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158C" w14:textId="77777777" w:rsidR="00D07394" w:rsidRPr="00DD0211" w:rsidRDefault="009F05DB" w:rsidP="00F05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SEN Information Report</w:t>
      </w:r>
    </w:p>
    <w:p w14:paraId="7C957BC8" w14:textId="77777777" w:rsidR="00F0585E" w:rsidRDefault="00F0585E">
      <w:pPr>
        <w:rPr>
          <w:rFonts w:ascii="Arial" w:hAnsi="Arial" w:cs="Arial"/>
          <w:sz w:val="24"/>
          <w:szCs w:val="24"/>
        </w:rPr>
      </w:pPr>
    </w:p>
    <w:p w14:paraId="384F7D0B" w14:textId="50C04EA2" w:rsidR="00D07394" w:rsidRDefault="00D07394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pages set out information about our provision for children and young people with special educational needs</w:t>
      </w:r>
      <w:r w:rsidR="00E01DA6">
        <w:rPr>
          <w:rFonts w:ascii="Arial" w:hAnsi="Arial" w:cs="Arial"/>
          <w:sz w:val="24"/>
          <w:szCs w:val="24"/>
        </w:rPr>
        <w:t xml:space="preserve"> (SEN)</w:t>
      </w:r>
      <w:r>
        <w:rPr>
          <w:rFonts w:ascii="Arial" w:hAnsi="Arial" w:cs="Arial"/>
          <w:sz w:val="24"/>
          <w:szCs w:val="24"/>
        </w:rPr>
        <w:t>. They are updated annually.</w:t>
      </w:r>
    </w:p>
    <w:p w14:paraId="5C7CD906" w14:textId="77777777" w:rsidR="00D07394" w:rsidRDefault="00D07394">
      <w:pPr>
        <w:rPr>
          <w:rFonts w:ascii="Arial" w:hAnsi="Arial" w:cs="Arial"/>
          <w:sz w:val="24"/>
          <w:szCs w:val="24"/>
        </w:rPr>
      </w:pPr>
    </w:p>
    <w:p w14:paraId="3C9EA6B4" w14:textId="4072207E" w:rsidR="00600F3F" w:rsidRPr="00F76043" w:rsidRDefault="00600F3F" w:rsidP="00F05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Arial" w:hAnsi="Arial" w:cs="Arial"/>
          <w:sz w:val="24"/>
          <w:szCs w:val="24"/>
        </w:rPr>
      </w:pPr>
      <w:r w:rsidRPr="00600F3F">
        <w:rPr>
          <w:rFonts w:ascii="Arial" w:hAnsi="Arial" w:cs="Arial"/>
          <w:b/>
          <w:sz w:val="24"/>
          <w:szCs w:val="24"/>
        </w:rPr>
        <w:t>About our school</w:t>
      </w:r>
    </w:p>
    <w:p w14:paraId="77F5D14D" w14:textId="77777777" w:rsidR="00F0585E" w:rsidRDefault="00F0585E">
      <w:pPr>
        <w:rPr>
          <w:rFonts w:ascii="Arial" w:hAnsi="Arial" w:cs="Arial"/>
          <w:sz w:val="24"/>
          <w:szCs w:val="24"/>
        </w:rPr>
      </w:pPr>
    </w:p>
    <w:p w14:paraId="2D6E13F8" w14:textId="733CA0E8" w:rsidR="00D07394" w:rsidRDefault="00B857A0" w:rsidP="00F0585E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 w:rsidR="00D07394">
        <w:rPr>
          <w:rFonts w:ascii="Arial" w:hAnsi="Arial" w:cs="Arial"/>
          <w:sz w:val="24"/>
          <w:szCs w:val="24"/>
        </w:rPr>
        <w:t xml:space="preserve"> School provides for </w:t>
      </w:r>
      <w:r w:rsidR="00D07394" w:rsidRPr="00D40598">
        <w:rPr>
          <w:rFonts w:ascii="Arial" w:hAnsi="Arial" w:cs="Arial"/>
          <w:sz w:val="24"/>
          <w:szCs w:val="24"/>
        </w:rPr>
        <w:t xml:space="preserve">children and </w:t>
      </w:r>
      <w:r w:rsidR="00D40598" w:rsidRPr="00D40598">
        <w:rPr>
          <w:rFonts w:ascii="Arial" w:hAnsi="Arial" w:cs="Arial"/>
          <w:sz w:val="24"/>
          <w:szCs w:val="24"/>
        </w:rPr>
        <w:t xml:space="preserve">young </w:t>
      </w:r>
      <w:r w:rsidR="00D07394" w:rsidRPr="00D40598">
        <w:rPr>
          <w:rFonts w:ascii="Arial" w:hAnsi="Arial" w:cs="Arial"/>
          <w:sz w:val="24"/>
          <w:szCs w:val="24"/>
        </w:rPr>
        <w:t>people</w:t>
      </w:r>
      <w:r w:rsidR="00D07394">
        <w:rPr>
          <w:rFonts w:ascii="Arial" w:hAnsi="Arial" w:cs="Arial"/>
          <w:sz w:val="24"/>
          <w:szCs w:val="24"/>
        </w:rPr>
        <w:t xml:space="preserve"> with a wide range of special educational needs including those with:</w:t>
      </w:r>
    </w:p>
    <w:p w14:paraId="7300DCFE" w14:textId="77777777" w:rsidR="00D07394" w:rsidRDefault="00D07394" w:rsidP="00F0585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857A0">
        <w:rPr>
          <w:rFonts w:ascii="Arial" w:hAnsi="Arial" w:cs="Arial"/>
          <w:sz w:val="24"/>
          <w:szCs w:val="24"/>
        </w:rPr>
        <w:t xml:space="preserve">Communication </w:t>
      </w:r>
      <w:r w:rsidR="00D40598" w:rsidRPr="00B857A0">
        <w:rPr>
          <w:rFonts w:ascii="Arial" w:hAnsi="Arial" w:cs="Arial"/>
          <w:sz w:val="24"/>
          <w:szCs w:val="24"/>
        </w:rPr>
        <w:t>and interaction needs</w:t>
      </w:r>
      <w:r w:rsidR="00600E09">
        <w:rPr>
          <w:rFonts w:ascii="Arial" w:hAnsi="Arial" w:cs="Arial"/>
          <w:sz w:val="24"/>
          <w:szCs w:val="24"/>
        </w:rPr>
        <w:t>;</w:t>
      </w:r>
      <w:r w:rsidR="009F05DB">
        <w:rPr>
          <w:rFonts w:ascii="Arial" w:hAnsi="Arial" w:cs="Arial"/>
          <w:sz w:val="24"/>
          <w:szCs w:val="24"/>
        </w:rPr>
        <w:t xml:space="preserve"> </w:t>
      </w:r>
    </w:p>
    <w:p w14:paraId="032AFC8E" w14:textId="77777777" w:rsidR="009F05DB" w:rsidRPr="00B857A0" w:rsidRDefault="00600E09" w:rsidP="00F0585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F05DB">
        <w:rPr>
          <w:rFonts w:ascii="Arial" w:hAnsi="Arial" w:cs="Arial"/>
          <w:sz w:val="24"/>
          <w:szCs w:val="24"/>
        </w:rPr>
        <w:t>his includes children who have speech language and communication difficulties including autistic spectrum conditions.</w:t>
      </w:r>
    </w:p>
    <w:p w14:paraId="232785DD" w14:textId="77777777" w:rsidR="00D40598" w:rsidRDefault="00D40598" w:rsidP="00F0585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857A0">
        <w:rPr>
          <w:rFonts w:ascii="Arial" w:hAnsi="Arial" w:cs="Arial"/>
          <w:sz w:val="24"/>
          <w:szCs w:val="24"/>
        </w:rPr>
        <w:t>Cognition and Learning needs</w:t>
      </w:r>
      <w:r w:rsidR="00600E09">
        <w:rPr>
          <w:rFonts w:ascii="Arial" w:hAnsi="Arial" w:cs="Arial"/>
          <w:sz w:val="24"/>
          <w:szCs w:val="24"/>
        </w:rPr>
        <w:t>;</w:t>
      </w:r>
    </w:p>
    <w:p w14:paraId="3E47448E" w14:textId="77777777" w:rsidR="009F05DB" w:rsidRPr="009F05DB" w:rsidRDefault="00600E09" w:rsidP="00F0585E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F05DB">
        <w:rPr>
          <w:rFonts w:ascii="Arial" w:hAnsi="Arial" w:cs="Arial"/>
          <w:sz w:val="24"/>
          <w:szCs w:val="24"/>
        </w:rPr>
        <w:t>his includes children who have learning difficulties and specific learning difficulties like dyslexia, dyspraxia and dyscalculia.</w:t>
      </w:r>
    </w:p>
    <w:p w14:paraId="4F1DE130" w14:textId="77777777" w:rsidR="009F05DB" w:rsidRPr="009F05DB" w:rsidRDefault="00D40598" w:rsidP="00F0585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857A0">
        <w:rPr>
          <w:rFonts w:ascii="Arial" w:hAnsi="Arial" w:cs="Arial"/>
          <w:sz w:val="24"/>
          <w:szCs w:val="24"/>
        </w:rPr>
        <w:t>Social, Emotional and Mental Health needs</w:t>
      </w:r>
    </w:p>
    <w:p w14:paraId="4854D3F7" w14:textId="77777777" w:rsidR="00D40598" w:rsidRDefault="00D40598" w:rsidP="00F0585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857A0">
        <w:rPr>
          <w:rFonts w:ascii="Arial" w:hAnsi="Arial" w:cs="Arial"/>
          <w:sz w:val="24"/>
          <w:szCs w:val="24"/>
        </w:rPr>
        <w:t>Sensory and/or Physical needs</w:t>
      </w:r>
      <w:r w:rsidR="00600E09">
        <w:rPr>
          <w:rFonts w:ascii="Arial" w:hAnsi="Arial" w:cs="Arial"/>
          <w:sz w:val="24"/>
          <w:szCs w:val="24"/>
        </w:rPr>
        <w:t>;</w:t>
      </w:r>
    </w:p>
    <w:p w14:paraId="79548949" w14:textId="77777777" w:rsidR="00600E09" w:rsidRPr="00B857A0" w:rsidRDefault="00600E09" w:rsidP="00F0585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includes children who have visual or hearing needs, or a physical disability that affects their learning</w:t>
      </w:r>
    </w:p>
    <w:p w14:paraId="3B23BE90" w14:textId="77777777" w:rsidR="00D40598" w:rsidRDefault="00D40598">
      <w:pPr>
        <w:rPr>
          <w:rFonts w:ascii="Arial" w:hAnsi="Arial" w:cs="Arial"/>
          <w:sz w:val="24"/>
          <w:szCs w:val="24"/>
        </w:rPr>
      </w:pPr>
    </w:p>
    <w:p w14:paraId="65527CB1" w14:textId="77777777" w:rsidR="00D40598" w:rsidRPr="00216AF1" w:rsidRDefault="00D40598" w:rsidP="00F0585E">
      <w:pPr>
        <w:jc w:val="both"/>
        <w:rPr>
          <w:rFonts w:ascii="Arial" w:hAnsi="Arial" w:cs="Arial"/>
          <w:i/>
          <w:sz w:val="24"/>
          <w:szCs w:val="24"/>
        </w:rPr>
      </w:pPr>
      <w:r w:rsidRPr="00216AF1">
        <w:rPr>
          <w:rFonts w:ascii="Arial" w:hAnsi="Arial" w:cs="Arial"/>
          <w:i/>
          <w:sz w:val="24"/>
          <w:szCs w:val="24"/>
        </w:rPr>
        <w:t>We are a mainstream school with a resource base catering for up to xx children with xx needs.</w:t>
      </w:r>
    </w:p>
    <w:p w14:paraId="28867F19" w14:textId="77777777" w:rsidR="00D40598" w:rsidRDefault="00D40598" w:rsidP="00F0585E">
      <w:pPr>
        <w:jc w:val="both"/>
        <w:rPr>
          <w:rFonts w:ascii="Arial" w:hAnsi="Arial" w:cs="Arial"/>
          <w:i/>
          <w:sz w:val="24"/>
          <w:szCs w:val="24"/>
        </w:rPr>
      </w:pPr>
    </w:p>
    <w:p w14:paraId="4AC6B208" w14:textId="77777777" w:rsidR="00D40598" w:rsidRDefault="00D40598" w:rsidP="00F0585E">
      <w:pPr>
        <w:jc w:val="both"/>
        <w:rPr>
          <w:rFonts w:ascii="Arial" w:hAnsi="Arial" w:cs="Arial"/>
          <w:sz w:val="24"/>
          <w:szCs w:val="24"/>
        </w:rPr>
      </w:pPr>
      <w:r w:rsidRPr="001914B6">
        <w:rPr>
          <w:rFonts w:ascii="Arial" w:hAnsi="Arial" w:cs="Arial"/>
          <w:sz w:val="24"/>
          <w:szCs w:val="24"/>
        </w:rPr>
        <w:t>Our special educational needs co-ordinator (SENCo) is</w:t>
      </w:r>
      <w:r>
        <w:rPr>
          <w:rFonts w:ascii="Arial" w:hAnsi="Arial" w:cs="Arial"/>
          <w:sz w:val="24"/>
          <w:szCs w:val="24"/>
        </w:rPr>
        <w:t>:</w:t>
      </w:r>
    </w:p>
    <w:p w14:paraId="43A8AF7A" w14:textId="20A3AC40" w:rsidR="00D40598" w:rsidRDefault="00414D60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SENCo</w:t>
      </w:r>
      <w:r w:rsidR="00D40598">
        <w:rPr>
          <w:rFonts w:ascii="Arial" w:hAnsi="Arial" w:cs="Arial"/>
          <w:sz w:val="24"/>
          <w:szCs w:val="24"/>
        </w:rPr>
        <w:t xml:space="preserve"> can be contacted </w:t>
      </w:r>
      <w:proofErr w:type="gramStart"/>
      <w:r w:rsidR="00D40598">
        <w:rPr>
          <w:rFonts w:ascii="Arial" w:hAnsi="Arial" w:cs="Arial"/>
          <w:sz w:val="24"/>
          <w:szCs w:val="24"/>
        </w:rPr>
        <w:t>on:</w:t>
      </w:r>
      <w:proofErr w:type="gramEnd"/>
      <w:r w:rsidR="000F507D">
        <w:rPr>
          <w:rFonts w:ascii="Arial" w:hAnsi="Arial" w:cs="Arial"/>
          <w:sz w:val="24"/>
          <w:szCs w:val="24"/>
        </w:rPr>
        <w:t xml:space="preserve"> xx</w:t>
      </w:r>
    </w:p>
    <w:p w14:paraId="3960BB9B" w14:textId="77777777" w:rsidR="00D40598" w:rsidRDefault="00D40598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governor with responsibility for SEN is:</w:t>
      </w:r>
      <w:r w:rsidR="000F507D">
        <w:rPr>
          <w:rFonts w:ascii="Arial" w:hAnsi="Arial" w:cs="Arial"/>
          <w:sz w:val="24"/>
          <w:szCs w:val="24"/>
        </w:rPr>
        <w:t xml:space="preserve"> xx</w:t>
      </w:r>
    </w:p>
    <w:p w14:paraId="4F09EC72" w14:textId="77777777" w:rsidR="00D40598" w:rsidRDefault="00D40598" w:rsidP="00F0585E">
      <w:pPr>
        <w:jc w:val="both"/>
        <w:rPr>
          <w:rFonts w:ascii="Arial" w:hAnsi="Arial" w:cs="Arial"/>
          <w:sz w:val="24"/>
          <w:szCs w:val="24"/>
        </w:rPr>
      </w:pPr>
    </w:p>
    <w:p w14:paraId="4AC0A1A9" w14:textId="77777777" w:rsidR="00D40598" w:rsidRDefault="00D40598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SEN policy can be found here:</w:t>
      </w:r>
      <w:r w:rsidR="000F507D">
        <w:rPr>
          <w:rFonts w:ascii="Arial" w:hAnsi="Arial" w:cs="Arial"/>
          <w:sz w:val="24"/>
          <w:szCs w:val="24"/>
        </w:rPr>
        <w:t xml:space="preserve"> xx</w:t>
      </w:r>
    </w:p>
    <w:p w14:paraId="5B06BED6" w14:textId="77777777" w:rsidR="00D40598" w:rsidRDefault="00D40598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</w:t>
      </w:r>
      <w:r w:rsidR="00600E09">
        <w:rPr>
          <w:rFonts w:ascii="Arial" w:hAnsi="Arial" w:cs="Arial"/>
          <w:sz w:val="24"/>
          <w:szCs w:val="24"/>
        </w:rPr>
        <w:t>Equality Scheme and A</w:t>
      </w:r>
      <w:r w:rsidR="000F507D">
        <w:rPr>
          <w:rFonts w:ascii="Arial" w:hAnsi="Arial" w:cs="Arial"/>
          <w:sz w:val="24"/>
          <w:szCs w:val="24"/>
        </w:rPr>
        <w:t>ccessibility</w:t>
      </w:r>
      <w:r w:rsidR="0066623B">
        <w:rPr>
          <w:rFonts w:ascii="Arial" w:hAnsi="Arial" w:cs="Arial"/>
          <w:sz w:val="24"/>
          <w:szCs w:val="24"/>
        </w:rPr>
        <w:t xml:space="preserve"> P</w:t>
      </w:r>
      <w:r w:rsidR="000F507D">
        <w:rPr>
          <w:rFonts w:ascii="Arial" w:hAnsi="Arial" w:cs="Arial"/>
          <w:sz w:val="24"/>
          <w:szCs w:val="24"/>
        </w:rPr>
        <w:t>lan</w:t>
      </w:r>
      <w:r w:rsidR="00600F3F">
        <w:rPr>
          <w:rFonts w:ascii="Arial" w:hAnsi="Arial" w:cs="Arial"/>
          <w:sz w:val="24"/>
          <w:szCs w:val="24"/>
        </w:rPr>
        <w:t xml:space="preserve"> can be found here:</w:t>
      </w:r>
      <w:r w:rsidR="000F507D">
        <w:rPr>
          <w:rFonts w:ascii="Arial" w:hAnsi="Arial" w:cs="Arial"/>
          <w:sz w:val="24"/>
          <w:szCs w:val="24"/>
        </w:rPr>
        <w:t xml:space="preserve"> xx</w:t>
      </w:r>
    </w:p>
    <w:p w14:paraId="2CD40DE8" w14:textId="77777777" w:rsidR="00600F3F" w:rsidRDefault="00600F3F" w:rsidP="00F0585E">
      <w:pPr>
        <w:jc w:val="both"/>
        <w:rPr>
          <w:rFonts w:ascii="Arial" w:hAnsi="Arial" w:cs="Arial"/>
          <w:sz w:val="24"/>
          <w:szCs w:val="24"/>
        </w:rPr>
      </w:pPr>
    </w:p>
    <w:p w14:paraId="5E2641EA" w14:textId="69AA2EE4" w:rsidR="00600F3F" w:rsidRDefault="00600F3F" w:rsidP="00F05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How do we identify and give extra help to children and </w:t>
      </w:r>
      <w:r w:rsidR="00F0585E">
        <w:rPr>
          <w:rFonts w:ascii="Arial" w:hAnsi="Arial" w:cs="Arial"/>
          <w:b/>
          <w:sz w:val="24"/>
          <w:szCs w:val="24"/>
        </w:rPr>
        <w:t xml:space="preserve">                                  </w:t>
      </w:r>
      <w:r>
        <w:rPr>
          <w:rFonts w:ascii="Arial" w:hAnsi="Arial" w:cs="Arial"/>
          <w:b/>
          <w:sz w:val="24"/>
          <w:szCs w:val="24"/>
        </w:rPr>
        <w:t>young people with SEN?</w:t>
      </w:r>
    </w:p>
    <w:p w14:paraId="4D928B90" w14:textId="77777777" w:rsidR="00F0585E" w:rsidRDefault="00F0585E" w:rsidP="00F0585E">
      <w:pPr>
        <w:rPr>
          <w:rFonts w:ascii="Arial" w:hAnsi="Arial" w:cs="Arial"/>
          <w:sz w:val="24"/>
          <w:szCs w:val="24"/>
        </w:rPr>
      </w:pPr>
    </w:p>
    <w:p w14:paraId="25B0E763" w14:textId="0DBAAD2F" w:rsidR="00F0585E" w:rsidRDefault="00600F3F" w:rsidP="00F0585E">
      <w:pPr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school uses Oxfordshire County Coun</w:t>
      </w:r>
      <w:r w:rsidR="00BB3BC5">
        <w:rPr>
          <w:rFonts w:ascii="Arial" w:hAnsi="Arial" w:cs="Arial"/>
          <w:sz w:val="24"/>
          <w:szCs w:val="24"/>
        </w:rPr>
        <w:t xml:space="preserve">cil’s </w:t>
      </w:r>
      <w:r w:rsidR="00D45D19" w:rsidRPr="00F0585E">
        <w:rPr>
          <w:rFonts w:ascii="Arial" w:hAnsi="Arial" w:cs="Arial"/>
          <w:sz w:val="24"/>
          <w:szCs w:val="24"/>
        </w:rPr>
        <w:t xml:space="preserve">‘SEND Indicators Tool’ </w:t>
      </w:r>
      <w:r w:rsidR="00DF2E54" w:rsidRPr="00F0585E">
        <w:rPr>
          <w:rFonts w:ascii="Arial" w:hAnsi="Arial" w:cs="Arial"/>
          <w:sz w:val="24"/>
          <w:szCs w:val="24"/>
        </w:rPr>
        <w:t>and ‘Ordinarily Available SEND Provision’ document which show:</w:t>
      </w:r>
      <w:r w:rsidR="00D45D19" w:rsidRPr="00F0585E">
        <w:rPr>
          <w:rFonts w:ascii="Arial" w:hAnsi="Arial" w:cs="Arial"/>
          <w:sz w:val="24"/>
          <w:szCs w:val="24"/>
        </w:rPr>
        <w:t xml:space="preserve"> </w:t>
      </w:r>
    </w:p>
    <w:p w14:paraId="1AA7ADE4" w14:textId="77777777" w:rsidR="00F0585E" w:rsidRDefault="00F0585E" w:rsidP="00F0585E">
      <w:pPr>
        <w:jc w:val="both"/>
        <w:rPr>
          <w:rFonts w:ascii="Arial" w:hAnsi="Arial" w:cs="Arial"/>
          <w:strike/>
          <w:sz w:val="24"/>
          <w:szCs w:val="24"/>
        </w:rPr>
      </w:pPr>
    </w:p>
    <w:p w14:paraId="3E2D7DF9" w14:textId="0EA99437" w:rsidR="000F507D" w:rsidRPr="00DF2E54" w:rsidRDefault="00092836" w:rsidP="00F0585E">
      <w:pPr>
        <w:jc w:val="both"/>
        <w:rPr>
          <w:rFonts w:ascii="Arial" w:hAnsi="Arial" w:cs="Arial"/>
          <w:sz w:val="24"/>
          <w:szCs w:val="24"/>
        </w:rPr>
      </w:pPr>
      <w:r w:rsidRPr="00DF2E54">
        <w:rPr>
          <w:rFonts w:ascii="Arial" w:hAnsi="Arial" w:cs="Arial"/>
          <w:sz w:val="24"/>
          <w:szCs w:val="24"/>
        </w:rPr>
        <w:t>How we identify if</w:t>
      </w:r>
      <w:r w:rsidR="000F507D" w:rsidRPr="00DF2E54">
        <w:rPr>
          <w:rFonts w:ascii="Arial" w:hAnsi="Arial" w:cs="Arial"/>
          <w:sz w:val="24"/>
          <w:szCs w:val="24"/>
        </w:rPr>
        <w:t xml:space="preserve"> a child or young person has a special educational need.</w:t>
      </w:r>
    </w:p>
    <w:p w14:paraId="72469252" w14:textId="77777777" w:rsidR="00092836" w:rsidRDefault="00092836" w:rsidP="00F0585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we assess children and plan for their special educational needs</w:t>
      </w:r>
      <w:r w:rsidR="006819C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how </w:t>
      </w:r>
      <w:r w:rsidRPr="00092836">
        <w:rPr>
          <w:rFonts w:ascii="Arial" w:hAnsi="Arial" w:cs="Arial"/>
          <w:sz w:val="24"/>
          <w:szCs w:val="24"/>
        </w:rPr>
        <w:t>we adapt our teaching</w:t>
      </w:r>
      <w:r>
        <w:rPr>
          <w:rFonts w:ascii="Arial" w:hAnsi="Arial" w:cs="Arial"/>
          <w:sz w:val="24"/>
          <w:szCs w:val="24"/>
        </w:rPr>
        <w:t>.</w:t>
      </w:r>
    </w:p>
    <w:p w14:paraId="18683DF7" w14:textId="77777777" w:rsidR="00092836" w:rsidRDefault="00D64DD5" w:rsidP="00F0585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Ways in which we can adapt </w:t>
      </w:r>
      <w:r w:rsidR="006819C1">
        <w:rPr>
          <w:rFonts w:ascii="Arial" w:hAnsi="Arial" w:cs="Arial"/>
          <w:sz w:val="24"/>
          <w:szCs w:val="24"/>
        </w:rPr>
        <w:t>our school environment to meet each child’s needs</w:t>
      </w:r>
    </w:p>
    <w:p w14:paraId="721DEF0A" w14:textId="77777777" w:rsidR="00092836" w:rsidRPr="00092836" w:rsidRDefault="00092836" w:rsidP="00F0585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we review progress </w:t>
      </w:r>
      <w:r w:rsidR="006819C1">
        <w:rPr>
          <w:rFonts w:ascii="Arial" w:hAnsi="Arial" w:cs="Arial"/>
          <w:sz w:val="24"/>
          <w:szCs w:val="24"/>
        </w:rPr>
        <w:t xml:space="preserve">and agree outcomes </w:t>
      </w:r>
      <w:r>
        <w:rPr>
          <w:rFonts w:ascii="Arial" w:hAnsi="Arial" w:cs="Arial"/>
          <w:sz w:val="24"/>
          <w:szCs w:val="24"/>
        </w:rPr>
        <w:t>and involve you and your child in this.</w:t>
      </w:r>
    </w:p>
    <w:p w14:paraId="01684953" w14:textId="77777777" w:rsidR="00092836" w:rsidRDefault="00092836" w:rsidP="00F0585E">
      <w:pPr>
        <w:jc w:val="both"/>
        <w:rPr>
          <w:rFonts w:ascii="Arial" w:hAnsi="Arial" w:cs="Arial"/>
          <w:sz w:val="24"/>
          <w:szCs w:val="24"/>
        </w:rPr>
      </w:pPr>
    </w:p>
    <w:p w14:paraId="6CE73BE7" w14:textId="5D6EA858" w:rsidR="00D45D19" w:rsidRPr="00F0585E" w:rsidRDefault="00092836" w:rsidP="00F0585E">
      <w:pPr>
        <w:jc w:val="both"/>
        <w:rPr>
          <w:strike/>
        </w:rPr>
      </w:pPr>
      <w:r w:rsidRPr="00F0585E">
        <w:rPr>
          <w:rFonts w:ascii="Arial" w:hAnsi="Arial" w:cs="Arial"/>
          <w:sz w:val="24"/>
          <w:szCs w:val="24"/>
        </w:rPr>
        <w:t xml:space="preserve">Click </w:t>
      </w:r>
      <w:hyperlink r:id="rId5" w:anchor=":~:text=pupil%20is%20developing.-,Identify%20progress,-Use%20the%C2%A0" w:history="1">
        <w:r w:rsidRPr="00F0585E">
          <w:rPr>
            <w:rStyle w:val="Hyperlink"/>
            <w:rFonts w:ascii="Arial" w:hAnsi="Arial" w:cs="Arial"/>
            <w:sz w:val="24"/>
            <w:szCs w:val="24"/>
          </w:rPr>
          <w:t>he</w:t>
        </w:r>
        <w:r w:rsidRPr="00F0585E">
          <w:rPr>
            <w:rStyle w:val="Hyperlink"/>
            <w:rFonts w:ascii="Arial" w:hAnsi="Arial" w:cs="Arial"/>
            <w:sz w:val="24"/>
            <w:szCs w:val="24"/>
          </w:rPr>
          <w:t>r</w:t>
        </w:r>
        <w:r w:rsidRPr="00F0585E">
          <w:rPr>
            <w:rStyle w:val="Hyperlink"/>
            <w:rFonts w:ascii="Arial" w:hAnsi="Arial" w:cs="Arial"/>
            <w:sz w:val="24"/>
            <w:szCs w:val="24"/>
          </w:rPr>
          <w:t>e</w:t>
        </w:r>
      </w:hyperlink>
      <w:r w:rsidRPr="00F0585E">
        <w:rPr>
          <w:rFonts w:ascii="Arial" w:hAnsi="Arial" w:cs="Arial"/>
          <w:sz w:val="24"/>
          <w:szCs w:val="24"/>
        </w:rPr>
        <w:t xml:space="preserve"> to </w:t>
      </w:r>
      <w:r w:rsidR="00D45D19" w:rsidRPr="00F0585E">
        <w:rPr>
          <w:rFonts w:ascii="Arial" w:hAnsi="Arial" w:cs="Arial"/>
          <w:sz w:val="24"/>
          <w:szCs w:val="24"/>
        </w:rPr>
        <w:t xml:space="preserve">access the primary and secondary SEND Indicators Tool </w:t>
      </w:r>
    </w:p>
    <w:p w14:paraId="38359739" w14:textId="5678CC0D" w:rsidR="00D45D19" w:rsidRPr="00F0585E" w:rsidRDefault="00D45D19" w:rsidP="00F0585E">
      <w:pPr>
        <w:jc w:val="both"/>
        <w:rPr>
          <w:rFonts w:ascii="Arial" w:hAnsi="Arial" w:cs="Arial"/>
          <w:sz w:val="24"/>
          <w:szCs w:val="24"/>
        </w:rPr>
      </w:pPr>
      <w:r w:rsidRPr="00F0585E">
        <w:rPr>
          <w:rFonts w:ascii="Arial" w:hAnsi="Arial" w:cs="Arial"/>
          <w:sz w:val="24"/>
          <w:szCs w:val="24"/>
        </w:rPr>
        <w:t xml:space="preserve">Click </w:t>
      </w:r>
      <w:hyperlink r:id="rId6" w:anchor=":~:text=Years%20SEND%20provision.-,Early%20Years%20SEND%20Indicators%20tool%C2%A0,-Early%20Years%20SEND" w:history="1">
        <w:r w:rsidRPr="00F0585E">
          <w:rPr>
            <w:rStyle w:val="Hyperlink"/>
            <w:rFonts w:ascii="Arial" w:hAnsi="Arial" w:cs="Arial"/>
            <w:sz w:val="24"/>
            <w:szCs w:val="24"/>
          </w:rPr>
          <w:t>h</w:t>
        </w:r>
        <w:r w:rsidRPr="00F0585E">
          <w:rPr>
            <w:rStyle w:val="Hyperlink"/>
            <w:rFonts w:ascii="Arial" w:hAnsi="Arial" w:cs="Arial"/>
            <w:sz w:val="24"/>
            <w:szCs w:val="24"/>
          </w:rPr>
          <w:t>e</w:t>
        </w:r>
        <w:r w:rsidRPr="00F0585E">
          <w:rPr>
            <w:rStyle w:val="Hyperlink"/>
            <w:rFonts w:ascii="Arial" w:hAnsi="Arial" w:cs="Arial"/>
            <w:sz w:val="24"/>
            <w:szCs w:val="24"/>
          </w:rPr>
          <w:t>r</w:t>
        </w:r>
        <w:r w:rsidRPr="00F0585E">
          <w:rPr>
            <w:rStyle w:val="Hyperlink"/>
            <w:rFonts w:ascii="Arial" w:hAnsi="Arial" w:cs="Arial"/>
            <w:sz w:val="24"/>
            <w:szCs w:val="24"/>
          </w:rPr>
          <w:t>e</w:t>
        </w:r>
      </w:hyperlink>
      <w:r w:rsidRPr="00F0585E">
        <w:rPr>
          <w:rFonts w:ascii="Arial" w:hAnsi="Arial" w:cs="Arial"/>
          <w:sz w:val="24"/>
          <w:szCs w:val="24"/>
        </w:rPr>
        <w:t xml:space="preserve"> to access the Early Years SEND Indicators Tool</w:t>
      </w:r>
    </w:p>
    <w:p w14:paraId="5FB15D63" w14:textId="0294A58A" w:rsidR="00D45D19" w:rsidRPr="00F0585E" w:rsidRDefault="00DF2E54" w:rsidP="00F0585E">
      <w:pPr>
        <w:jc w:val="both"/>
        <w:rPr>
          <w:rFonts w:ascii="Arial" w:hAnsi="Arial" w:cs="Arial"/>
          <w:sz w:val="24"/>
          <w:szCs w:val="24"/>
        </w:rPr>
      </w:pPr>
      <w:r w:rsidRPr="00F0585E">
        <w:rPr>
          <w:rFonts w:ascii="Arial" w:hAnsi="Arial" w:cs="Arial"/>
          <w:sz w:val="24"/>
          <w:szCs w:val="24"/>
        </w:rPr>
        <w:t xml:space="preserve">Click </w:t>
      </w:r>
      <w:hyperlink r:id="rId7" w:history="1">
        <w:r w:rsidRPr="00F0585E">
          <w:rPr>
            <w:rStyle w:val="Hyperlink"/>
            <w:rFonts w:ascii="Arial" w:hAnsi="Arial" w:cs="Arial"/>
            <w:color w:val="auto"/>
            <w:sz w:val="24"/>
            <w:szCs w:val="24"/>
          </w:rPr>
          <w:t>her</w:t>
        </w:r>
        <w:r w:rsidRPr="00F0585E">
          <w:rPr>
            <w:rStyle w:val="Hyperlink"/>
            <w:rFonts w:ascii="Arial" w:hAnsi="Arial" w:cs="Arial"/>
            <w:color w:val="auto"/>
            <w:sz w:val="24"/>
            <w:szCs w:val="24"/>
          </w:rPr>
          <w:t>e</w:t>
        </w:r>
      </w:hyperlink>
      <w:r w:rsidRPr="00F0585E">
        <w:rPr>
          <w:rFonts w:ascii="Arial" w:hAnsi="Arial" w:cs="Arial"/>
          <w:sz w:val="24"/>
          <w:szCs w:val="24"/>
        </w:rPr>
        <w:t xml:space="preserve"> to read the Ordinarily Available SEND Provision document</w:t>
      </w:r>
    </w:p>
    <w:p w14:paraId="4D826DBB" w14:textId="77777777" w:rsidR="006819C1" w:rsidRDefault="006819C1">
      <w:pPr>
        <w:rPr>
          <w:rFonts w:ascii="Arial" w:hAnsi="Arial" w:cs="Arial"/>
          <w:sz w:val="24"/>
          <w:szCs w:val="24"/>
        </w:rPr>
      </w:pPr>
    </w:p>
    <w:p w14:paraId="1FB88A29" w14:textId="77777777" w:rsidR="006819C1" w:rsidRDefault="006819C1" w:rsidP="00F05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How do we work with parents and children/young people?</w:t>
      </w:r>
    </w:p>
    <w:p w14:paraId="656F20DF" w14:textId="77777777" w:rsidR="00F0585E" w:rsidRDefault="00F0585E">
      <w:pPr>
        <w:rPr>
          <w:rFonts w:ascii="Arial" w:hAnsi="Arial" w:cs="Arial"/>
          <w:sz w:val="24"/>
          <w:szCs w:val="24"/>
        </w:rPr>
      </w:pPr>
    </w:p>
    <w:p w14:paraId="0598F79A" w14:textId="40D5CEE6" w:rsidR="006819C1" w:rsidRDefault="006819C1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always contact parents if we have a concern that a child or young person may have a special educational need. </w:t>
      </w:r>
    </w:p>
    <w:p w14:paraId="65813FCE" w14:textId="77777777" w:rsidR="00F0585E" w:rsidRDefault="00F0585E" w:rsidP="00F0585E">
      <w:pPr>
        <w:jc w:val="both"/>
        <w:rPr>
          <w:rFonts w:ascii="Arial" w:hAnsi="Arial" w:cs="Arial"/>
          <w:sz w:val="24"/>
          <w:szCs w:val="24"/>
        </w:rPr>
      </w:pPr>
    </w:p>
    <w:p w14:paraId="585F84F8" w14:textId="1A73BF5E" w:rsidR="00D40598" w:rsidRPr="00216AF1" w:rsidRDefault="006819C1" w:rsidP="00F0585E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work closely with children and young people with SEN and their parents to</w:t>
      </w:r>
      <w:r w:rsidR="00902D2F">
        <w:rPr>
          <w:rFonts w:ascii="Arial" w:hAnsi="Arial" w:cs="Arial"/>
          <w:sz w:val="24"/>
          <w:szCs w:val="24"/>
        </w:rPr>
        <w:t xml:space="preserve"> agree outcomes and how we will all work towards these,</w:t>
      </w:r>
      <w:r>
        <w:rPr>
          <w:rFonts w:ascii="Arial" w:hAnsi="Arial" w:cs="Arial"/>
          <w:sz w:val="24"/>
          <w:szCs w:val="24"/>
        </w:rPr>
        <w:t xml:space="preserve"> and </w:t>
      </w:r>
      <w:r w:rsidR="00902D2F">
        <w:rPr>
          <w:rFonts w:ascii="Arial" w:hAnsi="Arial" w:cs="Arial"/>
          <w:sz w:val="24"/>
          <w:szCs w:val="24"/>
        </w:rPr>
        <w:t xml:space="preserve">then to review progress. We do this: </w:t>
      </w:r>
      <w:r w:rsidR="00902D2F" w:rsidRPr="00216AF1">
        <w:rPr>
          <w:rFonts w:ascii="Arial" w:hAnsi="Arial" w:cs="Arial"/>
          <w:i/>
          <w:sz w:val="24"/>
          <w:szCs w:val="24"/>
        </w:rPr>
        <w:t xml:space="preserve">by termly meetings, in line with parent evening meetings, using home/school diary, </w:t>
      </w:r>
      <w:r w:rsidR="00F542C7" w:rsidRPr="00216AF1">
        <w:rPr>
          <w:rFonts w:ascii="Arial" w:hAnsi="Arial" w:cs="Arial"/>
          <w:i/>
          <w:sz w:val="24"/>
          <w:szCs w:val="24"/>
        </w:rPr>
        <w:t xml:space="preserve">scheduled </w:t>
      </w:r>
      <w:r w:rsidR="00902D2F" w:rsidRPr="00216AF1">
        <w:rPr>
          <w:rFonts w:ascii="Arial" w:hAnsi="Arial" w:cs="Arial"/>
          <w:i/>
          <w:sz w:val="24"/>
          <w:szCs w:val="24"/>
        </w:rPr>
        <w:t>phone calls etc</w:t>
      </w:r>
    </w:p>
    <w:p w14:paraId="17FC9A83" w14:textId="77777777" w:rsidR="00F0585E" w:rsidRDefault="00F0585E" w:rsidP="00F0585E">
      <w:pPr>
        <w:jc w:val="both"/>
        <w:rPr>
          <w:rFonts w:ascii="Arial" w:hAnsi="Arial" w:cs="Arial"/>
          <w:sz w:val="24"/>
          <w:szCs w:val="24"/>
        </w:rPr>
      </w:pPr>
    </w:p>
    <w:p w14:paraId="637CF682" w14:textId="2A79A6B1" w:rsidR="00902D2F" w:rsidRPr="00216AF1" w:rsidRDefault="00902D2F" w:rsidP="00F0585E">
      <w:pPr>
        <w:jc w:val="both"/>
        <w:rPr>
          <w:rFonts w:ascii="Arial" w:hAnsi="Arial" w:cs="Arial"/>
          <w:i/>
          <w:sz w:val="24"/>
          <w:szCs w:val="24"/>
        </w:rPr>
      </w:pPr>
      <w:r w:rsidRPr="00F76043">
        <w:rPr>
          <w:rFonts w:ascii="Arial" w:hAnsi="Arial" w:cs="Arial"/>
          <w:sz w:val="24"/>
          <w:szCs w:val="24"/>
        </w:rPr>
        <w:t xml:space="preserve">There are also opportunities for parents and children to contribute to our policies on SEN and Equality.  We do this by: </w:t>
      </w:r>
      <w:r w:rsidRPr="00216AF1">
        <w:rPr>
          <w:rFonts w:ascii="Arial" w:hAnsi="Arial" w:cs="Arial"/>
          <w:i/>
          <w:sz w:val="24"/>
          <w:szCs w:val="24"/>
        </w:rPr>
        <w:t>feedback link on school website, suggestions box, parent focus groups, school council, young people’s consultation activities etc.</w:t>
      </w:r>
    </w:p>
    <w:p w14:paraId="4C09BFF4" w14:textId="77777777" w:rsidR="00902D2F" w:rsidRPr="00216AF1" w:rsidRDefault="00902D2F">
      <w:pPr>
        <w:rPr>
          <w:rFonts w:ascii="Arial" w:hAnsi="Arial" w:cs="Arial"/>
          <w:i/>
          <w:sz w:val="24"/>
          <w:szCs w:val="24"/>
        </w:rPr>
      </w:pPr>
    </w:p>
    <w:p w14:paraId="2D15CE9B" w14:textId="77777777" w:rsidR="00902D2F" w:rsidRDefault="00902D2F" w:rsidP="00F05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Adapting the curriculum</w:t>
      </w:r>
    </w:p>
    <w:p w14:paraId="6D9D0FAF" w14:textId="77777777" w:rsidR="00F0585E" w:rsidRDefault="00F0585E">
      <w:pPr>
        <w:rPr>
          <w:rFonts w:ascii="Arial" w:hAnsi="Arial" w:cs="Arial"/>
          <w:sz w:val="24"/>
          <w:szCs w:val="24"/>
        </w:rPr>
      </w:pPr>
    </w:p>
    <w:p w14:paraId="38A3D76B" w14:textId="734D0A9D" w:rsidR="00E01DA6" w:rsidRPr="00F76043" w:rsidRDefault="00E01DA6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offer a broad and balanced curriculum for all children and young people including those with SEN.</w:t>
      </w:r>
      <w:r w:rsidR="00600E09">
        <w:rPr>
          <w:rFonts w:ascii="Arial" w:hAnsi="Arial" w:cs="Arial"/>
          <w:sz w:val="24"/>
          <w:szCs w:val="24"/>
        </w:rPr>
        <w:t xml:space="preserve"> </w:t>
      </w:r>
      <w:r w:rsidR="007A5FD2">
        <w:rPr>
          <w:rFonts w:ascii="Arial" w:hAnsi="Arial" w:cs="Arial"/>
          <w:sz w:val="24"/>
          <w:szCs w:val="24"/>
        </w:rPr>
        <w:t xml:space="preserve"> Details are published on the school website. </w:t>
      </w:r>
      <w:r w:rsidR="00600E09">
        <w:rPr>
          <w:rFonts w:ascii="Arial" w:hAnsi="Arial" w:cs="Arial"/>
          <w:sz w:val="24"/>
          <w:szCs w:val="24"/>
        </w:rPr>
        <w:t>The way we adapt this for children with SEN and disabled children is set out in t</w:t>
      </w:r>
      <w:r w:rsidR="007A5FD2">
        <w:rPr>
          <w:rFonts w:ascii="Arial" w:hAnsi="Arial" w:cs="Arial"/>
          <w:sz w:val="24"/>
          <w:szCs w:val="24"/>
        </w:rPr>
        <w:t>he School Accessibility Plan</w:t>
      </w:r>
      <w:r w:rsidR="00600E09">
        <w:rPr>
          <w:rFonts w:ascii="Arial" w:hAnsi="Arial" w:cs="Arial"/>
          <w:sz w:val="24"/>
          <w:szCs w:val="24"/>
        </w:rPr>
        <w:t>. You can read it here xx</w:t>
      </w:r>
    </w:p>
    <w:p w14:paraId="008BE5D0" w14:textId="77777777" w:rsidR="00600E09" w:rsidRDefault="00600E09" w:rsidP="00F0585E">
      <w:pPr>
        <w:jc w:val="both"/>
        <w:rPr>
          <w:rFonts w:ascii="Arial" w:hAnsi="Arial" w:cs="Arial"/>
          <w:i/>
          <w:sz w:val="24"/>
          <w:szCs w:val="24"/>
        </w:rPr>
      </w:pPr>
    </w:p>
    <w:p w14:paraId="11FC0A0C" w14:textId="77777777" w:rsidR="00600E09" w:rsidRDefault="00600E09" w:rsidP="00F0585E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We have a nurture group in year 1.</w:t>
      </w:r>
    </w:p>
    <w:p w14:paraId="0D1A2BA8" w14:textId="77777777" w:rsidR="00600E09" w:rsidRDefault="00600E09" w:rsidP="00F0585E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We </w:t>
      </w:r>
      <w:r w:rsidR="0066623B">
        <w:rPr>
          <w:rFonts w:ascii="Arial" w:hAnsi="Arial" w:cs="Arial"/>
          <w:i/>
          <w:sz w:val="24"/>
          <w:szCs w:val="24"/>
        </w:rPr>
        <w:t>use intervention programmes including xxx to support the development of language and literacy skills in year xxx.</w:t>
      </w:r>
    </w:p>
    <w:p w14:paraId="40097AF9" w14:textId="77777777" w:rsidR="00E01DA6" w:rsidRPr="00216AF1" w:rsidRDefault="00E01DA6" w:rsidP="00F0585E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16AF1">
        <w:rPr>
          <w:rFonts w:ascii="Arial" w:hAnsi="Arial" w:cs="Arial"/>
          <w:i/>
          <w:sz w:val="24"/>
          <w:szCs w:val="24"/>
        </w:rPr>
        <w:t>We offer opportunities on specialist courses for young people from year 9 in association with xx college, including xxx</w:t>
      </w:r>
      <w:r w:rsidR="0066623B">
        <w:rPr>
          <w:rFonts w:ascii="Arial" w:hAnsi="Arial" w:cs="Arial"/>
          <w:i/>
          <w:sz w:val="24"/>
          <w:szCs w:val="24"/>
        </w:rPr>
        <w:t>.</w:t>
      </w:r>
    </w:p>
    <w:p w14:paraId="46BF87B9" w14:textId="77777777" w:rsidR="00D40598" w:rsidRDefault="00D40598">
      <w:pPr>
        <w:rPr>
          <w:rFonts w:ascii="Arial" w:hAnsi="Arial" w:cs="Arial"/>
          <w:sz w:val="24"/>
          <w:szCs w:val="24"/>
        </w:rPr>
      </w:pPr>
    </w:p>
    <w:p w14:paraId="3CC69D86" w14:textId="77777777" w:rsidR="00E01DA6" w:rsidRDefault="003711B6" w:rsidP="00F05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expertise can we offer?</w:t>
      </w:r>
    </w:p>
    <w:p w14:paraId="7F69A9DD" w14:textId="77777777" w:rsidR="00F0585E" w:rsidRDefault="00F0585E">
      <w:pPr>
        <w:rPr>
          <w:rFonts w:ascii="Arial" w:hAnsi="Arial" w:cs="Arial"/>
          <w:sz w:val="24"/>
          <w:szCs w:val="24"/>
        </w:rPr>
      </w:pPr>
    </w:p>
    <w:p w14:paraId="2A95E4F0" w14:textId="3D6FA715" w:rsidR="003711B6" w:rsidRDefault="00AA2D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SENCo holds xx qualification</w:t>
      </w:r>
      <w:r w:rsidR="00927529">
        <w:rPr>
          <w:rFonts w:ascii="Arial" w:hAnsi="Arial" w:cs="Arial"/>
          <w:sz w:val="24"/>
          <w:szCs w:val="24"/>
        </w:rPr>
        <w:t>, and</w:t>
      </w:r>
      <w:r>
        <w:rPr>
          <w:rFonts w:ascii="Arial" w:hAnsi="Arial" w:cs="Arial"/>
          <w:sz w:val="24"/>
          <w:szCs w:val="24"/>
        </w:rPr>
        <w:t xml:space="preserve"> has specialist training in xx</w:t>
      </w:r>
    </w:p>
    <w:p w14:paraId="537C9B0F" w14:textId="77777777" w:rsidR="00AA2DE7" w:rsidRDefault="00AA2DE7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staff have basic awareness level training in xx</w:t>
      </w:r>
    </w:p>
    <w:p w14:paraId="6E55806A" w14:textId="77777777" w:rsidR="00AA2DE7" w:rsidRDefault="00AA2DE7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staff who have received enhanced training in xx</w:t>
      </w:r>
    </w:p>
    <w:p w14:paraId="612C46E9" w14:textId="77777777" w:rsidR="00AA2DE7" w:rsidRDefault="00AA2DE7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also members of staff who have trai</w:t>
      </w:r>
      <w:r w:rsidR="00957954">
        <w:rPr>
          <w:rFonts w:ascii="Arial" w:hAnsi="Arial" w:cs="Arial"/>
          <w:sz w:val="24"/>
          <w:szCs w:val="24"/>
        </w:rPr>
        <w:t>ned at a specialist level in x</w:t>
      </w:r>
    </w:p>
    <w:p w14:paraId="7AA941C4" w14:textId="77777777" w:rsidR="00957954" w:rsidRDefault="00957954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Teaching assistants are</w:t>
      </w:r>
      <w:r w:rsidR="008271F9">
        <w:rPr>
          <w:rFonts w:ascii="Arial" w:hAnsi="Arial" w:cs="Arial"/>
          <w:sz w:val="24"/>
          <w:szCs w:val="24"/>
        </w:rPr>
        <w:t xml:space="preserve"> trained to support the</w:t>
      </w:r>
      <w:r>
        <w:rPr>
          <w:rFonts w:ascii="Arial" w:hAnsi="Arial" w:cs="Arial"/>
          <w:sz w:val="24"/>
          <w:szCs w:val="24"/>
        </w:rPr>
        <w:t xml:space="preserve"> particular needs</w:t>
      </w:r>
      <w:r w:rsidR="008271F9">
        <w:rPr>
          <w:rFonts w:ascii="Arial" w:hAnsi="Arial" w:cs="Arial"/>
          <w:sz w:val="24"/>
          <w:szCs w:val="24"/>
        </w:rPr>
        <w:t xml:space="preserve"> of the children they work with.</w:t>
      </w:r>
    </w:p>
    <w:p w14:paraId="4A4CF656" w14:textId="77777777" w:rsidR="009A3C65" w:rsidRDefault="009A3C65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SEN governor xx</w:t>
      </w:r>
    </w:p>
    <w:p w14:paraId="05931E15" w14:textId="77777777" w:rsidR="008271F9" w:rsidRDefault="008271F9" w:rsidP="00F0585E">
      <w:pPr>
        <w:jc w:val="both"/>
        <w:rPr>
          <w:rFonts w:ascii="Arial" w:hAnsi="Arial" w:cs="Arial"/>
          <w:sz w:val="24"/>
          <w:szCs w:val="24"/>
        </w:rPr>
      </w:pPr>
    </w:p>
    <w:p w14:paraId="77F5C120" w14:textId="77777777" w:rsidR="008271F9" w:rsidRDefault="00AA2DE7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also have access to a range of specialist support services</w:t>
      </w:r>
      <w:r w:rsidR="008271F9">
        <w:rPr>
          <w:rFonts w:ascii="Arial" w:hAnsi="Arial" w:cs="Arial"/>
          <w:sz w:val="24"/>
          <w:szCs w:val="24"/>
        </w:rPr>
        <w:t xml:space="preserve"> including </w:t>
      </w:r>
    </w:p>
    <w:p w14:paraId="29FEDCFE" w14:textId="77777777" w:rsidR="008271F9" w:rsidRPr="00F76043" w:rsidRDefault="008271F9" w:rsidP="00F0585E">
      <w:pPr>
        <w:jc w:val="both"/>
        <w:rPr>
          <w:rFonts w:ascii="Arial" w:hAnsi="Arial" w:cs="Arial"/>
          <w:sz w:val="24"/>
          <w:szCs w:val="24"/>
        </w:rPr>
      </w:pPr>
      <w:r w:rsidRPr="00F76043">
        <w:rPr>
          <w:rFonts w:ascii="Arial" w:hAnsi="Arial" w:cs="Arial"/>
          <w:sz w:val="24"/>
          <w:szCs w:val="24"/>
        </w:rPr>
        <w:t xml:space="preserve">Educational Psychology </w:t>
      </w:r>
    </w:p>
    <w:p w14:paraId="3170B332" w14:textId="77777777" w:rsidR="008271F9" w:rsidRPr="00F76043" w:rsidRDefault="008271F9" w:rsidP="00F0585E">
      <w:pPr>
        <w:jc w:val="both"/>
        <w:rPr>
          <w:rFonts w:ascii="Arial" w:hAnsi="Arial" w:cs="Arial"/>
          <w:sz w:val="24"/>
          <w:szCs w:val="24"/>
        </w:rPr>
      </w:pPr>
      <w:r w:rsidRPr="00F76043">
        <w:rPr>
          <w:rFonts w:ascii="Arial" w:hAnsi="Arial" w:cs="Arial"/>
          <w:sz w:val="24"/>
          <w:szCs w:val="24"/>
        </w:rPr>
        <w:t>SENSS,</w:t>
      </w:r>
      <w:r w:rsidR="00947FAC" w:rsidRPr="00F76043">
        <w:rPr>
          <w:rFonts w:ascii="Arial" w:hAnsi="Arial" w:cs="Arial"/>
          <w:sz w:val="24"/>
          <w:szCs w:val="24"/>
        </w:rPr>
        <w:t xml:space="preserve"> who support</w:t>
      </w:r>
      <w:r w:rsidRPr="00F76043">
        <w:rPr>
          <w:rFonts w:ascii="Arial" w:hAnsi="Arial" w:cs="Arial"/>
          <w:sz w:val="24"/>
          <w:szCs w:val="24"/>
        </w:rPr>
        <w:t xml:space="preserve"> children with communication and language, sensory needs and physical needs</w:t>
      </w:r>
    </w:p>
    <w:p w14:paraId="4B976479" w14:textId="77777777" w:rsidR="00AA2DE7" w:rsidRPr="00216AF1" w:rsidRDefault="008271F9" w:rsidP="00F0585E">
      <w:pPr>
        <w:jc w:val="both"/>
        <w:rPr>
          <w:rFonts w:ascii="Arial" w:hAnsi="Arial" w:cs="Arial"/>
          <w:i/>
          <w:sz w:val="24"/>
          <w:szCs w:val="24"/>
        </w:rPr>
      </w:pPr>
      <w:r w:rsidRPr="00216AF1">
        <w:rPr>
          <w:rFonts w:ascii="Arial" w:hAnsi="Arial" w:cs="Arial"/>
          <w:i/>
          <w:sz w:val="24"/>
          <w:szCs w:val="24"/>
        </w:rPr>
        <w:t xml:space="preserve">Behaviour Support </w:t>
      </w:r>
    </w:p>
    <w:p w14:paraId="09F65199" w14:textId="77777777" w:rsidR="008271F9" w:rsidRPr="00F76043" w:rsidRDefault="008271F9" w:rsidP="00F0585E">
      <w:pPr>
        <w:jc w:val="both"/>
        <w:rPr>
          <w:rFonts w:ascii="Arial" w:hAnsi="Arial" w:cs="Arial"/>
          <w:sz w:val="24"/>
          <w:szCs w:val="24"/>
        </w:rPr>
      </w:pPr>
      <w:r w:rsidRPr="00F76043">
        <w:rPr>
          <w:rFonts w:ascii="Arial" w:hAnsi="Arial" w:cs="Arial"/>
          <w:sz w:val="24"/>
          <w:szCs w:val="24"/>
        </w:rPr>
        <w:t>Child and Adolescent Mental Health Services (CAMHS)</w:t>
      </w:r>
    </w:p>
    <w:p w14:paraId="49A513AD" w14:textId="77777777" w:rsidR="008271F9" w:rsidRPr="00216AF1" w:rsidRDefault="008271F9" w:rsidP="00F0585E">
      <w:pPr>
        <w:jc w:val="both"/>
        <w:rPr>
          <w:rFonts w:ascii="Arial" w:hAnsi="Arial" w:cs="Arial"/>
          <w:i/>
          <w:sz w:val="24"/>
          <w:szCs w:val="24"/>
        </w:rPr>
      </w:pPr>
      <w:r w:rsidRPr="00216AF1">
        <w:rPr>
          <w:rFonts w:ascii="Arial" w:hAnsi="Arial" w:cs="Arial"/>
          <w:i/>
          <w:sz w:val="24"/>
          <w:szCs w:val="24"/>
        </w:rPr>
        <w:t>Oxfordshire School Inclusion Team</w:t>
      </w:r>
    </w:p>
    <w:p w14:paraId="5CF0BD6C" w14:textId="77777777" w:rsidR="004C3D33" w:rsidRPr="00F76043" w:rsidRDefault="004C3D33" w:rsidP="00F0585E">
      <w:pPr>
        <w:jc w:val="both"/>
        <w:rPr>
          <w:rFonts w:ascii="Arial" w:hAnsi="Arial" w:cs="Arial"/>
          <w:sz w:val="24"/>
          <w:szCs w:val="24"/>
        </w:rPr>
      </w:pPr>
      <w:r w:rsidRPr="00F76043">
        <w:rPr>
          <w:rFonts w:ascii="Arial" w:hAnsi="Arial" w:cs="Arial"/>
          <w:sz w:val="24"/>
          <w:szCs w:val="24"/>
        </w:rPr>
        <w:t xml:space="preserve">Therapy services </w:t>
      </w:r>
    </w:p>
    <w:p w14:paraId="1A9FAF74" w14:textId="77777777" w:rsidR="00947FAC" w:rsidRPr="00F76043" w:rsidRDefault="00947FAC" w:rsidP="00F0585E">
      <w:pPr>
        <w:jc w:val="both"/>
        <w:rPr>
          <w:rFonts w:ascii="Arial" w:hAnsi="Arial" w:cs="Arial"/>
          <w:sz w:val="24"/>
          <w:szCs w:val="24"/>
        </w:rPr>
      </w:pPr>
      <w:r w:rsidRPr="00F76043">
        <w:rPr>
          <w:rFonts w:ascii="Arial" w:hAnsi="Arial" w:cs="Arial"/>
          <w:sz w:val="24"/>
          <w:szCs w:val="24"/>
        </w:rPr>
        <w:t xml:space="preserve">Early Intervention </w:t>
      </w:r>
    </w:p>
    <w:p w14:paraId="7B1AB919" w14:textId="77777777" w:rsidR="008271F9" w:rsidRPr="00F76043" w:rsidRDefault="008271F9" w:rsidP="00F0585E">
      <w:pPr>
        <w:jc w:val="both"/>
        <w:rPr>
          <w:rFonts w:ascii="Arial" w:hAnsi="Arial" w:cs="Arial"/>
          <w:sz w:val="24"/>
          <w:szCs w:val="24"/>
        </w:rPr>
      </w:pPr>
      <w:r w:rsidRPr="00F76043">
        <w:rPr>
          <w:rFonts w:ascii="Arial" w:hAnsi="Arial" w:cs="Arial"/>
          <w:sz w:val="24"/>
          <w:szCs w:val="24"/>
        </w:rPr>
        <w:t>Children’s Social Care</w:t>
      </w:r>
    </w:p>
    <w:p w14:paraId="4B3BEA9E" w14:textId="77777777" w:rsidR="00947FAC" w:rsidRDefault="00947FAC">
      <w:pPr>
        <w:rPr>
          <w:rFonts w:ascii="Arial" w:hAnsi="Arial" w:cs="Arial"/>
          <w:i/>
          <w:sz w:val="24"/>
          <w:szCs w:val="24"/>
        </w:rPr>
      </w:pPr>
    </w:p>
    <w:p w14:paraId="45DE8277" w14:textId="77777777" w:rsidR="00DF2E54" w:rsidRDefault="008271F9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about these services and what they offer can be found on the Oxfordshire County Council SEN web pages</w:t>
      </w:r>
      <w:r w:rsidR="00947FAC">
        <w:rPr>
          <w:rFonts w:ascii="Arial" w:hAnsi="Arial" w:cs="Arial"/>
          <w:sz w:val="24"/>
          <w:szCs w:val="24"/>
        </w:rPr>
        <w:t xml:space="preserve">:  </w:t>
      </w:r>
    </w:p>
    <w:p w14:paraId="54A49706" w14:textId="4459D8C9" w:rsidR="00947FAC" w:rsidRPr="00DF2E54" w:rsidRDefault="00DF2E54">
      <w:pPr>
        <w:rPr>
          <w:rFonts w:ascii="Arial" w:hAnsi="Arial" w:cs="Arial"/>
          <w:sz w:val="24"/>
          <w:szCs w:val="24"/>
        </w:rPr>
      </w:pPr>
      <w:hyperlink r:id="rId8" w:history="1">
        <w:r w:rsidRPr="00DF2E54">
          <w:rPr>
            <w:rFonts w:ascii="Arial" w:hAnsi="Arial" w:cs="Arial"/>
            <w:color w:val="0000FF"/>
            <w:sz w:val="24"/>
            <w:szCs w:val="24"/>
            <w:u w:val="single"/>
          </w:rPr>
          <w:t>Special Educational Needs | Ox</w:t>
        </w:r>
        <w:r w:rsidRPr="00DF2E54">
          <w:rPr>
            <w:rFonts w:ascii="Arial" w:hAnsi="Arial" w:cs="Arial"/>
            <w:color w:val="0000FF"/>
            <w:sz w:val="24"/>
            <w:szCs w:val="24"/>
            <w:u w:val="single"/>
          </w:rPr>
          <w:t>f</w:t>
        </w:r>
        <w:r w:rsidRPr="00DF2E54">
          <w:rPr>
            <w:rFonts w:ascii="Arial" w:hAnsi="Arial" w:cs="Arial"/>
            <w:color w:val="0000FF"/>
            <w:sz w:val="24"/>
            <w:szCs w:val="24"/>
            <w:u w:val="single"/>
          </w:rPr>
          <w:t>ordshire Schools</w:t>
        </w:r>
      </w:hyperlink>
    </w:p>
    <w:p w14:paraId="4942A309" w14:textId="77777777" w:rsidR="00947FAC" w:rsidRDefault="00947FAC">
      <w:pPr>
        <w:rPr>
          <w:rFonts w:ascii="Arial" w:hAnsi="Arial" w:cs="Arial"/>
          <w:sz w:val="24"/>
          <w:szCs w:val="24"/>
        </w:rPr>
      </w:pPr>
    </w:p>
    <w:p w14:paraId="1C7572A7" w14:textId="77777777" w:rsidR="009A3C65" w:rsidRPr="00AA2DE7" w:rsidRDefault="009A3C65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always discuss the involvement of specialist SEN services with parents first.</w:t>
      </w:r>
    </w:p>
    <w:p w14:paraId="60BC3719" w14:textId="77777777" w:rsidR="009A3C65" w:rsidRDefault="009A3C65" w:rsidP="00F0585E">
      <w:pPr>
        <w:jc w:val="both"/>
        <w:rPr>
          <w:rFonts w:ascii="Arial" w:hAnsi="Arial" w:cs="Arial"/>
          <w:sz w:val="24"/>
          <w:szCs w:val="24"/>
        </w:rPr>
      </w:pPr>
    </w:p>
    <w:p w14:paraId="2F9AB065" w14:textId="77777777" w:rsidR="009A3C65" w:rsidRDefault="009A3C65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also work with other services and organisations that are involved with a family, with the family’s permission.</w:t>
      </w:r>
    </w:p>
    <w:p w14:paraId="5C6DE543" w14:textId="77777777" w:rsidR="009A3C65" w:rsidRDefault="009A3C65">
      <w:pPr>
        <w:rPr>
          <w:rFonts w:ascii="Arial" w:hAnsi="Arial" w:cs="Arial"/>
          <w:sz w:val="24"/>
          <w:szCs w:val="24"/>
        </w:rPr>
      </w:pPr>
    </w:p>
    <w:p w14:paraId="7F011B9F" w14:textId="77777777" w:rsidR="009A3C65" w:rsidRDefault="009A3C65" w:rsidP="00F05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How do we know if SEN provision is effective?</w:t>
      </w:r>
    </w:p>
    <w:p w14:paraId="77FAAE1D" w14:textId="77777777" w:rsidR="00F0585E" w:rsidRDefault="00F0585E" w:rsidP="00F0585E">
      <w:pPr>
        <w:jc w:val="both"/>
        <w:rPr>
          <w:rFonts w:ascii="Arial" w:hAnsi="Arial" w:cs="Arial"/>
          <w:sz w:val="24"/>
          <w:szCs w:val="24"/>
        </w:rPr>
      </w:pPr>
    </w:p>
    <w:p w14:paraId="688D8C42" w14:textId="13A6904E" w:rsidR="009A3C65" w:rsidRDefault="009A3C65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progress of all children/young people is tracked throughout the school through xxx</w:t>
      </w:r>
    </w:p>
    <w:p w14:paraId="194AB697" w14:textId="77777777" w:rsidR="009A3C65" w:rsidRDefault="009A3C65" w:rsidP="00F0585E">
      <w:pPr>
        <w:jc w:val="both"/>
        <w:rPr>
          <w:rFonts w:ascii="Arial" w:hAnsi="Arial" w:cs="Arial"/>
          <w:sz w:val="24"/>
          <w:szCs w:val="24"/>
        </w:rPr>
      </w:pPr>
    </w:p>
    <w:p w14:paraId="624B86EF" w14:textId="77777777" w:rsidR="005836AC" w:rsidRDefault="009A3C65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addition for children/young people with SEN we regularly review progress towards agreed outcomes assessing whether the support that’s been in place has made a difference and what we need to do next.  </w:t>
      </w:r>
      <w:r w:rsidR="00995617">
        <w:rPr>
          <w:rFonts w:ascii="Arial" w:hAnsi="Arial" w:cs="Arial"/>
          <w:sz w:val="24"/>
          <w:szCs w:val="24"/>
        </w:rPr>
        <w:t>We evaluate this progress against age related expectations.</w:t>
      </w:r>
    </w:p>
    <w:p w14:paraId="068474FD" w14:textId="77777777" w:rsidR="005836AC" w:rsidRDefault="005836AC" w:rsidP="00F0585E">
      <w:pPr>
        <w:jc w:val="both"/>
        <w:rPr>
          <w:rFonts w:ascii="Arial" w:hAnsi="Arial" w:cs="Arial"/>
          <w:sz w:val="24"/>
          <w:szCs w:val="24"/>
        </w:rPr>
      </w:pPr>
    </w:p>
    <w:p w14:paraId="2288D28C" w14:textId="77777777" w:rsidR="009A3C65" w:rsidRDefault="009A3C65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we run special intervention programmes for groups of children we assess how successful they have been and use that inf</w:t>
      </w:r>
      <w:r w:rsidR="005836AC">
        <w:rPr>
          <w:rFonts w:ascii="Arial" w:hAnsi="Arial" w:cs="Arial"/>
          <w:sz w:val="24"/>
          <w:szCs w:val="24"/>
        </w:rPr>
        <w:t>ormation to decide on how best to</w:t>
      </w:r>
      <w:r>
        <w:rPr>
          <w:rFonts w:ascii="Arial" w:hAnsi="Arial" w:cs="Arial"/>
          <w:sz w:val="24"/>
          <w:szCs w:val="24"/>
        </w:rPr>
        <w:t xml:space="preserve"> run them in the future.</w:t>
      </w:r>
    </w:p>
    <w:p w14:paraId="76020705" w14:textId="77777777" w:rsidR="00995617" w:rsidRDefault="00995617" w:rsidP="00F0585E">
      <w:pPr>
        <w:jc w:val="both"/>
        <w:rPr>
          <w:rFonts w:ascii="Arial" w:hAnsi="Arial" w:cs="Arial"/>
          <w:sz w:val="24"/>
          <w:szCs w:val="24"/>
        </w:rPr>
      </w:pPr>
    </w:p>
    <w:p w14:paraId="46D43391" w14:textId="77777777" w:rsidR="00995617" w:rsidRDefault="00995617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about </w:t>
      </w:r>
      <w:r w:rsidR="00567970">
        <w:rPr>
          <w:rFonts w:ascii="Arial" w:hAnsi="Arial" w:cs="Arial"/>
          <w:sz w:val="24"/>
          <w:szCs w:val="24"/>
        </w:rPr>
        <w:t xml:space="preserve">how </w:t>
      </w:r>
      <w:r>
        <w:rPr>
          <w:rFonts w:ascii="Arial" w:hAnsi="Arial" w:cs="Arial"/>
          <w:sz w:val="24"/>
          <w:szCs w:val="24"/>
        </w:rPr>
        <w:t>th</w:t>
      </w:r>
      <w:r w:rsidR="00567970">
        <w:rPr>
          <w:rFonts w:ascii="Arial" w:hAnsi="Arial" w:cs="Arial"/>
          <w:sz w:val="24"/>
          <w:szCs w:val="24"/>
        </w:rPr>
        <w:t>e governing body evaluate the success of the education that is provided for pupils with SEN is contained in the governors’ annual SEN report</w:t>
      </w:r>
      <w:r>
        <w:rPr>
          <w:rFonts w:ascii="Arial" w:hAnsi="Arial" w:cs="Arial"/>
          <w:sz w:val="24"/>
          <w:szCs w:val="24"/>
        </w:rPr>
        <w:t xml:space="preserve">.  You can read it here </w:t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5CB191E" w14:textId="77777777" w:rsidR="005836AC" w:rsidRDefault="005836AC">
      <w:pPr>
        <w:rPr>
          <w:rFonts w:ascii="Arial" w:hAnsi="Arial" w:cs="Arial"/>
          <w:sz w:val="24"/>
          <w:szCs w:val="24"/>
        </w:rPr>
      </w:pPr>
    </w:p>
    <w:p w14:paraId="6B8F6CC3" w14:textId="77777777" w:rsidR="005836AC" w:rsidRDefault="005836AC" w:rsidP="00F05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4"/>
          <w:szCs w:val="24"/>
        </w:rPr>
      </w:pPr>
      <w:bookmarkStart w:id="0" w:name="_Hlk211323532"/>
      <w:r>
        <w:rPr>
          <w:rFonts w:ascii="Arial" w:hAnsi="Arial" w:cs="Arial"/>
          <w:b/>
          <w:sz w:val="24"/>
          <w:szCs w:val="24"/>
        </w:rPr>
        <w:t>How are children and young people wi</w:t>
      </w:r>
      <w:r w:rsidR="004C3D33">
        <w:rPr>
          <w:rFonts w:ascii="Arial" w:hAnsi="Arial" w:cs="Arial"/>
          <w:b/>
          <w:sz w:val="24"/>
          <w:szCs w:val="24"/>
        </w:rPr>
        <w:t>th SEN helped to access activiti</w:t>
      </w:r>
      <w:r>
        <w:rPr>
          <w:rFonts w:ascii="Arial" w:hAnsi="Arial" w:cs="Arial"/>
          <w:b/>
          <w:sz w:val="24"/>
          <w:szCs w:val="24"/>
        </w:rPr>
        <w:t xml:space="preserve">es </w:t>
      </w:r>
      <w:bookmarkEnd w:id="0"/>
      <w:r>
        <w:rPr>
          <w:rFonts w:ascii="Arial" w:hAnsi="Arial" w:cs="Arial"/>
          <w:b/>
          <w:sz w:val="24"/>
          <w:szCs w:val="24"/>
        </w:rPr>
        <w:t>outside of the classroom?</w:t>
      </w:r>
    </w:p>
    <w:p w14:paraId="1BB4DBA6" w14:textId="77777777" w:rsidR="00F0585E" w:rsidRDefault="00F0585E">
      <w:pPr>
        <w:rPr>
          <w:rFonts w:ascii="Arial" w:hAnsi="Arial" w:cs="Arial"/>
          <w:sz w:val="24"/>
          <w:szCs w:val="24"/>
        </w:rPr>
      </w:pPr>
    </w:p>
    <w:p w14:paraId="784C5F03" w14:textId="66F68E10" w:rsidR="005836AC" w:rsidRPr="005836AC" w:rsidRDefault="005836AC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children and young people are included in activities and trips following risk assessments where needed</w:t>
      </w:r>
      <w:r w:rsidR="00567970">
        <w:rPr>
          <w:rFonts w:ascii="Arial" w:hAnsi="Arial" w:cs="Arial"/>
          <w:sz w:val="24"/>
          <w:szCs w:val="24"/>
        </w:rPr>
        <w:t xml:space="preserve"> and in accordance with duties under the Equalities Act 2010.</w:t>
      </w:r>
      <w:r>
        <w:rPr>
          <w:rFonts w:ascii="Arial" w:hAnsi="Arial" w:cs="Arial"/>
          <w:sz w:val="24"/>
          <w:szCs w:val="24"/>
        </w:rPr>
        <w:t xml:space="preserve">  We talk to parents and young people when planning trips so that everyone is clear about what will happen</w:t>
      </w:r>
      <w:r w:rsidR="004C3D33">
        <w:rPr>
          <w:rFonts w:ascii="Arial" w:hAnsi="Arial" w:cs="Arial"/>
          <w:sz w:val="24"/>
          <w:szCs w:val="24"/>
        </w:rPr>
        <w:t xml:space="preserve">.  </w:t>
      </w:r>
    </w:p>
    <w:p w14:paraId="24E5DEC4" w14:textId="77777777" w:rsidR="003711B6" w:rsidRDefault="003711B6" w:rsidP="00F0585E">
      <w:pPr>
        <w:jc w:val="both"/>
        <w:rPr>
          <w:rFonts w:ascii="Arial" w:hAnsi="Arial" w:cs="Arial"/>
          <w:sz w:val="24"/>
          <w:szCs w:val="24"/>
        </w:rPr>
      </w:pPr>
    </w:p>
    <w:p w14:paraId="219FD59A" w14:textId="045B2EFF" w:rsidR="004C3D33" w:rsidRDefault="004C3D33" w:rsidP="00F0585E">
      <w:pPr>
        <w:jc w:val="both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information about activities and events for disabled children and those with SEN in Oxfordshire i</w:t>
      </w:r>
      <w:r w:rsidR="00C21966">
        <w:rPr>
          <w:rFonts w:ascii="Arial" w:hAnsi="Arial" w:cs="Arial"/>
          <w:sz w:val="24"/>
          <w:szCs w:val="24"/>
        </w:rPr>
        <w:t xml:space="preserve">n the </w:t>
      </w:r>
      <w:hyperlink r:id="rId9" w:history="1">
        <w:r w:rsidR="00C21966" w:rsidRPr="007F4C1B">
          <w:rPr>
            <w:rStyle w:val="Hyperlink"/>
            <w:rFonts w:ascii="Arial" w:hAnsi="Arial" w:cs="Arial"/>
            <w:sz w:val="24"/>
            <w:szCs w:val="24"/>
          </w:rPr>
          <w:t>Family In</w:t>
        </w:r>
        <w:r w:rsidR="00C21966" w:rsidRPr="007F4C1B">
          <w:rPr>
            <w:rStyle w:val="Hyperlink"/>
            <w:rFonts w:ascii="Arial" w:hAnsi="Arial" w:cs="Arial"/>
            <w:sz w:val="24"/>
            <w:szCs w:val="24"/>
          </w:rPr>
          <w:t>f</w:t>
        </w:r>
        <w:r w:rsidR="00C21966" w:rsidRPr="007F4C1B">
          <w:rPr>
            <w:rStyle w:val="Hyperlink"/>
            <w:rFonts w:ascii="Arial" w:hAnsi="Arial" w:cs="Arial"/>
            <w:sz w:val="24"/>
            <w:szCs w:val="24"/>
          </w:rPr>
          <w:t>ormation D</w:t>
        </w:r>
        <w:r w:rsidRPr="007F4C1B">
          <w:rPr>
            <w:rStyle w:val="Hyperlink"/>
            <w:rFonts w:ascii="Arial" w:hAnsi="Arial" w:cs="Arial"/>
            <w:sz w:val="24"/>
            <w:szCs w:val="24"/>
          </w:rPr>
          <w:t>irectory: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BD24AF7" w14:textId="77777777" w:rsidR="00567970" w:rsidRDefault="00567970" w:rsidP="00F0585E">
      <w:pPr>
        <w:jc w:val="both"/>
        <w:rPr>
          <w:rStyle w:val="Hyperlink"/>
          <w:rFonts w:ascii="Arial" w:hAnsi="Arial" w:cs="Arial"/>
          <w:sz w:val="24"/>
          <w:szCs w:val="24"/>
        </w:rPr>
      </w:pPr>
    </w:p>
    <w:p w14:paraId="18942249" w14:textId="2535F9B8" w:rsidR="007F4C1B" w:rsidRDefault="00567970" w:rsidP="00F0585E">
      <w:pPr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Oxfordshire’s accessibility strategy can be read at: </w:t>
      </w:r>
      <w:hyperlink r:id="rId10" w:history="1">
        <w:r w:rsidR="007F4C1B" w:rsidRPr="007F4C1B">
          <w:rPr>
            <w:rStyle w:val="Hyperlink"/>
            <w:rFonts w:ascii="Arial" w:hAnsi="Arial" w:cs="Arial"/>
            <w:sz w:val="24"/>
            <w:szCs w:val="24"/>
          </w:rPr>
          <w:t>OCC Schools A</w:t>
        </w:r>
        <w:r w:rsidR="007F4C1B" w:rsidRPr="007F4C1B">
          <w:rPr>
            <w:rStyle w:val="Hyperlink"/>
            <w:rFonts w:ascii="Arial" w:hAnsi="Arial" w:cs="Arial"/>
            <w:sz w:val="24"/>
            <w:szCs w:val="24"/>
          </w:rPr>
          <w:t>c</w:t>
        </w:r>
        <w:r w:rsidR="007F4C1B" w:rsidRPr="007F4C1B">
          <w:rPr>
            <w:rStyle w:val="Hyperlink"/>
            <w:rFonts w:ascii="Arial" w:hAnsi="Arial" w:cs="Arial"/>
            <w:sz w:val="24"/>
            <w:szCs w:val="24"/>
          </w:rPr>
          <w:t>cessibility Strategy</w:t>
        </w:r>
      </w:hyperlink>
      <w:r w:rsidR="007F4C1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658FCFFF" w14:textId="77777777" w:rsidR="00F0585E" w:rsidRDefault="00F0585E" w:rsidP="00F0585E">
      <w:pPr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3E79BF0B" w14:textId="77777777" w:rsidR="00F0585E" w:rsidRDefault="00F0585E" w:rsidP="00F0585E">
      <w:pPr>
        <w:rPr>
          <w:rFonts w:ascii="Arial" w:hAnsi="Arial" w:cs="Arial"/>
          <w:sz w:val="24"/>
          <w:szCs w:val="24"/>
        </w:rPr>
      </w:pPr>
    </w:p>
    <w:p w14:paraId="5FAB0CCC" w14:textId="77777777" w:rsidR="00F0585E" w:rsidRDefault="00F0585E" w:rsidP="00F0585E">
      <w:pPr>
        <w:rPr>
          <w:rFonts w:ascii="Arial" w:hAnsi="Arial" w:cs="Arial"/>
          <w:sz w:val="24"/>
          <w:szCs w:val="24"/>
        </w:rPr>
      </w:pPr>
    </w:p>
    <w:p w14:paraId="45970039" w14:textId="77777777" w:rsidR="00F0585E" w:rsidRDefault="00F0585E" w:rsidP="00F0585E">
      <w:pPr>
        <w:rPr>
          <w:rFonts w:ascii="Arial" w:hAnsi="Arial" w:cs="Arial"/>
          <w:sz w:val="24"/>
          <w:szCs w:val="24"/>
        </w:rPr>
      </w:pPr>
    </w:p>
    <w:p w14:paraId="3F9E45E4" w14:textId="77777777" w:rsidR="00F0585E" w:rsidRDefault="00F0585E" w:rsidP="00F0585E">
      <w:pPr>
        <w:rPr>
          <w:rFonts w:ascii="Arial" w:hAnsi="Arial" w:cs="Arial"/>
          <w:sz w:val="24"/>
          <w:szCs w:val="24"/>
        </w:rPr>
      </w:pPr>
    </w:p>
    <w:p w14:paraId="3C391C1B" w14:textId="77777777" w:rsidR="00F0585E" w:rsidRDefault="00F0585E" w:rsidP="00F0585E">
      <w:pPr>
        <w:rPr>
          <w:rFonts w:ascii="Arial" w:hAnsi="Arial" w:cs="Arial"/>
          <w:sz w:val="24"/>
          <w:szCs w:val="24"/>
        </w:rPr>
      </w:pPr>
    </w:p>
    <w:p w14:paraId="5FA2CF47" w14:textId="3F9FC768" w:rsidR="00F0585E" w:rsidRDefault="00F0585E" w:rsidP="00F05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4"/>
          <w:szCs w:val="24"/>
        </w:rPr>
      </w:pPr>
      <w:r w:rsidRPr="00F0585E">
        <w:rPr>
          <w:rFonts w:ascii="Arial" w:hAnsi="Arial" w:cs="Arial"/>
          <w:b/>
          <w:sz w:val="24"/>
          <w:szCs w:val="24"/>
        </w:rPr>
        <w:lastRenderedPageBreak/>
        <w:t>What do we do to support the wellbeing of children/young people with SEN</w:t>
      </w:r>
      <w:r>
        <w:rPr>
          <w:rFonts w:ascii="Arial" w:hAnsi="Arial" w:cs="Arial"/>
          <w:b/>
          <w:sz w:val="24"/>
          <w:szCs w:val="24"/>
        </w:rPr>
        <w:t>?</w:t>
      </w:r>
    </w:p>
    <w:p w14:paraId="1F0EB545" w14:textId="77777777" w:rsidR="004C3D33" w:rsidRDefault="004C3D33">
      <w:pPr>
        <w:rPr>
          <w:rFonts w:ascii="Arial" w:hAnsi="Arial" w:cs="Arial"/>
          <w:sz w:val="24"/>
          <w:szCs w:val="24"/>
        </w:rPr>
      </w:pPr>
    </w:p>
    <w:p w14:paraId="284E97FA" w14:textId="77777777" w:rsidR="00C026DC" w:rsidRDefault="00C026DC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children </w:t>
      </w:r>
      <w:proofErr w:type="gramStart"/>
      <w:r>
        <w:rPr>
          <w:rFonts w:ascii="Arial" w:hAnsi="Arial" w:cs="Arial"/>
          <w:sz w:val="24"/>
          <w:szCs w:val="24"/>
        </w:rPr>
        <w:t>have the opportunity to</w:t>
      </w:r>
      <w:proofErr w:type="gramEnd"/>
      <w:r>
        <w:rPr>
          <w:rFonts w:ascii="Arial" w:hAnsi="Arial" w:cs="Arial"/>
          <w:sz w:val="24"/>
          <w:szCs w:val="24"/>
        </w:rPr>
        <w:t xml:space="preserve"> share their views through their school council representatives and xx</w:t>
      </w:r>
    </w:p>
    <w:p w14:paraId="3D15170C" w14:textId="77777777" w:rsidR="00F0585E" w:rsidRDefault="00F0585E" w:rsidP="00F0585E">
      <w:pPr>
        <w:jc w:val="both"/>
        <w:rPr>
          <w:rFonts w:ascii="Arial" w:hAnsi="Arial" w:cs="Arial"/>
          <w:sz w:val="24"/>
          <w:szCs w:val="24"/>
        </w:rPr>
      </w:pPr>
    </w:p>
    <w:p w14:paraId="6A292CDB" w14:textId="297D0AD3" w:rsidR="004C3D33" w:rsidRDefault="004C3D33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C026DC">
        <w:rPr>
          <w:rFonts w:ascii="Arial" w:hAnsi="Arial" w:cs="Arial"/>
          <w:sz w:val="24"/>
          <w:szCs w:val="24"/>
        </w:rPr>
        <w:t xml:space="preserve"> listen to the views of children/young people with SEN by xx</w:t>
      </w:r>
    </w:p>
    <w:p w14:paraId="495058D5" w14:textId="77777777" w:rsidR="00F0585E" w:rsidRDefault="00F0585E" w:rsidP="00F0585E">
      <w:pPr>
        <w:jc w:val="both"/>
        <w:rPr>
          <w:rFonts w:ascii="Arial" w:hAnsi="Arial" w:cs="Arial"/>
          <w:sz w:val="24"/>
          <w:szCs w:val="24"/>
        </w:rPr>
      </w:pPr>
    </w:p>
    <w:p w14:paraId="48AAC1FF" w14:textId="6D21EB64" w:rsidR="00C026DC" w:rsidRDefault="00C026DC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take bullying very seriously.  We help to prevent bullying of children/young people with SEN by xx.</w:t>
      </w:r>
    </w:p>
    <w:p w14:paraId="59E137D1" w14:textId="77777777" w:rsidR="00C026DC" w:rsidRDefault="00C026DC">
      <w:pPr>
        <w:rPr>
          <w:rFonts w:ascii="Arial" w:hAnsi="Arial" w:cs="Arial"/>
          <w:sz w:val="24"/>
          <w:szCs w:val="24"/>
        </w:rPr>
      </w:pPr>
    </w:p>
    <w:p w14:paraId="30272125" w14:textId="77777777" w:rsidR="00C026DC" w:rsidRDefault="00C026DC" w:rsidP="00F05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Joining the school and moving on</w:t>
      </w:r>
    </w:p>
    <w:p w14:paraId="2A13CE77" w14:textId="77777777" w:rsidR="00F0585E" w:rsidRDefault="00F0585E">
      <w:pPr>
        <w:rPr>
          <w:rFonts w:ascii="Arial" w:hAnsi="Arial" w:cs="Arial"/>
          <w:sz w:val="24"/>
          <w:szCs w:val="24"/>
        </w:rPr>
      </w:pPr>
    </w:p>
    <w:p w14:paraId="682F6893" w14:textId="2A6CC6CF" w:rsidR="00C026DC" w:rsidRDefault="00C026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encourage all new children to visit the school before starting.  For children/young people with SEN we xx</w:t>
      </w:r>
    </w:p>
    <w:p w14:paraId="7DCBAAF6" w14:textId="77777777" w:rsidR="003E635F" w:rsidRDefault="003E635F">
      <w:pPr>
        <w:rPr>
          <w:rFonts w:ascii="Arial" w:hAnsi="Arial" w:cs="Arial"/>
          <w:sz w:val="24"/>
          <w:szCs w:val="24"/>
        </w:rPr>
      </w:pPr>
    </w:p>
    <w:p w14:paraId="096A9E39" w14:textId="77777777" w:rsidR="003E635F" w:rsidRPr="00216AF1" w:rsidRDefault="003E635F">
      <w:pPr>
        <w:rPr>
          <w:rFonts w:ascii="Arial" w:hAnsi="Arial" w:cs="Arial"/>
          <w:i/>
          <w:sz w:val="24"/>
          <w:szCs w:val="24"/>
        </w:rPr>
      </w:pPr>
      <w:r w:rsidRPr="00216AF1">
        <w:rPr>
          <w:rFonts w:ascii="Arial" w:hAnsi="Arial" w:cs="Arial"/>
          <w:i/>
          <w:sz w:val="24"/>
          <w:szCs w:val="24"/>
        </w:rPr>
        <w:t>We begin to prepare young people for transition into the next stage of their education or training by</w:t>
      </w:r>
      <w:r w:rsidR="00F76043" w:rsidRPr="00216AF1">
        <w:rPr>
          <w:rFonts w:ascii="Arial" w:hAnsi="Arial" w:cs="Arial"/>
          <w:i/>
          <w:sz w:val="24"/>
          <w:szCs w:val="24"/>
        </w:rPr>
        <w:t xml:space="preserve"> xx</w:t>
      </w:r>
    </w:p>
    <w:p w14:paraId="5A44B81D" w14:textId="77777777" w:rsidR="00C026DC" w:rsidRDefault="00C026DC">
      <w:pPr>
        <w:rPr>
          <w:rFonts w:ascii="Arial" w:hAnsi="Arial" w:cs="Arial"/>
          <w:sz w:val="24"/>
          <w:szCs w:val="24"/>
        </w:rPr>
      </w:pPr>
    </w:p>
    <w:p w14:paraId="19580E59" w14:textId="77777777" w:rsidR="00C026DC" w:rsidRDefault="00C026DC" w:rsidP="00F05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Who to contact</w:t>
      </w:r>
    </w:p>
    <w:p w14:paraId="5970C7A6" w14:textId="77777777" w:rsidR="00F0585E" w:rsidRDefault="00F0585E">
      <w:pPr>
        <w:rPr>
          <w:rFonts w:ascii="Arial" w:hAnsi="Arial" w:cs="Arial"/>
          <w:sz w:val="24"/>
          <w:szCs w:val="24"/>
        </w:rPr>
      </w:pPr>
    </w:p>
    <w:p w14:paraId="622B2FB1" w14:textId="54E467D9" w:rsidR="00C026DC" w:rsidRDefault="00C026DC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concerned about your child xx</w:t>
      </w:r>
    </w:p>
    <w:p w14:paraId="2DD17E75" w14:textId="77777777" w:rsidR="00216AF1" w:rsidRDefault="00216AF1" w:rsidP="00F0585E">
      <w:pPr>
        <w:jc w:val="both"/>
        <w:rPr>
          <w:rFonts w:ascii="Arial" w:hAnsi="Arial" w:cs="Arial"/>
          <w:sz w:val="24"/>
          <w:szCs w:val="24"/>
        </w:rPr>
      </w:pPr>
    </w:p>
    <w:p w14:paraId="58ED0A38" w14:textId="77777777" w:rsidR="00C026DC" w:rsidRDefault="00C026DC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you’d like to feedback, including compliments and complaints</w:t>
      </w:r>
      <w:r w:rsidR="00C21966">
        <w:rPr>
          <w:rFonts w:ascii="Arial" w:hAnsi="Arial" w:cs="Arial"/>
          <w:sz w:val="24"/>
          <w:szCs w:val="24"/>
        </w:rPr>
        <w:t xml:space="preserve"> about SEN provision</w:t>
      </w:r>
      <w:r>
        <w:rPr>
          <w:rFonts w:ascii="Arial" w:hAnsi="Arial" w:cs="Arial"/>
          <w:sz w:val="24"/>
          <w:szCs w:val="24"/>
        </w:rPr>
        <w:t xml:space="preserve"> xx</w:t>
      </w:r>
      <w:r w:rsidR="00C21966">
        <w:rPr>
          <w:rFonts w:ascii="Arial" w:hAnsi="Arial" w:cs="Arial"/>
          <w:sz w:val="24"/>
          <w:szCs w:val="24"/>
        </w:rPr>
        <w:t>.  We aim to respond to any complaints within xx days.</w:t>
      </w:r>
    </w:p>
    <w:p w14:paraId="18ADFDA2" w14:textId="77777777" w:rsidR="00216AF1" w:rsidRDefault="00216AF1" w:rsidP="00F0585E">
      <w:pPr>
        <w:jc w:val="both"/>
        <w:rPr>
          <w:rFonts w:ascii="Arial" w:hAnsi="Arial" w:cs="Arial"/>
          <w:sz w:val="24"/>
          <w:szCs w:val="24"/>
        </w:rPr>
      </w:pPr>
    </w:p>
    <w:p w14:paraId="0D05D3CF" w14:textId="70689A55" w:rsidR="00216AF1" w:rsidRPr="007F4C1B" w:rsidRDefault="00C026DC" w:rsidP="00F0585E">
      <w:pPr>
        <w:jc w:val="both"/>
        <w:rPr>
          <w:rFonts w:ascii="Arial" w:hAnsi="Arial" w:cs="Arial"/>
          <w:sz w:val="24"/>
          <w:szCs w:val="24"/>
        </w:rPr>
      </w:pPr>
      <w:r w:rsidRPr="007F4C1B">
        <w:rPr>
          <w:rFonts w:ascii="Arial" w:hAnsi="Arial" w:cs="Arial"/>
          <w:sz w:val="24"/>
          <w:szCs w:val="24"/>
        </w:rPr>
        <w:t xml:space="preserve">If you’d like impartial advice from Oxfordshire’s </w:t>
      </w:r>
      <w:r w:rsidR="007F4C1B" w:rsidRPr="007F4C1B">
        <w:rPr>
          <w:rFonts w:ascii="Arial" w:hAnsi="Arial" w:cs="Arial"/>
          <w:sz w:val="24"/>
          <w:szCs w:val="24"/>
        </w:rPr>
        <w:t>p</w:t>
      </w:r>
      <w:r w:rsidRPr="007F4C1B">
        <w:rPr>
          <w:rFonts w:ascii="Arial" w:hAnsi="Arial" w:cs="Arial"/>
          <w:sz w:val="24"/>
          <w:szCs w:val="24"/>
        </w:rPr>
        <w:t xml:space="preserve">arent </w:t>
      </w:r>
      <w:r w:rsidR="007F4C1B" w:rsidRPr="007F4C1B">
        <w:rPr>
          <w:rFonts w:ascii="Arial" w:hAnsi="Arial" w:cs="Arial"/>
          <w:sz w:val="24"/>
          <w:szCs w:val="24"/>
        </w:rPr>
        <w:t>p</w:t>
      </w:r>
      <w:r w:rsidRPr="007F4C1B">
        <w:rPr>
          <w:rFonts w:ascii="Arial" w:hAnsi="Arial" w:cs="Arial"/>
          <w:sz w:val="24"/>
          <w:szCs w:val="24"/>
        </w:rPr>
        <w:t xml:space="preserve">artnership </w:t>
      </w:r>
      <w:r w:rsidR="007F4C1B" w:rsidRPr="007F4C1B">
        <w:rPr>
          <w:rFonts w:ascii="Arial" w:hAnsi="Arial" w:cs="Arial"/>
          <w:sz w:val="24"/>
          <w:szCs w:val="24"/>
        </w:rPr>
        <w:t>s</w:t>
      </w:r>
      <w:r w:rsidRPr="007F4C1B">
        <w:rPr>
          <w:rFonts w:ascii="Arial" w:hAnsi="Arial" w:cs="Arial"/>
          <w:sz w:val="24"/>
          <w:szCs w:val="24"/>
        </w:rPr>
        <w:t xml:space="preserve">ervice </w:t>
      </w:r>
      <w:r w:rsidR="007F4C1B" w:rsidRPr="00F0585E">
        <w:rPr>
          <w:rFonts w:ascii="Arial" w:hAnsi="Arial" w:cs="Arial"/>
          <w:sz w:val="24"/>
          <w:szCs w:val="24"/>
        </w:rPr>
        <w:t xml:space="preserve">SENDIASS </w:t>
      </w:r>
      <w:r w:rsidR="00C21966" w:rsidRPr="007F4C1B">
        <w:rPr>
          <w:rFonts w:ascii="Arial" w:hAnsi="Arial" w:cs="Arial"/>
          <w:sz w:val="24"/>
          <w:szCs w:val="24"/>
        </w:rPr>
        <w:t xml:space="preserve">contact </w:t>
      </w:r>
      <w:hyperlink r:id="rId11" w:history="1">
        <w:r w:rsidR="007F4C1B" w:rsidRPr="007F4C1B">
          <w:rPr>
            <w:rStyle w:val="Hyperlink"/>
            <w:rFonts w:ascii="Arial" w:hAnsi="Arial" w:cs="Arial"/>
            <w:sz w:val="24"/>
            <w:szCs w:val="24"/>
          </w:rPr>
          <w:t>SENDIAS</w:t>
        </w:r>
        <w:r w:rsidR="007F4C1B" w:rsidRPr="007F4C1B">
          <w:rPr>
            <w:rStyle w:val="Hyperlink"/>
            <w:rFonts w:ascii="Arial" w:hAnsi="Arial" w:cs="Arial"/>
            <w:sz w:val="24"/>
            <w:szCs w:val="24"/>
          </w:rPr>
          <w:t>S</w:t>
        </w:r>
        <w:r w:rsidR="007F4C1B" w:rsidRPr="007F4C1B">
          <w:rPr>
            <w:rStyle w:val="Hyperlink"/>
            <w:rFonts w:ascii="Arial" w:hAnsi="Arial" w:cs="Arial"/>
            <w:sz w:val="24"/>
            <w:szCs w:val="24"/>
          </w:rPr>
          <w:t xml:space="preserve"> Oxfordshire – Provide Support to people with SENs in Oxfordshire</w:t>
        </w:r>
      </w:hyperlink>
    </w:p>
    <w:p w14:paraId="6DC5DE15" w14:textId="77777777" w:rsidR="00C026DC" w:rsidRPr="00C026DC" w:rsidRDefault="00C026DC" w:rsidP="00F0585E">
      <w:pPr>
        <w:jc w:val="both"/>
        <w:rPr>
          <w:rFonts w:ascii="Arial" w:hAnsi="Arial" w:cs="Arial"/>
          <w:sz w:val="24"/>
          <w:szCs w:val="24"/>
        </w:rPr>
      </w:pPr>
    </w:p>
    <w:p w14:paraId="5AE5BABF" w14:textId="77777777" w:rsidR="00C026DC" w:rsidRDefault="00C21966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Oxfordshire’s Local Offer contains lots of information for parents. Click here to see it:</w:t>
      </w:r>
    </w:p>
    <w:p w14:paraId="3A3A199D" w14:textId="55B00DA5" w:rsidR="008965C0" w:rsidRDefault="008965C0" w:rsidP="00F0585E">
      <w:pPr>
        <w:jc w:val="both"/>
        <w:rPr>
          <w:rFonts w:ascii="Arial" w:hAnsi="Arial" w:cs="Arial"/>
          <w:sz w:val="24"/>
          <w:szCs w:val="24"/>
        </w:rPr>
      </w:pPr>
      <w:hyperlink r:id="rId12" w:history="1">
        <w:r w:rsidRPr="007F4C1B">
          <w:rPr>
            <w:rStyle w:val="Hyperlink"/>
            <w:rFonts w:ascii="Arial" w:hAnsi="Arial" w:cs="Arial"/>
            <w:sz w:val="24"/>
            <w:szCs w:val="24"/>
          </w:rPr>
          <w:t>SEND: The Loca</w:t>
        </w:r>
        <w:r w:rsidRPr="007F4C1B">
          <w:rPr>
            <w:rStyle w:val="Hyperlink"/>
            <w:rFonts w:ascii="Arial" w:hAnsi="Arial" w:cs="Arial"/>
            <w:sz w:val="24"/>
            <w:szCs w:val="24"/>
          </w:rPr>
          <w:t>l</w:t>
        </w:r>
        <w:r w:rsidRPr="007F4C1B">
          <w:rPr>
            <w:rStyle w:val="Hyperlink"/>
            <w:rFonts w:ascii="Arial" w:hAnsi="Arial" w:cs="Arial"/>
            <w:sz w:val="24"/>
            <w:szCs w:val="24"/>
          </w:rPr>
          <w:t xml:space="preserve"> Offer</w:t>
        </w:r>
      </w:hyperlink>
    </w:p>
    <w:p w14:paraId="61F568E9" w14:textId="77777777" w:rsidR="008965C0" w:rsidRDefault="008965C0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EC69A6C" w14:textId="77777777" w:rsidR="00D07394" w:rsidRPr="00C21966" w:rsidRDefault="00EB5094" w:rsidP="00F058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school has contributed to the county’s Local Offer through attendance at a training workshop and through trialling of new guidance and systems</w:t>
      </w:r>
    </w:p>
    <w:sectPr w:rsidR="00D07394" w:rsidRPr="00C21966" w:rsidSect="00F0585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01A"/>
    <w:multiLevelType w:val="hybridMultilevel"/>
    <w:tmpl w:val="DC8A1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13E46"/>
    <w:multiLevelType w:val="hybridMultilevel"/>
    <w:tmpl w:val="93FCC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583963">
    <w:abstractNumId w:val="1"/>
  </w:num>
  <w:num w:numId="2" w16cid:durableId="188810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94"/>
    <w:rsid w:val="00017E25"/>
    <w:rsid w:val="0007446F"/>
    <w:rsid w:val="00084A00"/>
    <w:rsid w:val="0009110D"/>
    <w:rsid w:val="00092836"/>
    <w:rsid w:val="000F507D"/>
    <w:rsid w:val="001914B6"/>
    <w:rsid w:val="00216AF1"/>
    <w:rsid w:val="002E2FFE"/>
    <w:rsid w:val="0032505C"/>
    <w:rsid w:val="003711B6"/>
    <w:rsid w:val="003E635F"/>
    <w:rsid w:val="00414D60"/>
    <w:rsid w:val="00420185"/>
    <w:rsid w:val="004C3D33"/>
    <w:rsid w:val="00567970"/>
    <w:rsid w:val="005836AC"/>
    <w:rsid w:val="00600E09"/>
    <w:rsid w:val="00600F3F"/>
    <w:rsid w:val="0066623B"/>
    <w:rsid w:val="006819C1"/>
    <w:rsid w:val="007A5FD2"/>
    <w:rsid w:val="007F4C1B"/>
    <w:rsid w:val="008271F9"/>
    <w:rsid w:val="008965C0"/>
    <w:rsid w:val="00902D2F"/>
    <w:rsid w:val="00927529"/>
    <w:rsid w:val="009321F4"/>
    <w:rsid w:val="00942E0F"/>
    <w:rsid w:val="00947FAC"/>
    <w:rsid w:val="00957954"/>
    <w:rsid w:val="0096118F"/>
    <w:rsid w:val="00995617"/>
    <w:rsid w:val="009A3C65"/>
    <w:rsid w:val="009D728F"/>
    <w:rsid w:val="009F05DB"/>
    <w:rsid w:val="00AA2DE7"/>
    <w:rsid w:val="00B857A0"/>
    <w:rsid w:val="00BB3BC5"/>
    <w:rsid w:val="00C026DC"/>
    <w:rsid w:val="00C21966"/>
    <w:rsid w:val="00CA3929"/>
    <w:rsid w:val="00D07394"/>
    <w:rsid w:val="00D265BF"/>
    <w:rsid w:val="00D40598"/>
    <w:rsid w:val="00D45D19"/>
    <w:rsid w:val="00D64DD5"/>
    <w:rsid w:val="00DD0211"/>
    <w:rsid w:val="00DF2E54"/>
    <w:rsid w:val="00E01DA6"/>
    <w:rsid w:val="00E66BC6"/>
    <w:rsid w:val="00E844C8"/>
    <w:rsid w:val="00EB5094"/>
    <w:rsid w:val="00EF6AE5"/>
    <w:rsid w:val="00F0585E"/>
    <w:rsid w:val="00F1418A"/>
    <w:rsid w:val="00F542C7"/>
    <w:rsid w:val="00F76043"/>
    <w:rsid w:val="00F9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F5EB7"/>
  <w15:docId w15:val="{4C104CF0-D971-40F3-9CB5-EB7419EC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7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7FA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2FF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A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AF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45D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4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4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C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oxfordshire.gov.uk/special-educational-nee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ols.oxfordshire.gov.uk/sites/default/files/2024-10/OrdinarilyAvailableSENDProvision.pdf" TargetMode="External"/><Relationship Id="rId12" Type="http://schemas.openxmlformats.org/officeDocument/2006/relationships/hyperlink" Target="https://www.oxfordshire.gov.uk/children-and-families/oxfordshire-send-local-off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s.oxfordshire.gov.uk/send-framework/sendco-framework-assess-early-years/effective-early-identification" TargetMode="External"/><Relationship Id="rId11" Type="http://schemas.openxmlformats.org/officeDocument/2006/relationships/hyperlink" Target="https://www.sendiass-oxfordshire.org.uk/" TargetMode="External"/><Relationship Id="rId5" Type="http://schemas.openxmlformats.org/officeDocument/2006/relationships/hyperlink" Target="https://schools.oxfordshire.gov.uk/send-framework/sendco-framework-assess/effective-assessment" TargetMode="External"/><Relationship Id="rId10" Type="http://schemas.openxmlformats.org/officeDocument/2006/relationships/hyperlink" Target="https://www.oxfordshire.gov.uk/sites/default/files/file/special-educational-needs/schoolsaccessibilitystrateg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sd.oxfordshire.gov.uk/kb5/oxfordshire/fsd/disabilities.p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1168</Words>
  <Characters>6776</Characters>
  <Application>Microsoft Office Word</Application>
  <DocSecurity>0</DocSecurity>
  <Lines>178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Oxfordshire County Council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Smith</dc:creator>
  <cp:lastModifiedBy>Selsdon, Matthew - Oxfordshire County Council</cp:lastModifiedBy>
  <cp:revision>4</cp:revision>
  <cp:lastPrinted>2014-07-14T13:07:00Z</cp:lastPrinted>
  <dcterms:created xsi:type="dcterms:W3CDTF">2025-10-14T07:31:00Z</dcterms:created>
  <dcterms:modified xsi:type="dcterms:W3CDTF">2025-10-14T07:43:00Z</dcterms:modified>
</cp:coreProperties>
</file>