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0D706" w14:textId="43E9C8A7" w:rsidR="00184C8C" w:rsidRDefault="00FB32C1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School R</w:t>
      </w:r>
      <w:r w:rsidR="00EA23C9">
        <w:rPr>
          <w:b/>
          <w:sz w:val="28"/>
          <w:szCs w:val="28"/>
        </w:rPr>
        <w:t>epor</w:t>
      </w:r>
      <w:r w:rsidR="00A8385F">
        <w:rPr>
          <w:b/>
          <w:sz w:val="28"/>
          <w:szCs w:val="28"/>
        </w:rPr>
        <w:t>t for</w:t>
      </w:r>
      <w:r w:rsidR="00023073">
        <w:rPr>
          <w:b/>
          <w:sz w:val="28"/>
          <w:szCs w:val="28"/>
        </w:rPr>
        <w:t xml:space="preserve"> Annual Review of Education, Health and Care Plan</w:t>
      </w:r>
    </w:p>
    <w:p w14:paraId="6D145649" w14:textId="77777777" w:rsidR="00A8385F" w:rsidRPr="00832F78" w:rsidRDefault="00A8385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1331"/>
        <w:gridCol w:w="1161"/>
        <w:gridCol w:w="2492"/>
        <w:gridCol w:w="2492"/>
      </w:tblGrid>
      <w:tr w:rsidR="00EA23C9" w14:paraId="64500725" w14:textId="77777777" w:rsidTr="00626115">
        <w:tc>
          <w:tcPr>
            <w:tcW w:w="3823" w:type="dxa"/>
            <w:gridSpan w:val="2"/>
            <w:shd w:val="clear" w:color="auto" w:fill="F2F2F2" w:themeFill="background1" w:themeFillShade="F2"/>
          </w:tcPr>
          <w:p w14:paraId="403F2249" w14:textId="77777777" w:rsidR="00EA23C9" w:rsidRPr="00EA23C9" w:rsidRDefault="00EA23C9">
            <w:pPr>
              <w:rPr>
                <w:sz w:val="24"/>
                <w:szCs w:val="24"/>
              </w:rPr>
            </w:pPr>
            <w:r w:rsidRPr="00EA23C9">
              <w:rPr>
                <w:sz w:val="24"/>
                <w:szCs w:val="24"/>
              </w:rPr>
              <w:t>Child or young person’s name</w:t>
            </w:r>
          </w:p>
        </w:tc>
        <w:tc>
          <w:tcPr>
            <w:tcW w:w="6145" w:type="dxa"/>
            <w:gridSpan w:val="3"/>
          </w:tcPr>
          <w:p w14:paraId="5113166C" w14:textId="77777777" w:rsidR="00EA23C9" w:rsidRPr="0093206F" w:rsidRDefault="00EA23C9">
            <w:pPr>
              <w:rPr>
                <w:sz w:val="24"/>
                <w:szCs w:val="24"/>
              </w:rPr>
            </w:pPr>
          </w:p>
        </w:tc>
      </w:tr>
      <w:tr w:rsidR="00EA23C9" w14:paraId="0D398754" w14:textId="77777777" w:rsidTr="00626115">
        <w:tc>
          <w:tcPr>
            <w:tcW w:w="3823" w:type="dxa"/>
            <w:gridSpan w:val="2"/>
            <w:shd w:val="clear" w:color="auto" w:fill="F2F2F2" w:themeFill="background1" w:themeFillShade="F2"/>
          </w:tcPr>
          <w:p w14:paraId="6D2F1571" w14:textId="77777777" w:rsidR="00EA23C9" w:rsidRPr="00EA23C9" w:rsidRDefault="00EA23C9">
            <w:pPr>
              <w:rPr>
                <w:sz w:val="24"/>
                <w:szCs w:val="24"/>
              </w:rPr>
            </w:pPr>
            <w:r w:rsidRPr="00EA23C9">
              <w:rPr>
                <w:sz w:val="24"/>
                <w:szCs w:val="24"/>
              </w:rPr>
              <w:t>Date of birth</w:t>
            </w:r>
          </w:p>
        </w:tc>
        <w:tc>
          <w:tcPr>
            <w:tcW w:w="6145" w:type="dxa"/>
            <w:gridSpan w:val="3"/>
          </w:tcPr>
          <w:p w14:paraId="42568BAF" w14:textId="77777777" w:rsidR="00EA23C9" w:rsidRPr="0093206F" w:rsidRDefault="00EA23C9">
            <w:pPr>
              <w:rPr>
                <w:sz w:val="24"/>
                <w:szCs w:val="24"/>
              </w:rPr>
            </w:pPr>
          </w:p>
        </w:tc>
      </w:tr>
      <w:tr w:rsidR="00EA23C9" w14:paraId="4FEF89BC" w14:textId="77777777" w:rsidTr="00626115">
        <w:tc>
          <w:tcPr>
            <w:tcW w:w="3823" w:type="dxa"/>
            <w:gridSpan w:val="2"/>
            <w:shd w:val="clear" w:color="auto" w:fill="F2F2F2" w:themeFill="background1" w:themeFillShade="F2"/>
          </w:tcPr>
          <w:p w14:paraId="73095151" w14:textId="77777777" w:rsidR="00EA23C9" w:rsidRPr="00EA23C9" w:rsidRDefault="00FB3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Setting/</w:t>
            </w:r>
            <w:r w:rsidR="00EA23C9" w:rsidRPr="00EA23C9">
              <w:rPr>
                <w:sz w:val="24"/>
                <w:szCs w:val="24"/>
              </w:rPr>
              <w:t>School</w:t>
            </w:r>
          </w:p>
        </w:tc>
        <w:tc>
          <w:tcPr>
            <w:tcW w:w="6145" w:type="dxa"/>
            <w:gridSpan w:val="3"/>
          </w:tcPr>
          <w:p w14:paraId="47818C48" w14:textId="77777777" w:rsidR="00EA23C9" w:rsidRPr="0093206F" w:rsidRDefault="00EA23C9">
            <w:pPr>
              <w:rPr>
                <w:sz w:val="24"/>
                <w:szCs w:val="24"/>
              </w:rPr>
            </w:pPr>
          </w:p>
        </w:tc>
      </w:tr>
      <w:tr w:rsidR="00EA23C9" w14:paraId="21C7ADF1" w14:textId="77777777" w:rsidTr="00626115">
        <w:tc>
          <w:tcPr>
            <w:tcW w:w="3823" w:type="dxa"/>
            <w:gridSpan w:val="2"/>
            <w:shd w:val="clear" w:color="auto" w:fill="F2F2F2" w:themeFill="background1" w:themeFillShade="F2"/>
          </w:tcPr>
          <w:p w14:paraId="3383DA7F" w14:textId="77777777" w:rsidR="00EA23C9" w:rsidRPr="00EA23C9" w:rsidRDefault="00EA23C9">
            <w:pPr>
              <w:rPr>
                <w:sz w:val="24"/>
                <w:szCs w:val="24"/>
              </w:rPr>
            </w:pPr>
            <w:r w:rsidRPr="00EA23C9">
              <w:rPr>
                <w:sz w:val="24"/>
                <w:szCs w:val="24"/>
              </w:rPr>
              <w:t>Year group</w:t>
            </w:r>
          </w:p>
        </w:tc>
        <w:tc>
          <w:tcPr>
            <w:tcW w:w="6145" w:type="dxa"/>
            <w:gridSpan w:val="3"/>
          </w:tcPr>
          <w:p w14:paraId="646214DF" w14:textId="77777777" w:rsidR="00EA23C9" w:rsidRPr="0093206F" w:rsidRDefault="00EA23C9">
            <w:pPr>
              <w:rPr>
                <w:sz w:val="24"/>
                <w:szCs w:val="24"/>
              </w:rPr>
            </w:pPr>
          </w:p>
        </w:tc>
      </w:tr>
      <w:tr w:rsidR="00FB32C1" w14:paraId="458B2E54" w14:textId="77777777" w:rsidTr="00626115">
        <w:tc>
          <w:tcPr>
            <w:tcW w:w="3823" w:type="dxa"/>
            <w:gridSpan w:val="2"/>
            <w:shd w:val="clear" w:color="auto" w:fill="F2F2F2" w:themeFill="background1" w:themeFillShade="F2"/>
          </w:tcPr>
          <w:p w14:paraId="0468C4DB" w14:textId="77777777" w:rsidR="00FB32C1" w:rsidRDefault="00FB3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 of report/role</w:t>
            </w:r>
          </w:p>
          <w:p w14:paraId="4254B1EB" w14:textId="77777777" w:rsidR="00FB32C1" w:rsidRPr="00EA23C9" w:rsidRDefault="00FB32C1">
            <w:pPr>
              <w:rPr>
                <w:sz w:val="24"/>
                <w:szCs w:val="24"/>
              </w:rPr>
            </w:pPr>
          </w:p>
        </w:tc>
        <w:tc>
          <w:tcPr>
            <w:tcW w:w="6145" w:type="dxa"/>
            <w:gridSpan w:val="3"/>
          </w:tcPr>
          <w:p w14:paraId="463A4C3A" w14:textId="77777777" w:rsidR="00FB32C1" w:rsidRPr="0093206F" w:rsidRDefault="00FB32C1">
            <w:pPr>
              <w:rPr>
                <w:sz w:val="24"/>
                <w:szCs w:val="24"/>
              </w:rPr>
            </w:pPr>
          </w:p>
        </w:tc>
      </w:tr>
      <w:tr w:rsidR="00FB32C1" w14:paraId="0AABF674" w14:textId="77777777" w:rsidTr="00626115">
        <w:tc>
          <w:tcPr>
            <w:tcW w:w="2492" w:type="dxa"/>
            <w:shd w:val="clear" w:color="auto" w:fill="F2F2F2" w:themeFill="background1" w:themeFillShade="F2"/>
          </w:tcPr>
          <w:p w14:paraId="077D1D84" w14:textId="77777777" w:rsidR="00FB32C1" w:rsidRPr="0093206F" w:rsidRDefault="00FB3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report</w:t>
            </w:r>
          </w:p>
        </w:tc>
        <w:tc>
          <w:tcPr>
            <w:tcW w:w="2492" w:type="dxa"/>
            <w:gridSpan w:val="2"/>
          </w:tcPr>
          <w:p w14:paraId="65E211FD" w14:textId="77777777" w:rsidR="00FB32C1" w:rsidRPr="0093206F" w:rsidRDefault="00FB32C1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F2F2F2" w:themeFill="background1" w:themeFillShade="F2"/>
          </w:tcPr>
          <w:p w14:paraId="2CD90A3A" w14:textId="77777777" w:rsidR="00FB32C1" w:rsidRPr="0093206F" w:rsidRDefault="00FB3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last Annual Review</w:t>
            </w:r>
          </w:p>
        </w:tc>
        <w:tc>
          <w:tcPr>
            <w:tcW w:w="2492" w:type="dxa"/>
          </w:tcPr>
          <w:p w14:paraId="1D6A1B74" w14:textId="77777777" w:rsidR="00FB32C1" w:rsidRPr="0093206F" w:rsidRDefault="00FB32C1">
            <w:pPr>
              <w:rPr>
                <w:sz w:val="24"/>
                <w:szCs w:val="24"/>
              </w:rPr>
            </w:pPr>
          </w:p>
        </w:tc>
      </w:tr>
    </w:tbl>
    <w:p w14:paraId="021A744B" w14:textId="77777777" w:rsidR="00EA23C9" w:rsidRPr="00832F78" w:rsidRDefault="00EA23C9">
      <w:pPr>
        <w:rPr>
          <w:sz w:val="24"/>
          <w:szCs w:val="24"/>
        </w:rPr>
      </w:pPr>
    </w:p>
    <w:p w14:paraId="4BEC24E8" w14:textId="77777777" w:rsidR="00A8385F" w:rsidRPr="00FB32C1" w:rsidRDefault="008014DB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Progress towards outcomes</w:t>
      </w:r>
      <w:r w:rsidR="00FB32C1">
        <w:rPr>
          <w:b/>
          <w:sz w:val="24"/>
          <w:szCs w:val="24"/>
        </w:rPr>
        <w:t xml:space="preserve"> from the EHC Plan since the last review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3969"/>
        <w:gridCol w:w="1701"/>
      </w:tblGrid>
      <w:tr w:rsidR="00FB32C1" w:rsidRPr="00FB32C1" w14:paraId="140F1B41" w14:textId="77777777" w:rsidTr="00FB32C1">
        <w:trPr>
          <w:trHeight w:val="285"/>
        </w:trPr>
        <w:tc>
          <w:tcPr>
            <w:tcW w:w="4248" w:type="dxa"/>
            <w:shd w:val="clear" w:color="auto" w:fill="F2F2F2" w:themeFill="background1" w:themeFillShade="F2"/>
          </w:tcPr>
          <w:p w14:paraId="3D50B2F3" w14:textId="77777777" w:rsidR="00FB32C1" w:rsidRPr="00FB32C1" w:rsidRDefault="00FB32C1" w:rsidP="00FB32C1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Main outcome and </w:t>
            </w:r>
          </w:p>
          <w:p w14:paraId="5BEDD683" w14:textId="77777777" w:rsidR="00FB32C1" w:rsidRPr="00FB32C1" w:rsidRDefault="00FB32C1" w:rsidP="00FB32C1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small steps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E4B4F4F" w14:textId="77777777" w:rsidR="00FB32C1" w:rsidRPr="00FB32C1" w:rsidRDefault="00FB32C1" w:rsidP="00FB32C1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Summary of progress towards outcomes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338C5F4" w14:textId="033197DC" w:rsidR="00FB32C1" w:rsidRPr="00FB32C1" w:rsidRDefault="00FB32C1" w:rsidP="00FB32C1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Achieved</w:t>
            </w:r>
            <w:r w:rsidR="005C53A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, Partially Achieved, No longer relevant</w:t>
            </w:r>
          </w:p>
        </w:tc>
      </w:tr>
      <w:tr w:rsidR="00FB32C1" w:rsidRPr="00FB32C1" w14:paraId="4F8294C9" w14:textId="77777777" w:rsidTr="00FB32C1">
        <w:trPr>
          <w:trHeight w:val="285"/>
        </w:trPr>
        <w:tc>
          <w:tcPr>
            <w:tcW w:w="4248" w:type="dxa"/>
          </w:tcPr>
          <w:p w14:paraId="22953886" w14:textId="77777777" w:rsidR="00FB32C1" w:rsidRPr="00FB32C1" w:rsidRDefault="00FB32C1" w:rsidP="00FB32C1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1.</w:t>
            </w:r>
          </w:p>
          <w:p w14:paraId="51A63117" w14:textId="77777777" w:rsidR="00FB32C1" w:rsidRPr="00FB32C1" w:rsidRDefault="00FB32C1" w:rsidP="00FB32C1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14:paraId="6FB612F9" w14:textId="77777777" w:rsidR="00FB32C1" w:rsidRPr="00FB32C1" w:rsidRDefault="00FB32C1" w:rsidP="00FB32C1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14:paraId="3702CF92" w14:textId="77777777" w:rsidR="00FB32C1" w:rsidRPr="00FB32C1" w:rsidRDefault="00FB32C1" w:rsidP="00FB32C1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01E1EA49" w14:textId="77777777" w:rsidR="00FB32C1" w:rsidRPr="00FB32C1" w:rsidRDefault="00FB32C1" w:rsidP="00FB32C1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2E5A89E" w14:textId="77777777" w:rsidR="00FB32C1" w:rsidRPr="00FB32C1" w:rsidRDefault="00FB32C1" w:rsidP="00FB32C1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FB32C1" w:rsidRPr="00FB32C1" w14:paraId="5B7D6849" w14:textId="77777777" w:rsidTr="00FB32C1">
        <w:trPr>
          <w:trHeight w:val="285"/>
        </w:trPr>
        <w:tc>
          <w:tcPr>
            <w:tcW w:w="4248" w:type="dxa"/>
          </w:tcPr>
          <w:p w14:paraId="5F92B643" w14:textId="77777777" w:rsidR="00FB32C1" w:rsidRPr="00FB32C1" w:rsidRDefault="00FB32C1" w:rsidP="00FB32C1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2.</w:t>
            </w:r>
          </w:p>
          <w:p w14:paraId="1A6720FA" w14:textId="77777777" w:rsidR="00FB32C1" w:rsidRPr="00FB32C1" w:rsidRDefault="00FB32C1" w:rsidP="00FB32C1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14:paraId="0168DB3C" w14:textId="77777777" w:rsidR="00FB32C1" w:rsidRPr="00FB32C1" w:rsidRDefault="00FB32C1" w:rsidP="00FB32C1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14:paraId="2EAF3A0E" w14:textId="77777777" w:rsidR="00FB32C1" w:rsidRPr="00FB32C1" w:rsidRDefault="00FB32C1" w:rsidP="00FB32C1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1352F9D7" w14:textId="77777777" w:rsidR="00FB32C1" w:rsidRPr="00FB32C1" w:rsidRDefault="00FB32C1" w:rsidP="00FB32C1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1476869" w14:textId="77777777" w:rsidR="00FB32C1" w:rsidRPr="00FB32C1" w:rsidRDefault="00FB32C1" w:rsidP="00FB32C1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FB32C1" w:rsidRPr="00FB32C1" w14:paraId="42C77F58" w14:textId="77777777" w:rsidTr="00FB32C1">
        <w:trPr>
          <w:trHeight w:val="285"/>
        </w:trPr>
        <w:tc>
          <w:tcPr>
            <w:tcW w:w="4248" w:type="dxa"/>
          </w:tcPr>
          <w:p w14:paraId="75169C8C" w14:textId="77777777" w:rsidR="00FB32C1" w:rsidRPr="00FB32C1" w:rsidRDefault="00FB32C1" w:rsidP="00FB32C1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3.</w:t>
            </w:r>
          </w:p>
          <w:p w14:paraId="7F809380" w14:textId="77777777" w:rsidR="00FB32C1" w:rsidRPr="00FB32C1" w:rsidRDefault="00FB32C1" w:rsidP="00FB32C1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14:paraId="02A7A464" w14:textId="77777777" w:rsidR="00FB32C1" w:rsidRPr="00FB32C1" w:rsidRDefault="00FB32C1" w:rsidP="00FB32C1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14:paraId="745A52C9" w14:textId="77777777" w:rsidR="00FB32C1" w:rsidRPr="00FB32C1" w:rsidRDefault="00FB32C1" w:rsidP="00FB32C1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4826EDA5" w14:textId="77777777" w:rsidR="00FB32C1" w:rsidRPr="00FB32C1" w:rsidRDefault="00FB32C1" w:rsidP="00FB32C1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877B0D4" w14:textId="77777777" w:rsidR="00FB32C1" w:rsidRPr="00FB32C1" w:rsidRDefault="00FB32C1" w:rsidP="00FB32C1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FB32C1" w:rsidRPr="00FB32C1" w14:paraId="45795607" w14:textId="77777777" w:rsidTr="00FB32C1">
        <w:trPr>
          <w:trHeight w:val="285"/>
        </w:trPr>
        <w:tc>
          <w:tcPr>
            <w:tcW w:w="4248" w:type="dxa"/>
          </w:tcPr>
          <w:p w14:paraId="7A6D33FF" w14:textId="77777777" w:rsidR="00FB32C1" w:rsidRPr="00FB32C1" w:rsidRDefault="00FB32C1" w:rsidP="00FB32C1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4.</w:t>
            </w:r>
          </w:p>
          <w:p w14:paraId="4A70C675" w14:textId="77777777" w:rsidR="00FB32C1" w:rsidRPr="00FB32C1" w:rsidRDefault="00FB32C1" w:rsidP="00FB32C1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14:paraId="637A440E" w14:textId="77777777" w:rsidR="00FB32C1" w:rsidRPr="00FB32C1" w:rsidRDefault="00FB32C1" w:rsidP="00FB32C1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14:paraId="6491A6D9" w14:textId="77777777" w:rsidR="00FB32C1" w:rsidRPr="00FB32C1" w:rsidRDefault="00FB32C1" w:rsidP="00FB32C1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42BAC3E6" w14:textId="77777777" w:rsidR="00FB32C1" w:rsidRPr="00FB32C1" w:rsidRDefault="00FB32C1" w:rsidP="00FB32C1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1FA2C11" w14:textId="77777777" w:rsidR="00FB32C1" w:rsidRPr="00FB32C1" w:rsidRDefault="00FB32C1" w:rsidP="00FB32C1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FB32C1" w:rsidRPr="00FB32C1" w14:paraId="2C9EC9EE" w14:textId="77777777" w:rsidTr="00FB32C1">
        <w:trPr>
          <w:trHeight w:val="285"/>
        </w:trPr>
        <w:tc>
          <w:tcPr>
            <w:tcW w:w="4248" w:type="dxa"/>
          </w:tcPr>
          <w:p w14:paraId="5AE619D1" w14:textId="77777777" w:rsidR="00FB32C1" w:rsidRPr="00FB32C1" w:rsidRDefault="00FB32C1" w:rsidP="00FB32C1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5.</w:t>
            </w:r>
          </w:p>
          <w:p w14:paraId="48794782" w14:textId="77777777" w:rsidR="00FB32C1" w:rsidRPr="00FB32C1" w:rsidRDefault="00FB32C1" w:rsidP="00FB32C1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14:paraId="6FB9253C" w14:textId="77777777" w:rsidR="00FB32C1" w:rsidRPr="00FB32C1" w:rsidRDefault="00FB32C1" w:rsidP="00FB32C1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14:paraId="2CD654ED" w14:textId="77777777" w:rsidR="00FB32C1" w:rsidRPr="00FB32C1" w:rsidRDefault="00FB32C1" w:rsidP="00FB32C1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3584D1C1" w14:textId="77777777" w:rsidR="00FB32C1" w:rsidRPr="00FB32C1" w:rsidRDefault="00FB32C1" w:rsidP="00FB32C1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36FA1CB" w14:textId="77777777" w:rsidR="00FB32C1" w:rsidRPr="00FB32C1" w:rsidRDefault="00FB32C1" w:rsidP="00FB32C1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FB32C1" w:rsidRPr="00FB32C1" w14:paraId="0E02A02E" w14:textId="77777777" w:rsidTr="00FB32C1">
        <w:trPr>
          <w:trHeight w:val="285"/>
        </w:trPr>
        <w:tc>
          <w:tcPr>
            <w:tcW w:w="4248" w:type="dxa"/>
          </w:tcPr>
          <w:p w14:paraId="62B5797D" w14:textId="77777777" w:rsidR="00FB32C1" w:rsidRPr="00FB32C1" w:rsidRDefault="00FB32C1" w:rsidP="00FB32C1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6.</w:t>
            </w:r>
          </w:p>
          <w:p w14:paraId="67029BEE" w14:textId="77777777" w:rsidR="00FB32C1" w:rsidRPr="00FB32C1" w:rsidRDefault="00FB32C1" w:rsidP="00FB32C1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14:paraId="6A24EC66" w14:textId="77777777" w:rsidR="00FB32C1" w:rsidRPr="00FB32C1" w:rsidRDefault="00FB32C1" w:rsidP="00FB32C1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32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14:paraId="258DF753" w14:textId="77777777" w:rsidR="00FB32C1" w:rsidRPr="00FB32C1" w:rsidRDefault="00FB32C1" w:rsidP="00FB32C1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5255DEB4" w14:textId="77777777" w:rsidR="00FB32C1" w:rsidRPr="00FB32C1" w:rsidRDefault="00FB32C1" w:rsidP="00FB32C1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34D7808" w14:textId="77777777" w:rsidR="00FB32C1" w:rsidRPr="00FB32C1" w:rsidRDefault="00FB32C1" w:rsidP="00FB32C1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14:paraId="15C7ACF3" w14:textId="77777777" w:rsidR="00FB32C1" w:rsidRDefault="00FB32C1">
      <w:pPr>
        <w:rPr>
          <w:sz w:val="24"/>
          <w:szCs w:val="24"/>
        </w:rPr>
      </w:pPr>
    </w:p>
    <w:p w14:paraId="2842AE83" w14:textId="77777777" w:rsidR="00FB32C1" w:rsidRDefault="00FB32C1" w:rsidP="00FB32C1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F3ECC88" w14:textId="3C00B68C" w:rsidR="00A047A7" w:rsidRDefault="00A047A7">
      <w:pPr>
        <w:rPr>
          <w:b/>
          <w:sz w:val="24"/>
          <w:szCs w:val="24"/>
        </w:rPr>
      </w:pPr>
    </w:p>
    <w:p w14:paraId="0267E9C9" w14:textId="77777777" w:rsidR="007B0B4D" w:rsidRPr="00832F78" w:rsidRDefault="007B0B4D">
      <w:pPr>
        <w:rPr>
          <w:b/>
          <w:sz w:val="24"/>
          <w:szCs w:val="24"/>
        </w:rPr>
      </w:pPr>
    </w:p>
    <w:p w14:paraId="2739858E" w14:textId="77777777" w:rsidR="00FB32C1" w:rsidRPr="00A047A7" w:rsidRDefault="00087586" w:rsidP="00FB32C1">
      <w:pPr>
        <w:rPr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FB32C1">
        <w:rPr>
          <w:b/>
          <w:sz w:val="24"/>
          <w:szCs w:val="24"/>
        </w:rPr>
        <w:t>. Tracking and monitoring progress across the curriculum</w:t>
      </w:r>
      <w:r w:rsidR="00FB32C1" w:rsidRPr="00A047A7">
        <w:rPr>
          <w:i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FB32C1" w:rsidRPr="00584B25" w14:paraId="004310A5" w14:textId="77777777" w:rsidTr="00F806A1">
        <w:trPr>
          <w:trHeight w:val="1508"/>
        </w:trPr>
        <w:tc>
          <w:tcPr>
            <w:tcW w:w="9968" w:type="dxa"/>
          </w:tcPr>
          <w:p w14:paraId="64C54DB5" w14:textId="77777777" w:rsidR="00FB32C1" w:rsidRPr="00584B25" w:rsidRDefault="00FE4DC7" w:rsidP="00F806A1">
            <w:pPr>
              <w:rPr>
                <w:i/>
                <w:szCs w:val="24"/>
              </w:rPr>
            </w:pPr>
            <w:r w:rsidRPr="00584B25">
              <w:rPr>
                <w:i/>
                <w:szCs w:val="24"/>
              </w:rPr>
              <w:t>Overall summary of progress made:</w:t>
            </w:r>
          </w:p>
        </w:tc>
      </w:tr>
    </w:tbl>
    <w:p w14:paraId="7520299A" w14:textId="3E1BF849" w:rsidR="006A6FBB" w:rsidRDefault="006A6FBB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639"/>
        <w:gridCol w:w="3640"/>
      </w:tblGrid>
      <w:tr w:rsidR="006A6FBB" w14:paraId="144ED8FA" w14:textId="77777777" w:rsidTr="00626115">
        <w:tc>
          <w:tcPr>
            <w:tcW w:w="2689" w:type="dxa"/>
            <w:shd w:val="clear" w:color="auto" w:fill="F2F2F2" w:themeFill="background1" w:themeFillShade="F2"/>
          </w:tcPr>
          <w:p w14:paraId="6DE8ED3B" w14:textId="77777777" w:rsidR="006A6FBB" w:rsidRDefault="006A6FBB">
            <w:pPr>
              <w:rPr>
                <w:b/>
                <w:sz w:val="24"/>
                <w:szCs w:val="24"/>
              </w:rPr>
            </w:pPr>
            <w:bookmarkStart w:id="0" w:name="_Hlk523840647"/>
            <w:bookmarkStart w:id="1" w:name="_Hlk523840660"/>
            <w:r>
              <w:rPr>
                <w:b/>
                <w:sz w:val="24"/>
                <w:szCs w:val="24"/>
              </w:rPr>
              <w:t>Measure</w:t>
            </w:r>
          </w:p>
        </w:tc>
        <w:tc>
          <w:tcPr>
            <w:tcW w:w="3639" w:type="dxa"/>
            <w:shd w:val="clear" w:color="auto" w:fill="F2F2F2" w:themeFill="background1" w:themeFillShade="F2"/>
          </w:tcPr>
          <w:p w14:paraId="1BE1ED0B" w14:textId="77777777" w:rsidR="006A6FBB" w:rsidRDefault="006A6F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Last Annual Review</w:t>
            </w:r>
          </w:p>
        </w:tc>
        <w:tc>
          <w:tcPr>
            <w:tcW w:w="3640" w:type="dxa"/>
            <w:shd w:val="clear" w:color="auto" w:fill="F2F2F2" w:themeFill="background1" w:themeFillShade="F2"/>
          </w:tcPr>
          <w:p w14:paraId="454F752B" w14:textId="77777777" w:rsidR="006A6FBB" w:rsidRDefault="006A6F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Now</w:t>
            </w:r>
          </w:p>
        </w:tc>
      </w:tr>
      <w:bookmarkEnd w:id="0"/>
      <w:tr w:rsidR="006A6FBB" w:rsidRPr="006A6FBB" w14:paraId="159933A9" w14:textId="77777777" w:rsidTr="00626115">
        <w:tc>
          <w:tcPr>
            <w:tcW w:w="2689" w:type="dxa"/>
            <w:shd w:val="clear" w:color="auto" w:fill="F2F2F2" w:themeFill="background1" w:themeFillShade="F2"/>
          </w:tcPr>
          <w:p w14:paraId="2FE6A6F1" w14:textId="77777777" w:rsidR="006A6FBB" w:rsidRPr="006A6FBB" w:rsidRDefault="006A6FBB">
            <w:pPr>
              <w:rPr>
                <w:b/>
                <w:sz w:val="24"/>
                <w:szCs w:val="24"/>
              </w:rPr>
            </w:pPr>
            <w:r w:rsidRPr="006A6FBB">
              <w:rPr>
                <w:b/>
                <w:sz w:val="24"/>
                <w:szCs w:val="24"/>
              </w:rPr>
              <w:t>Attendance (%)</w:t>
            </w:r>
          </w:p>
        </w:tc>
        <w:tc>
          <w:tcPr>
            <w:tcW w:w="3639" w:type="dxa"/>
          </w:tcPr>
          <w:p w14:paraId="3E9F4743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7F7DBBC3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</w:tr>
      <w:tr w:rsidR="006A6FBB" w:rsidRPr="006A6FBB" w14:paraId="7A557346" w14:textId="77777777" w:rsidTr="00626115">
        <w:tc>
          <w:tcPr>
            <w:tcW w:w="2689" w:type="dxa"/>
            <w:shd w:val="clear" w:color="auto" w:fill="F2F2F2" w:themeFill="background1" w:themeFillShade="F2"/>
          </w:tcPr>
          <w:p w14:paraId="315F8BC6" w14:textId="77777777" w:rsidR="006A6FBB" w:rsidRPr="006A6FBB" w:rsidRDefault="006A6FBB">
            <w:pPr>
              <w:rPr>
                <w:b/>
                <w:sz w:val="24"/>
                <w:szCs w:val="24"/>
              </w:rPr>
            </w:pPr>
            <w:r w:rsidRPr="006A6FBB">
              <w:rPr>
                <w:b/>
                <w:sz w:val="24"/>
                <w:szCs w:val="24"/>
              </w:rPr>
              <w:t>Attainment:</w:t>
            </w:r>
          </w:p>
        </w:tc>
        <w:tc>
          <w:tcPr>
            <w:tcW w:w="3639" w:type="dxa"/>
          </w:tcPr>
          <w:p w14:paraId="3981F94E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4A45FF06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</w:tr>
      <w:tr w:rsidR="006A6FBB" w:rsidRPr="006A6FBB" w14:paraId="429E21BE" w14:textId="77777777" w:rsidTr="00626115">
        <w:tc>
          <w:tcPr>
            <w:tcW w:w="2689" w:type="dxa"/>
            <w:shd w:val="clear" w:color="auto" w:fill="F2F2F2" w:themeFill="background1" w:themeFillShade="F2"/>
          </w:tcPr>
          <w:p w14:paraId="3B344C6D" w14:textId="77777777" w:rsidR="006A6FBB" w:rsidRPr="006A6FBB" w:rsidRDefault="006A6FBB">
            <w:pPr>
              <w:rPr>
                <w:sz w:val="24"/>
                <w:szCs w:val="24"/>
              </w:rPr>
            </w:pPr>
            <w:r w:rsidRPr="006A6FBB">
              <w:rPr>
                <w:sz w:val="24"/>
                <w:szCs w:val="24"/>
              </w:rPr>
              <w:t>Reading</w:t>
            </w:r>
          </w:p>
        </w:tc>
        <w:tc>
          <w:tcPr>
            <w:tcW w:w="3639" w:type="dxa"/>
          </w:tcPr>
          <w:p w14:paraId="6064BF26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1405EE92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</w:tr>
      <w:tr w:rsidR="006A6FBB" w:rsidRPr="006A6FBB" w14:paraId="12DACCDB" w14:textId="77777777" w:rsidTr="00626115">
        <w:tc>
          <w:tcPr>
            <w:tcW w:w="2689" w:type="dxa"/>
            <w:shd w:val="clear" w:color="auto" w:fill="F2F2F2" w:themeFill="background1" w:themeFillShade="F2"/>
          </w:tcPr>
          <w:p w14:paraId="47815389" w14:textId="77777777" w:rsidR="006A6FBB" w:rsidRPr="006A6FBB" w:rsidRDefault="006A6FBB">
            <w:pPr>
              <w:rPr>
                <w:sz w:val="24"/>
                <w:szCs w:val="24"/>
              </w:rPr>
            </w:pPr>
            <w:r w:rsidRPr="006A6FBB">
              <w:rPr>
                <w:sz w:val="24"/>
                <w:szCs w:val="24"/>
              </w:rPr>
              <w:t>Writing</w:t>
            </w:r>
          </w:p>
        </w:tc>
        <w:tc>
          <w:tcPr>
            <w:tcW w:w="3639" w:type="dxa"/>
          </w:tcPr>
          <w:p w14:paraId="476E7C9F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74AFAF08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</w:tr>
      <w:tr w:rsidR="006A6FBB" w:rsidRPr="006A6FBB" w14:paraId="53FD56F8" w14:textId="77777777" w:rsidTr="00626115">
        <w:tc>
          <w:tcPr>
            <w:tcW w:w="2689" w:type="dxa"/>
            <w:shd w:val="clear" w:color="auto" w:fill="F2F2F2" w:themeFill="background1" w:themeFillShade="F2"/>
          </w:tcPr>
          <w:p w14:paraId="6EF1A647" w14:textId="77777777" w:rsidR="006A6FBB" w:rsidRPr="006A6FBB" w:rsidRDefault="006A6FBB">
            <w:pPr>
              <w:rPr>
                <w:sz w:val="24"/>
                <w:szCs w:val="24"/>
              </w:rPr>
            </w:pPr>
            <w:r w:rsidRPr="006A6FBB">
              <w:rPr>
                <w:sz w:val="24"/>
                <w:szCs w:val="24"/>
              </w:rPr>
              <w:t>Mathematics</w:t>
            </w:r>
          </w:p>
        </w:tc>
        <w:tc>
          <w:tcPr>
            <w:tcW w:w="3639" w:type="dxa"/>
          </w:tcPr>
          <w:p w14:paraId="4784DEE3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4F679649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</w:tr>
      <w:tr w:rsidR="006A6FBB" w:rsidRPr="006A6FBB" w14:paraId="003D72C4" w14:textId="77777777" w:rsidTr="00626115">
        <w:tc>
          <w:tcPr>
            <w:tcW w:w="2689" w:type="dxa"/>
            <w:shd w:val="clear" w:color="auto" w:fill="F2F2F2" w:themeFill="background1" w:themeFillShade="F2"/>
          </w:tcPr>
          <w:p w14:paraId="38FE49E0" w14:textId="77777777" w:rsidR="006A6FBB" w:rsidRPr="006A6FBB" w:rsidRDefault="006A6FBB">
            <w:pPr>
              <w:rPr>
                <w:b/>
                <w:sz w:val="24"/>
                <w:szCs w:val="24"/>
              </w:rPr>
            </w:pPr>
            <w:r w:rsidRPr="006A6FBB">
              <w:rPr>
                <w:b/>
                <w:sz w:val="24"/>
                <w:szCs w:val="24"/>
              </w:rPr>
              <w:t>Standardised Scores:</w:t>
            </w:r>
          </w:p>
        </w:tc>
        <w:tc>
          <w:tcPr>
            <w:tcW w:w="3639" w:type="dxa"/>
          </w:tcPr>
          <w:p w14:paraId="0E64F1CA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519C9CF0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</w:tr>
      <w:tr w:rsidR="006A6FBB" w:rsidRPr="006A6FBB" w14:paraId="5249D807" w14:textId="77777777" w:rsidTr="00626115">
        <w:tc>
          <w:tcPr>
            <w:tcW w:w="2689" w:type="dxa"/>
            <w:shd w:val="clear" w:color="auto" w:fill="F2F2F2" w:themeFill="background1" w:themeFillShade="F2"/>
          </w:tcPr>
          <w:p w14:paraId="506878EF" w14:textId="77777777" w:rsidR="006A6FBB" w:rsidRPr="006A6FBB" w:rsidRDefault="006A6FBB">
            <w:pPr>
              <w:rPr>
                <w:sz w:val="24"/>
                <w:szCs w:val="24"/>
              </w:rPr>
            </w:pPr>
            <w:r w:rsidRPr="006A6FBB">
              <w:rPr>
                <w:sz w:val="24"/>
                <w:szCs w:val="24"/>
              </w:rPr>
              <w:t>Reading</w:t>
            </w:r>
          </w:p>
        </w:tc>
        <w:tc>
          <w:tcPr>
            <w:tcW w:w="3639" w:type="dxa"/>
          </w:tcPr>
          <w:p w14:paraId="52F4375A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7DFC4757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</w:tr>
      <w:tr w:rsidR="006A6FBB" w:rsidRPr="006A6FBB" w14:paraId="103CE1B6" w14:textId="77777777" w:rsidTr="00626115">
        <w:tc>
          <w:tcPr>
            <w:tcW w:w="2689" w:type="dxa"/>
            <w:shd w:val="clear" w:color="auto" w:fill="F2F2F2" w:themeFill="background1" w:themeFillShade="F2"/>
          </w:tcPr>
          <w:p w14:paraId="75F17575" w14:textId="77777777" w:rsidR="006A6FBB" w:rsidRPr="006A6FBB" w:rsidRDefault="006A6FBB">
            <w:pPr>
              <w:rPr>
                <w:sz w:val="24"/>
                <w:szCs w:val="24"/>
              </w:rPr>
            </w:pPr>
            <w:r w:rsidRPr="006A6FBB">
              <w:rPr>
                <w:sz w:val="24"/>
                <w:szCs w:val="24"/>
              </w:rPr>
              <w:t>Maths</w:t>
            </w:r>
          </w:p>
        </w:tc>
        <w:tc>
          <w:tcPr>
            <w:tcW w:w="3639" w:type="dxa"/>
          </w:tcPr>
          <w:p w14:paraId="4B33FF71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24DB684C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</w:tr>
      <w:bookmarkEnd w:id="1"/>
    </w:tbl>
    <w:p w14:paraId="5386983B" w14:textId="7D7C023C" w:rsidR="00584B25" w:rsidRDefault="00584B25">
      <w:pPr>
        <w:rPr>
          <w:b/>
          <w:sz w:val="24"/>
          <w:szCs w:val="24"/>
        </w:rPr>
      </w:pPr>
    </w:p>
    <w:p w14:paraId="6D8ADE8E" w14:textId="77777777" w:rsidR="00FE4DC7" w:rsidRDefault="00FE4DC7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see below for the information that is required to be attached: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99"/>
        <w:gridCol w:w="709"/>
      </w:tblGrid>
      <w:tr w:rsidR="007B0B4D" w14:paraId="30064364" w14:textId="77777777" w:rsidTr="007B0B4D">
        <w:tc>
          <w:tcPr>
            <w:tcW w:w="919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368CD8" w14:textId="77777777" w:rsidR="007B0B4D" w:rsidRDefault="007B0B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Age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8C606F9" w14:textId="77777777" w:rsidR="007B0B4D" w:rsidRDefault="007B0B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rFonts w:cstheme="minorHAnsi"/>
                <w:b/>
                <w:sz w:val="24"/>
                <w:szCs w:val="24"/>
              </w:rPr>
              <w:t>√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7B0B4D" w14:paraId="40D56C66" w14:textId="77777777" w:rsidTr="007B0B4D">
        <w:tc>
          <w:tcPr>
            <w:tcW w:w="9199" w:type="dxa"/>
            <w:tcBorders>
              <w:left w:val="single" w:sz="12" w:space="0" w:color="auto"/>
            </w:tcBorders>
          </w:tcPr>
          <w:p w14:paraId="79C0ECA9" w14:textId="77777777" w:rsidR="007B0B4D" w:rsidRDefault="007B0B4D" w:rsidP="00FE4DC7">
            <w:r w:rsidRPr="00584B25">
              <w:t>OCC Individual Provision Tracker clearly showing impact of intervention and how provision in the EHCP has been used.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79440088" w14:textId="77777777" w:rsidR="007B0B4D" w:rsidRDefault="007B0B4D" w:rsidP="00FE4DC7">
            <w:pPr>
              <w:rPr>
                <w:b/>
                <w:sz w:val="24"/>
                <w:szCs w:val="24"/>
              </w:rPr>
            </w:pPr>
          </w:p>
        </w:tc>
      </w:tr>
      <w:tr w:rsidR="007B0B4D" w14:paraId="3FF5D998" w14:textId="77777777" w:rsidTr="007B0B4D">
        <w:tc>
          <w:tcPr>
            <w:tcW w:w="9199" w:type="dxa"/>
            <w:tcBorders>
              <w:left w:val="single" w:sz="12" w:space="0" w:color="auto"/>
            </w:tcBorders>
          </w:tcPr>
          <w:p w14:paraId="532719B7" w14:textId="43898DFE" w:rsidR="007B0B4D" w:rsidRPr="00584B25" w:rsidRDefault="007B0B4D" w:rsidP="007B0B4D">
            <w:r w:rsidRPr="00C423E6">
              <w:t xml:space="preserve">OCC Pupil Profile to show support provided and progress over a 12-month period (including dated review notes). 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1E12528E" w14:textId="77777777" w:rsidR="007B0B4D" w:rsidRDefault="007B0B4D" w:rsidP="007B0B4D">
            <w:pPr>
              <w:rPr>
                <w:b/>
                <w:sz w:val="24"/>
                <w:szCs w:val="24"/>
              </w:rPr>
            </w:pPr>
          </w:p>
        </w:tc>
      </w:tr>
      <w:tr w:rsidR="007B0B4D" w14:paraId="4AC45C53" w14:textId="77777777" w:rsidTr="007B0B4D">
        <w:tc>
          <w:tcPr>
            <w:tcW w:w="9199" w:type="dxa"/>
            <w:tcBorders>
              <w:left w:val="single" w:sz="12" w:space="0" w:color="auto"/>
            </w:tcBorders>
          </w:tcPr>
          <w:p w14:paraId="5B618ABC" w14:textId="77777777" w:rsidR="007B0B4D" w:rsidRDefault="007B0B4D" w:rsidP="00FE4DC7">
            <w:r>
              <w:t>Year 1 Phonics score or SAT results (if appropriate)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48143865" w14:textId="77777777" w:rsidR="007B0B4D" w:rsidRDefault="007B0B4D" w:rsidP="00FE4DC7">
            <w:pPr>
              <w:rPr>
                <w:b/>
                <w:sz w:val="24"/>
                <w:szCs w:val="24"/>
              </w:rPr>
            </w:pPr>
          </w:p>
        </w:tc>
      </w:tr>
      <w:tr w:rsidR="007B0B4D" w14:paraId="292D5C2F" w14:textId="77777777" w:rsidTr="007B0B4D">
        <w:tc>
          <w:tcPr>
            <w:tcW w:w="9199" w:type="dxa"/>
            <w:tcBorders>
              <w:left w:val="single" w:sz="12" w:space="0" w:color="auto"/>
            </w:tcBorders>
          </w:tcPr>
          <w:p w14:paraId="1125B759" w14:textId="77777777" w:rsidR="007B0B4D" w:rsidRDefault="007B0B4D" w:rsidP="00FE4DC7">
            <w:r w:rsidRPr="00584B25">
              <w:t>GCSE predicted grades or grades (KS 4 only)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6EF7881B" w14:textId="77777777" w:rsidR="007B0B4D" w:rsidRDefault="007B0B4D" w:rsidP="00FE4DC7">
            <w:pPr>
              <w:rPr>
                <w:b/>
                <w:sz w:val="24"/>
                <w:szCs w:val="24"/>
              </w:rPr>
            </w:pPr>
          </w:p>
        </w:tc>
      </w:tr>
      <w:tr w:rsidR="007B0B4D" w14:paraId="5E47B554" w14:textId="77777777" w:rsidTr="007B0B4D">
        <w:tc>
          <w:tcPr>
            <w:tcW w:w="9199" w:type="dxa"/>
            <w:tcBorders>
              <w:left w:val="single" w:sz="12" w:space="0" w:color="auto"/>
            </w:tcBorders>
          </w:tcPr>
          <w:p w14:paraId="67387B86" w14:textId="77777777" w:rsidR="007B0B4D" w:rsidRDefault="007B0B4D" w:rsidP="00584B25">
            <w:r>
              <w:t>Timetable detailing current support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7CE7A8E8" w14:textId="77777777" w:rsidR="007B0B4D" w:rsidRDefault="007B0B4D" w:rsidP="00584B25">
            <w:pPr>
              <w:rPr>
                <w:b/>
                <w:sz w:val="24"/>
                <w:szCs w:val="24"/>
              </w:rPr>
            </w:pPr>
          </w:p>
        </w:tc>
      </w:tr>
      <w:tr w:rsidR="007B0B4D" w14:paraId="042E0887" w14:textId="77777777" w:rsidTr="007B0B4D">
        <w:tc>
          <w:tcPr>
            <w:tcW w:w="9199" w:type="dxa"/>
            <w:tcBorders>
              <w:left w:val="single" w:sz="12" w:space="0" w:color="auto"/>
            </w:tcBorders>
          </w:tcPr>
          <w:p w14:paraId="00F91F27" w14:textId="77777777" w:rsidR="007B0B4D" w:rsidRDefault="007B0B4D" w:rsidP="00584B25">
            <w:r>
              <w:t>Risk assessment, if relevant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702CDD2D" w14:textId="77777777" w:rsidR="007B0B4D" w:rsidRDefault="007B0B4D" w:rsidP="00584B25">
            <w:pPr>
              <w:rPr>
                <w:b/>
                <w:sz w:val="24"/>
                <w:szCs w:val="24"/>
              </w:rPr>
            </w:pPr>
          </w:p>
        </w:tc>
      </w:tr>
      <w:tr w:rsidR="007B0B4D" w14:paraId="224D7327" w14:textId="77777777" w:rsidTr="007B0B4D">
        <w:tc>
          <w:tcPr>
            <w:tcW w:w="9199" w:type="dxa"/>
            <w:tcBorders>
              <w:left w:val="single" w:sz="12" w:space="0" w:color="auto"/>
            </w:tcBorders>
          </w:tcPr>
          <w:p w14:paraId="376C4F27" w14:textId="577DC9FF" w:rsidR="007B0B4D" w:rsidRDefault="007B0B4D" w:rsidP="00584B25">
            <w:r w:rsidRPr="00584B25">
              <w:t>PEP (</w:t>
            </w:r>
            <w:r>
              <w:t>where relevant</w:t>
            </w:r>
            <w:r w:rsidRPr="00584B25">
              <w:t>)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512562D5" w14:textId="77777777" w:rsidR="007B0B4D" w:rsidRDefault="007B0B4D" w:rsidP="00584B25">
            <w:pPr>
              <w:rPr>
                <w:b/>
                <w:sz w:val="24"/>
                <w:szCs w:val="24"/>
              </w:rPr>
            </w:pPr>
          </w:p>
        </w:tc>
      </w:tr>
    </w:tbl>
    <w:p w14:paraId="1047569E" w14:textId="77777777" w:rsidR="00FB32C1" w:rsidRDefault="00FB32C1">
      <w:pPr>
        <w:rPr>
          <w:b/>
          <w:sz w:val="24"/>
          <w:szCs w:val="24"/>
        </w:rPr>
      </w:pPr>
    </w:p>
    <w:p w14:paraId="1BD2AEC3" w14:textId="77777777" w:rsidR="00EA23C9" w:rsidRDefault="00087586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014DB">
        <w:rPr>
          <w:b/>
          <w:sz w:val="24"/>
          <w:szCs w:val="24"/>
        </w:rPr>
        <w:t>.  What has gone particularly well</w:t>
      </w:r>
      <w:r w:rsidR="00F81ECA">
        <w:rPr>
          <w:b/>
          <w:sz w:val="24"/>
          <w:szCs w:val="24"/>
        </w:rPr>
        <w:t xml:space="preserve"> and should be celebrated</w:t>
      </w:r>
      <w:r w:rsidR="008014DB">
        <w:rPr>
          <w:b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8014DB" w14:paraId="68EE5B91" w14:textId="77777777" w:rsidTr="00832F78">
        <w:trPr>
          <w:trHeight w:val="1490"/>
        </w:trPr>
        <w:tc>
          <w:tcPr>
            <w:tcW w:w="9968" w:type="dxa"/>
          </w:tcPr>
          <w:p w14:paraId="7C872DA0" w14:textId="7DBA0599" w:rsidR="00A8385F" w:rsidRPr="005C53A3" w:rsidRDefault="005C53A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5C53A3">
              <w:rPr>
                <w:i/>
                <w:sz w:val="20"/>
                <w:szCs w:val="20"/>
              </w:rPr>
              <w:t>Including contribution to the community, participation in school life, attendance at clubs</w:t>
            </w:r>
            <w:r>
              <w:rPr>
                <w:i/>
                <w:sz w:val="20"/>
                <w:szCs w:val="20"/>
              </w:rPr>
              <w:t>, school trips and wider experiences)</w:t>
            </w:r>
          </w:p>
        </w:tc>
      </w:tr>
    </w:tbl>
    <w:p w14:paraId="1B3BC10A" w14:textId="77777777" w:rsidR="008014DB" w:rsidRPr="00832F78" w:rsidRDefault="008014DB">
      <w:pPr>
        <w:rPr>
          <w:sz w:val="24"/>
          <w:szCs w:val="24"/>
        </w:rPr>
      </w:pPr>
    </w:p>
    <w:p w14:paraId="5E695DAB" w14:textId="77777777" w:rsidR="008014DB" w:rsidRDefault="00087586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B32C1">
        <w:rPr>
          <w:b/>
          <w:sz w:val="24"/>
          <w:szCs w:val="24"/>
        </w:rPr>
        <w:t xml:space="preserve">. Any additional needs identified and </w:t>
      </w:r>
      <w:r>
        <w:rPr>
          <w:b/>
          <w:sz w:val="24"/>
          <w:szCs w:val="24"/>
        </w:rPr>
        <w:t xml:space="preserve">suggested </w:t>
      </w:r>
      <w:r w:rsidR="00FB32C1">
        <w:rPr>
          <w:b/>
          <w:sz w:val="24"/>
          <w:szCs w:val="24"/>
        </w:rPr>
        <w:t>provision required to meet those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FB32C1" w:rsidRPr="00FB32C1" w14:paraId="20DA60DA" w14:textId="77777777" w:rsidTr="00FB32C1">
        <w:trPr>
          <w:trHeight w:val="285"/>
        </w:trPr>
        <w:tc>
          <w:tcPr>
            <w:tcW w:w="4984" w:type="dxa"/>
            <w:shd w:val="clear" w:color="auto" w:fill="F2F2F2" w:themeFill="background1" w:themeFillShade="F2"/>
          </w:tcPr>
          <w:p w14:paraId="0B3B5C70" w14:textId="77777777" w:rsidR="00FB32C1" w:rsidRPr="00FB32C1" w:rsidRDefault="00FB32C1">
            <w:pPr>
              <w:rPr>
                <w:b/>
                <w:sz w:val="24"/>
                <w:szCs w:val="24"/>
              </w:rPr>
            </w:pPr>
            <w:r w:rsidRPr="00FB32C1">
              <w:rPr>
                <w:b/>
                <w:sz w:val="24"/>
                <w:szCs w:val="24"/>
              </w:rPr>
              <w:t>Needs</w:t>
            </w:r>
          </w:p>
        </w:tc>
        <w:tc>
          <w:tcPr>
            <w:tcW w:w="4984" w:type="dxa"/>
            <w:shd w:val="clear" w:color="auto" w:fill="F2F2F2" w:themeFill="background1" w:themeFillShade="F2"/>
          </w:tcPr>
          <w:p w14:paraId="7F55FD11" w14:textId="0E5677DD" w:rsidR="00FB32C1" w:rsidRPr="00FB32C1" w:rsidRDefault="000875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Suggested p</w:t>
            </w:r>
            <w:r w:rsidR="00FB32C1" w:rsidRPr="00FB32C1">
              <w:rPr>
                <w:b/>
                <w:sz w:val="24"/>
                <w:szCs w:val="24"/>
              </w:rPr>
              <w:t>rovision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C53A3">
              <w:rPr>
                <w:b/>
                <w:sz w:val="24"/>
                <w:szCs w:val="24"/>
              </w:rPr>
              <w:t>from the Early years or school setting</w:t>
            </w:r>
          </w:p>
        </w:tc>
      </w:tr>
      <w:tr w:rsidR="00FB32C1" w14:paraId="57B0E0D4" w14:textId="77777777" w:rsidTr="005734E5">
        <w:trPr>
          <w:trHeight w:val="285"/>
        </w:trPr>
        <w:tc>
          <w:tcPr>
            <w:tcW w:w="4984" w:type="dxa"/>
          </w:tcPr>
          <w:p w14:paraId="74C23F6B" w14:textId="77777777" w:rsidR="00FB32C1" w:rsidRDefault="00FB32C1">
            <w:pPr>
              <w:rPr>
                <w:sz w:val="24"/>
                <w:szCs w:val="24"/>
              </w:rPr>
            </w:pPr>
          </w:p>
        </w:tc>
        <w:tc>
          <w:tcPr>
            <w:tcW w:w="4984" w:type="dxa"/>
          </w:tcPr>
          <w:p w14:paraId="5B07DCDD" w14:textId="77777777" w:rsidR="00FB32C1" w:rsidRDefault="00FB32C1">
            <w:pPr>
              <w:rPr>
                <w:sz w:val="24"/>
                <w:szCs w:val="24"/>
              </w:rPr>
            </w:pPr>
          </w:p>
        </w:tc>
      </w:tr>
      <w:tr w:rsidR="00FB32C1" w14:paraId="341CE74E" w14:textId="77777777" w:rsidTr="005734E5">
        <w:trPr>
          <w:trHeight w:val="285"/>
        </w:trPr>
        <w:tc>
          <w:tcPr>
            <w:tcW w:w="4984" w:type="dxa"/>
          </w:tcPr>
          <w:p w14:paraId="37ADF6FD" w14:textId="77777777" w:rsidR="00FB32C1" w:rsidRDefault="00FB32C1">
            <w:pPr>
              <w:rPr>
                <w:sz w:val="24"/>
                <w:szCs w:val="24"/>
              </w:rPr>
            </w:pPr>
          </w:p>
        </w:tc>
        <w:tc>
          <w:tcPr>
            <w:tcW w:w="4984" w:type="dxa"/>
          </w:tcPr>
          <w:p w14:paraId="27E916D0" w14:textId="77777777" w:rsidR="00FB32C1" w:rsidRDefault="00FB32C1">
            <w:pPr>
              <w:rPr>
                <w:sz w:val="24"/>
                <w:szCs w:val="24"/>
              </w:rPr>
            </w:pPr>
          </w:p>
        </w:tc>
      </w:tr>
      <w:tr w:rsidR="00FB32C1" w14:paraId="52824893" w14:textId="77777777" w:rsidTr="005734E5">
        <w:trPr>
          <w:trHeight w:val="285"/>
        </w:trPr>
        <w:tc>
          <w:tcPr>
            <w:tcW w:w="4984" w:type="dxa"/>
          </w:tcPr>
          <w:p w14:paraId="53E26896" w14:textId="77777777" w:rsidR="00FB32C1" w:rsidRDefault="00FB32C1">
            <w:pPr>
              <w:rPr>
                <w:sz w:val="24"/>
                <w:szCs w:val="24"/>
              </w:rPr>
            </w:pPr>
          </w:p>
        </w:tc>
        <w:tc>
          <w:tcPr>
            <w:tcW w:w="4984" w:type="dxa"/>
          </w:tcPr>
          <w:p w14:paraId="2FD326BF" w14:textId="77777777" w:rsidR="00FB32C1" w:rsidRDefault="00FB32C1">
            <w:pPr>
              <w:rPr>
                <w:sz w:val="24"/>
                <w:szCs w:val="24"/>
              </w:rPr>
            </w:pPr>
          </w:p>
        </w:tc>
      </w:tr>
    </w:tbl>
    <w:p w14:paraId="6B270B69" w14:textId="239CA19B" w:rsidR="00E36715" w:rsidRDefault="00E36715">
      <w:pPr>
        <w:rPr>
          <w:sz w:val="24"/>
          <w:szCs w:val="24"/>
        </w:rPr>
      </w:pPr>
    </w:p>
    <w:p w14:paraId="4AF08023" w14:textId="77777777" w:rsidR="007B0B4D" w:rsidRPr="00832F78" w:rsidRDefault="007B0B4D">
      <w:pPr>
        <w:rPr>
          <w:sz w:val="24"/>
          <w:szCs w:val="24"/>
        </w:rPr>
      </w:pPr>
    </w:p>
    <w:p w14:paraId="0D70848C" w14:textId="026FA51D" w:rsidR="00626115" w:rsidRDefault="00626115" w:rsidP="0062611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5. Preparation for adulthood including pathway planning </w:t>
      </w:r>
      <w:r w:rsidR="007B0B4D" w:rsidRPr="00626115">
        <w:rPr>
          <w:i/>
          <w:sz w:val="24"/>
          <w:szCs w:val="24"/>
        </w:rPr>
        <w:t>(Statutory from Year 9 onwards</w:t>
      </w:r>
      <w:r w:rsidR="007B0B4D">
        <w:rPr>
          <w:i/>
          <w:sz w:val="24"/>
          <w:szCs w:val="24"/>
        </w:rPr>
        <w:t xml:space="preserve"> but helpful to consider from the earliest years</w:t>
      </w:r>
      <w:r w:rsidR="007B0B4D" w:rsidRPr="00626115">
        <w:rPr>
          <w:i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626115" w14:paraId="13EC6CC6" w14:textId="77777777" w:rsidTr="00F806A1">
        <w:trPr>
          <w:trHeight w:val="1354"/>
        </w:trPr>
        <w:tc>
          <w:tcPr>
            <w:tcW w:w="9968" w:type="dxa"/>
          </w:tcPr>
          <w:p w14:paraId="3099B61E" w14:textId="68CD3E81" w:rsidR="00626115" w:rsidRPr="007B0B4D" w:rsidRDefault="007B0B4D" w:rsidP="00F806A1">
            <w:pPr>
              <w:rPr>
                <w:i/>
                <w:sz w:val="24"/>
                <w:szCs w:val="24"/>
              </w:rPr>
            </w:pPr>
            <w:r w:rsidRPr="007B0B4D">
              <w:rPr>
                <w:i/>
                <w:sz w:val="20"/>
                <w:szCs w:val="24"/>
              </w:rPr>
              <w:t>Consider developing independence and the development of transferable skills.</w:t>
            </w:r>
          </w:p>
        </w:tc>
      </w:tr>
    </w:tbl>
    <w:p w14:paraId="53EDBD72" w14:textId="77777777" w:rsidR="00A047A7" w:rsidRPr="00832F78" w:rsidRDefault="00A047A7">
      <w:pPr>
        <w:rPr>
          <w:sz w:val="24"/>
          <w:szCs w:val="24"/>
        </w:rPr>
      </w:pPr>
    </w:p>
    <w:p w14:paraId="62899375" w14:textId="48589855" w:rsidR="00F81ECA" w:rsidRDefault="00626115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8014DB">
        <w:rPr>
          <w:b/>
          <w:sz w:val="24"/>
          <w:szCs w:val="24"/>
        </w:rPr>
        <w:t>. What are the priorities for next year</w:t>
      </w:r>
      <w:r w:rsidR="00F81ECA">
        <w:rPr>
          <w:b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F81ECA" w14:paraId="15299BE9" w14:textId="77777777" w:rsidTr="00832F78">
        <w:trPr>
          <w:trHeight w:val="1354"/>
        </w:trPr>
        <w:tc>
          <w:tcPr>
            <w:tcW w:w="9968" w:type="dxa"/>
          </w:tcPr>
          <w:p w14:paraId="52EACF90" w14:textId="77777777" w:rsidR="00127854" w:rsidRPr="00832F78" w:rsidRDefault="00127854">
            <w:pPr>
              <w:rPr>
                <w:sz w:val="24"/>
                <w:szCs w:val="24"/>
              </w:rPr>
            </w:pPr>
          </w:p>
        </w:tc>
      </w:tr>
    </w:tbl>
    <w:p w14:paraId="398EE297" w14:textId="24E3DCCA" w:rsidR="00626115" w:rsidRDefault="00626115">
      <w:pPr>
        <w:rPr>
          <w:sz w:val="24"/>
          <w:szCs w:val="24"/>
        </w:rPr>
      </w:pPr>
    </w:p>
    <w:p w14:paraId="0B32303E" w14:textId="77777777" w:rsidR="00626115" w:rsidRPr="00E178AD" w:rsidRDefault="00626115" w:rsidP="00626115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Continuation of EHC plan</w:t>
      </w:r>
    </w:p>
    <w:tbl>
      <w:tblPr>
        <w:tblStyle w:val="TableGrid4"/>
        <w:tblW w:w="9923" w:type="dxa"/>
        <w:tblLook w:val="04A0" w:firstRow="1" w:lastRow="0" w:firstColumn="1" w:lastColumn="0" w:noHBand="0" w:noVBand="1"/>
      </w:tblPr>
      <w:tblGrid>
        <w:gridCol w:w="7933"/>
        <w:gridCol w:w="969"/>
        <w:gridCol w:w="1021"/>
      </w:tblGrid>
      <w:tr w:rsidR="00626115" w:rsidRPr="00E178AD" w14:paraId="1254F6B1" w14:textId="77777777" w:rsidTr="00F806A1">
        <w:tc>
          <w:tcPr>
            <w:tcW w:w="7933" w:type="dxa"/>
            <w:shd w:val="clear" w:color="auto" w:fill="F2F2F2" w:themeFill="background1" w:themeFillShade="F2"/>
          </w:tcPr>
          <w:p w14:paraId="1F7175CB" w14:textId="77777777" w:rsidR="00626115" w:rsidRPr="00E178AD" w:rsidRDefault="00626115" w:rsidP="00F806A1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shd w:val="clear" w:color="auto" w:fill="F2F2F2" w:themeFill="background1" w:themeFillShade="F2"/>
          </w:tcPr>
          <w:p w14:paraId="5EC0BA38" w14:textId="77777777" w:rsidR="00626115" w:rsidRPr="00E178AD" w:rsidRDefault="00626115" w:rsidP="00F806A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1021" w:type="dxa"/>
            <w:shd w:val="clear" w:color="auto" w:fill="F2F2F2" w:themeFill="background1" w:themeFillShade="F2"/>
          </w:tcPr>
          <w:p w14:paraId="22B4EF81" w14:textId="77777777" w:rsidR="00626115" w:rsidRPr="00E178AD" w:rsidRDefault="00626115" w:rsidP="00F806A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No</w:t>
            </w:r>
          </w:p>
        </w:tc>
      </w:tr>
      <w:tr w:rsidR="00626115" w:rsidRPr="00E178AD" w14:paraId="0CF12D46" w14:textId="77777777" w:rsidTr="00F806A1">
        <w:tc>
          <w:tcPr>
            <w:tcW w:w="7933" w:type="dxa"/>
          </w:tcPr>
          <w:p w14:paraId="60889B12" w14:textId="77777777" w:rsidR="00626115" w:rsidRPr="00E178AD" w:rsidRDefault="00626115" w:rsidP="00F806A1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178AD">
              <w:rPr>
                <w:rFonts w:ascii="Arial" w:eastAsia="Calibri" w:hAnsi="Arial" w:cs="Arial"/>
                <w:sz w:val="24"/>
                <w:szCs w:val="24"/>
                <w:lang w:val="en-US"/>
              </w:rPr>
              <w:t>Could the needs be met by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the Local Offer at SEN Support?</w:t>
            </w:r>
          </w:p>
          <w:p w14:paraId="73B1F946" w14:textId="77777777" w:rsidR="00626115" w:rsidRPr="00E178AD" w:rsidRDefault="00626115" w:rsidP="00F806A1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178AD">
              <w:rPr>
                <w:rFonts w:ascii="Arial" w:eastAsia="Calibri" w:hAnsi="Arial" w:cs="Arial"/>
                <w:sz w:val="24"/>
                <w:szCs w:val="24"/>
                <w:lang w:val="en-US"/>
              </w:rPr>
              <w:t>(If 'Yes' the Local Authority will consider ceasing to maintain the EHC Plan)</w:t>
            </w:r>
          </w:p>
        </w:tc>
        <w:tc>
          <w:tcPr>
            <w:tcW w:w="969" w:type="dxa"/>
          </w:tcPr>
          <w:p w14:paraId="0DB4D650" w14:textId="77777777" w:rsidR="00626115" w:rsidRPr="00E178AD" w:rsidRDefault="00626115" w:rsidP="00F806A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</w:tcPr>
          <w:p w14:paraId="6D8E737B" w14:textId="77777777" w:rsidR="00626115" w:rsidRPr="00E178AD" w:rsidRDefault="00626115" w:rsidP="00F806A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</w:tbl>
    <w:p w14:paraId="721B43D4" w14:textId="77777777" w:rsidR="00626115" w:rsidRPr="00832F78" w:rsidRDefault="00626115">
      <w:pPr>
        <w:rPr>
          <w:sz w:val="24"/>
          <w:szCs w:val="24"/>
        </w:rPr>
      </w:pPr>
    </w:p>
    <w:sectPr w:rsidR="00626115" w:rsidRPr="00832F78" w:rsidSect="00E046B5">
      <w:headerReference w:type="default" r:id="rId10"/>
      <w:footerReference w:type="default" r:id="rId11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3A379" w14:textId="77777777" w:rsidR="00D66269" w:rsidRDefault="00D66269" w:rsidP="00E046B5">
      <w:pPr>
        <w:spacing w:line="240" w:lineRule="auto"/>
      </w:pPr>
      <w:r>
        <w:separator/>
      </w:r>
    </w:p>
  </w:endnote>
  <w:endnote w:type="continuationSeparator" w:id="0">
    <w:p w14:paraId="2689485A" w14:textId="77777777" w:rsidR="00D66269" w:rsidRDefault="00D66269" w:rsidP="00E046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818D7" w14:textId="19CBD339" w:rsidR="00E046B5" w:rsidRDefault="00087586">
    <w:pPr>
      <w:pStyle w:val="Footer"/>
    </w:pPr>
    <w:r>
      <w:t xml:space="preserve">School Report for Annual Review of EHC Plan </w:t>
    </w:r>
    <w:r>
      <w:tab/>
      <w:t>V2 August 2018</w:t>
    </w:r>
  </w:p>
  <w:p w14:paraId="6D0DBDF4" w14:textId="77777777" w:rsidR="00E046B5" w:rsidRDefault="00E04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6D866" w14:textId="77777777" w:rsidR="00D66269" w:rsidRDefault="00D66269" w:rsidP="00E046B5">
      <w:pPr>
        <w:spacing w:line="240" w:lineRule="auto"/>
      </w:pPr>
      <w:r>
        <w:separator/>
      </w:r>
    </w:p>
  </w:footnote>
  <w:footnote w:type="continuationSeparator" w:id="0">
    <w:p w14:paraId="596C964D" w14:textId="77777777" w:rsidR="00D66269" w:rsidRDefault="00D66269" w:rsidP="00E046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5C21A" w14:textId="77777777" w:rsidR="00E046B5" w:rsidRDefault="00E046B5" w:rsidP="00FB32C1">
    <w:pPr>
      <w:pStyle w:val="Header"/>
      <w:jc w:val="right"/>
    </w:pPr>
    <w:r>
      <w:t xml:space="preserve">                 </w:t>
    </w:r>
    <w:r w:rsidR="00FB32C1">
      <w:t xml:space="preserve">                                                 </w:t>
    </w:r>
    <w:r>
      <w:t xml:space="preserve"> </w:t>
    </w:r>
    <w:r w:rsidR="00FB32C1">
      <w:rPr>
        <w:noProof/>
      </w:rPr>
      <w:drawing>
        <wp:inline distT="0" distB="0" distL="0" distR="0" wp14:anchorId="7800DC9F" wp14:editId="5151C6EC">
          <wp:extent cx="1048385" cy="414655"/>
          <wp:effectExtent l="0" t="0" r="0" b="4445"/>
          <wp:docPr id="4" name="Picture 4" descr="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NH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32C1">
      <w:t xml:space="preserve">   </w:t>
    </w:r>
    <w:r>
      <w:t xml:space="preserve"> </w:t>
    </w:r>
    <w:r w:rsidR="00FB32C1">
      <w:t xml:space="preserve"> </w:t>
    </w:r>
    <w:r w:rsidR="00FB32C1">
      <w:rPr>
        <w:noProof/>
      </w:rPr>
      <w:drawing>
        <wp:inline distT="0" distB="0" distL="0" distR="0" wp14:anchorId="6E98717E" wp14:editId="420206BC">
          <wp:extent cx="2042160" cy="536575"/>
          <wp:effectExtent l="0" t="0" r="0" b="0"/>
          <wp:docPr id="5" name="Picture 5" descr="Oxfordshire Coun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Oxfordshire County Council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32C1">
      <w:t xml:space="preserve"> </w:t>
    </w:r>
    <w:r>
      <w:tab/>
    </w:r>
  </w:p>
  <w:p w14:paraId="33D430E5" w14:textId="77777777" w:rsidR="00E046B5" w:rsidRDefault="00E046B5" w:rsidP="00E046B5">
    <w:pPr>
      <w:pStyle w:val="Header"/>
    </w:pPr>
  </w:p>
  <w:p w14:paraId="6E6485AC" w14:textId="77777777" w:rsidR="00E046B5" w:rsidRDefault="00E046B5">
    <w:pPr>
      <w:pStyle w:val="Header"/>
    </w:pPr>
  </w:p>
  <w:p w14:paraId="21691870" w14:textId="77777777" w:rsidR="00E046B5" w:rsidRDefault="00E04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01EBC"/>
    <w:multiLevelType w:val="hybridMultilevel"/>
    <w:tmpl w:val="C690F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40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B5"/>
    <w:rsid w:val="00017E25"/>
    <w:rsid w:val="00023073"/>
    <w:rsid w:val="00087586"/>
    <w:rsid w:val="000A3B88"/>
    <w:rsid w:val="00127854"/>
    <w:rsid w:val="00184C8C"/>
    <w:rsid w:val="0025182C"/>
    <w:rsid w:val="002537CB"/>
    <w:rsid w:val="00420185"/>
    <w:rsid w:val="004E5C7D"/>
    <w:rsid w:val="00584B25"/>
    <w:rsid w:val="005C53A3"/>
    <w:rsid w:val="00626115"/>
    <w:rsid w:val="00671368"/>
    <w:rsid w:val="006A6FBB"/>
    <w:rsid w:val="006E426C"/>
    <w:rsid w:val="007B0B4D"/>
    <w:rsid w:val="008014DB"/>
    <w:rsid w:val="00832F78"/>
    <w:rsid w:val="00856890"/>
    <w:rsid w:val="009031DD"/>
    <w:rsid w:val="0093206F"/>
    <w:rsid w:val="00A047A7"/>
    <w:rsid w:val="00A8385F"/>
    <w:rsid w:val="00BC252A"/>
    <w:rsid w:val="00C95CE0"/>
    <w:rsid w:val="00D66269"/>
    <w:rsid w:val="00E046B5"/>
    <w:rsid w:val="00E36715"/>
    <w:rsid w:val="00E52C67"/>
    <w:rsid w:val="00E66BC6"/>
    <w:rsid w:val="00EA23C9"/>
    <w:rsid w:val="00F42ADE"/>
    <w:rsid w:val="00F445BA"/>
    <w:rsid w:val="00F72BEB"/>
    <w:rsid w:val="00F81ECA"/>
    <w:rsid w:val="00FB32C1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8A3267A"/>
  <w15:chartTrackingRefBased/>
  <w15:docId w15:val="{49050ACD-A902-425C-9B82-9D7A7197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6B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B5"/>
  </w:style>
  <w:style w:type="paragraph" w:styleId="Footer">
    <w:name w:val="footer"/>
    <w:basedOn w:val="Normal"/>
    <w:link w:val="FooterChar"/>
    <w:uiPriority w:val="99"/>
    <w:unhideWhenUsed/>
    <w:rsid w:val="00E046B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B5"/>
  </w:style>
  <w:style w:type="table" w:styleId="TableGrid">
    <w:name w:val="Table Grid"/>
    <w:basedOn w:val="TableNormal"/>
    <w:uiPriority w:val="39"/>
    <w:rsid w:val="00EA23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B3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261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E842F03F4504F9A6E125ABD23F1B2" ma:contentTypeVersion="10" ma:contentTypeDescription="Create a new document." ma:contentTypeScope="" ma:versionID="c40abeafa45f4b50dd6002d92c39dd49">
  <xsd:schema xmlns:xsd="http://www.w3.org/2001/XMLSchema" xmlns:xs="http://www.w3.org/2001/XMLSchema" xmlns:p="http://schemas.microsoft.com/office/2006/metadata/properties" xmlns:ns2="2704712c-aa6b-4189-ae1e-f163d25e85c2" xmlns:ns3="4ba0dddb-c20b-4aff-98b2-0b6cce564735" targetNamespace="http://schemas.microsoft.com/office/2006/metadata/properties" ma:root="true" ma:fieldsID="c3d8e9c6bea7438071ba6ae705c1bf19" ns2:_="" ns3:_="">
    <xsd:import namespace="2704712c-aa6b-4189-ae1e-f163d25e85c2"/>
    <xsd:import namespace="4ba0dddb-c20b-4aff-98b2-0b6cce564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4712c-aa6b-4189-ae1e-f163d25e8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0dddb-c20b-4aff-98b2-0b6cce564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1E930D-A24E-4C6D-9F9D-735454CE5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4712c-aa6b-4189-ae1e-f163d25e85c2"/>
    <ds:schemaRef ds:uri="4ba0dddb-c20b-4aff-98b2-0b6cce564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E578BA-69B8-4883-B1AE-D41492B36241}">
  <ds:schemaRefs>
    <ds:schemaRef ds:uri="http://purl.org/dc/elements/1.1/"/>
    <ds:schemaRef ds:uri="http://schemas.microsoft.com/office/2006/metadata/properties"/>
    <ds:schemaRef ds:uri="4ba0dddb-c20b-4aff-98b2-0b6cce564735"/>
    <ds:schemaRef ds:uri="http://purl.org/dc/terms/"/>
    <ds:schemaRef ds:uri="http://schemas.openxmlformats.org/package/2006/metadata/core-properties"/>
    <ds:schemaRef ds:uri="2704712c-aa6b-4189-ae1e-f163d25e85c2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FD3108-6DCD-4539-B90E-E5F08F9938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Smith</dc:creator>
  <cp:keywords/>
  <dc:description/>
  <cp:lastModifiedBy>Elvidge, Jane - Oxfordshire County Council</cp:lastModifiedBy>
  <cp:revision>3</cp:revision>
  <dcterms:created xsi:type="dcterms:W3CDTF">2018-10-09T13:29:00Z</dcterms:created>
  <dcterms:modified xsi:type="dcterms:W3CDTF">2025-03-05T11:42:00Z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0x010100DD2E842F03F4504F9A6E125ABD23F1B2</vt:lpwstr>
  </property>
</Properties>
</file>