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83D2" w14:textId="5E596F67" w:rsidR="009F3D20" w:rsidRDefault="009F3D20" w:rsidP="009F3D20">
      <w:pPr>
        <w:pStyle w:val="NormalWeb"/>
        <w:pBdr>
          <w:bottom w:val="single" w:sz="6" w:space="1" w:color="auto"/>
        </w:pBdr>
        <w:shd w:val="clear" w:color="auto" w:fill="FFFFFF" w:themeFill="background1"/>
        <w:spacing w:before="0" w:beforeAutospacing="0" w:after="336" w:afterAutospacing="0"/>
        <w:rPr>
          <w:rFonts w:ascii="Arial" w:hAnsi="Arial" w:cs="Arial"/>
          <w:b/>
          <w:bCs/>
          <w:sz w:val="28"/>
          <w:szCs w:val="28"/>
        </w:rPr>
      </w:pPr>
      <w:r w:rsidRPr="009733F4">
        <w:rPr>
          <w:rStyle w:val="Strong"/>
          <w:rFonts w:ascii="Arial" w:hAnsi="Arial" w:cs="Arial"/>
          <w:color w:val="323130"/>
          <w:sz w:val="28"/>
          <w:szCs w:val="28"/>
        </w:rPr>
        <w:t xml:space="preserve">Education </w:t>
      </w:r>
      <w:r w:rsidR="00112AA9" w:rsidRPr="009733F4">
        <w:rPr>
          <w:rStyle w:val="Strong"/>
          <w:rFonts w:ascii="Arial" w:hAnsi="Arial" w:cs="Arial"/>
          <w:color w:val="323130"/>
          <w:sz w:val="28"/>
          <w:szCs w:val="28"/>
        </w:rPr>
        <w:t>j</w:t>
      </w:r>
      <w:r w:rsidRPr="009733F4">
        <w:rPr>
          <w:rStyle w:val="Strong"/>
          <w:rFonts w:ascii="Arial" w:hAnsi="Arial" w:cs="Arial"/>
          <w:color w:val="323130"/>
          <w:sz w:val="28"/>
          <w:szCs w:val="28"/>
        </w:rPr>
        <w:t xml:space="preserve">obs </w:t>
      </w:r>
      <w:r w:rsidR="00112AA9" w:rsidRPr="009733F4">
        <w:rPr>
          <w:rStyle w:val="Strong"/>
          <w:rFonts w:ascii="Arial" w:hAnsi="Arial" w:cs="Arial"/>
          <w:color w:val="323130"/>
          <w:sz w:val="28"/>
          <w:szCs w:val="28"/>
        </w:rPr>
        <w:t>r</w:t>
      </w:r>
      <w:r w:rsidRPr="009733F4">
        <w:rPr>
          <w:rStyle w:val="Strong"/>
          <w:rFonts w:ascii="Arial" w:hAnsi="Arial" w:cs="Arial"/>
          <w:color w:val="323130"/>
          <w:sz w:val="28"/>
          <w:szCs w:val="28"/>
        </w:rPr>
        <w:t>eplacement </w:t>
      </w:r>
      <w:r w:rsidR="00CD5DA8" w:rsidRPr="009733F4">
        <w:rPr>
          <w:rStyle w:val="fontsizelarge"/>
          <w:rFonts w:ascii="Arial" w:hAnsi="Arial" w:cs="Arial"/>
          <w:b/>
          <w:bCs/>
          <w:color w:val="323130"/>
          <w:sz w:val="28"/>
          <w:szCs w:val="28"/>
        </w:rPr>
        <w:t xml:space="preserve">- </w:t>
      </w:r>
      <w:r w:rsidR="00112AA9" w:rsidRPr="009733F4">
        <w:rPr>
          <w:rFonts w:ascii="Arial" w:hAnsi="Arial" w:cs="Arial"/>
          <w:b/>
          <w:bCs/>
          <w:sz w:val="28"/>
          <w:szCs w:val="28"/>
        </w:rPr>
        <w:t>s</w:t>
      </w:r>
      <w:r w:rsidR="00CD5DA8" w:rsidRPr="009733F4">
        <w:rPr>
          <w:rFonts w:ascii="Arial" w:hAnsi="Arial" w:cs="Arial"/>
          <w:b/>
          <w:bCs/>
          <w:sz w:val="28"/>
          <w:szCs w:val="28"/>
        </w:rPr>
        <w:t xml:space="preserve">chool </w:t>
      </w:r>
      <w:r w:rsidR="00112AA9" w:rsidRPr="009733F4">
        <w:rPr>
          <w:rFonts w:ascii="Arial" w:hAnsi="Arial" w:cs="Arial"/>
          <w:b/>
          <w:bCs/>
          <w:sz w:val="28"/>
          <w:szCs w:val="28"/>
        </w:rPr>
        <w:t>u</w:t>
      </w:r>
      <w:r w:rsidR="00CD5DA8" w:rsidRPr="009733F4">
        <w:rPr>
          <w:rFonts w:ascii="Arial" w:hAnsi="Arial" w:cs="Arial"/>
          <w:b/>
          <w:bCs/>
          <w:sz w:val="28"/>
          <w:szCs w:val="28"/>
        </w:rPr>
        <w:t xml:space="preserve">ser </w:t>
      </w:r>
      <w:r w:rsidR="00112AA9" w:rsidRPr="009733F4">
        <w:rPr>
          <w:rFonts w:ascii="Arial" w:hAnsi="Arial" w:cs="Arial"/>
          <w:b/>
          <w:bCs/>
          <w:sz w:val="28"/>
          <w:szCs w:val="28"/>
        </w:rPr>
        <w:t>a</w:t>
      </w:r>
      <w:r w:rsidR="00CD5DA8" w:rsidRPr="009733F4">
        <w:rPr>
          <w:rFonts w:ascii="Arial" w:hAnsi="Arial" w:cs="Arial"/>
          <w:b/>
          <w:bCs/>
          <w:sz w:val="28"/>
          <w:szCs w:val="28"/>
        </w:rPr>
        <w:t xml:space="preserve">ccess </w:t>
      </w:r>
      <w:r w:rsidR="00112AA9" w:rsidRPr="009733F4">
        <w:rPr>
          <w:rFonts w:ascii="Arial" w:hAnsi="Arial" w:cs="Arial"/>
          <w:b/>
          <w:bCs/>
          <w:sz w:val="28"/>
          <w:szCs w:val="28"/>
        </w:rPr>
        <w:t>a</w:t>
      </w:r>
      <w:r w:rsidR="00CD5DA8" w:rsidRPr="009733F4">
        <w:rPr>
          <w:rFonts w:ascii="Arial" w:hAnsi="Arial" w:cs="Arial"/>
          <w:b/>
          <w:bCs/>
          <w:sz w:val="28"/>
          <w:szCs w:val="28"/>
        </w:rPr>
        <w:t>ccounts</w:t>
      </w:r>
    </w:p>
    <w:p w14:paraId="51ED0BFB" w14:textId="7E715860" w:rsidR="00112AA9" w:rsidRDefault="00112AA9" w:rsidP="00112AA9">
      <w:pPr>
        <w:pStyle w:val="NormalWeb"/>
        <w:shd w:val="clear" w:color="auto" w:fill="FFFFFF" w:themeFill="background1"/>
        <w:spacing w:before="0" w:beforeAutospacing="0" w:after="336" w:afterAutospacing="0"/>
        <w:rPr>
          <w:rStyle w:val="fontsizelarge"/>
          <w:rFonts w:ascii="Arial" w:hAnsi="Arial" w:cs="Arial"/>
          <w:color w:val="323130"/>
          <w:sz w:val="24"/>
          <w:szCs w:val="24"/>
        </w:rPr>
      </w:pPr>
      <w:r>
        <w:rPr>
          <w:rStyle w:val="fontsizelarge"/>
          <w:rFonts w:ascii="Arial" w:hAnsi="Arial" w:cs="Arial"/>
          <w:color w:val="323130"/>
          <w:sz w:val="24"/>
          <w:szCs w:val="24"/>
        </w:rPr>
        <w:t xml:space="preserve">As reported in recent editions of </w:t>
      </w:r>
      <w:hyperlink r:id="rId5" w:history="1">
        <w:r w:rsidRPr="00CE59A0">
          <w:rPr>
            <w:rStyle w:val="Hyperlink"/>
            <w:rFonts w:ascii="Arial" w:hAnsi="Arial" w:cs="Arial"/>
            <w:sz w:val="24"/>
            <w:szCs w:val="24"/>
          </w:rPr>
          <w:t>Schools News</w:t>
        </w:r>
      </w:hyperlink>
      <w:r>
        <w:rPr>
          <w:rStyle w:val="fontsizelarge"/>
          <w:rFonts w:ascii="Arial" w:hAnsi="Arial" w:cs="Arial"/>
          <w:color w:val="323130"/>
          <w:sz w:val="24"/>
          <w:szCs w:val="24"/>
        </w:rPr>
        <w:t xml:space="preserve">, </w:t>
      </w:r>
      <w:r w:rsidRPr="00112AA9">
        <w:rPr>
          <w:rStyle w:val="fontsizelarge"/>
          <w:rFonts w:ascii="Arial" w:hAnsi="Arial" w:cs="Arial"/>
          <w:color w:val="323130"/>
          <w:sz w:val="24"/>
          <w:szCs w:val="24"/>
        </w:rPr>
        <w:t>Education Personnel Services (EPS) is</w:t>
      </w:r>
      <w:r w:rsidR="009F59AE" w:rsidRPr="00112AA9">
        <w:rPr>
          <w:rStyle w:val="fontsizelarge"/>
          <w:rFonts w:ascii="Arial" w:hAnsi="Arial" w:cs="Arial"/>
          <w:color w:val="323130"/>
          <w:sz w:val="24"/>
          <w:szCs w:val="24"/>
        </w:rPr>
        <w:t xml:space="preserve"> </w:t>
      </w:r>
      <w:r w:rsidR="009F3D20" w:rsidRPr="00112AA9">
        <w:rPr>
          <w:rStyle w:val="fontsizelarge"/>
          <w:rFonts w:ascii="Arial" w:hAnsi="Arial" w:cs="Arial"/>
          <w:color w:val="323130"/>
          <w:sz w:val="24"/>
          <w:szCs w:val="24"/>
        </w:rPr>
        <w:t>replacing</w:t>
      </w:r>
      <w:r w:rsidR="009F59AE" w:rsidRPr="00112AA9">
        <w:rPr>
          <w:rStyle w:val="fontsizelarge"/>
          <w:rFonts w:ascii="Arial" w:hAnsi="Arial" w:cs="Arial"/>
          <w:color w:val="323130"/>
          <w:sz w:val="24"/>
          <w:szCs w:val="24"/>
        </w:rPr>
        <w:t xml:space="preserve"> the </w:t>
      </w:r>
      <w:r>
        <w:rPr>
          <w:rStyle w:val="fontsizelarge"/>
          <w:rFonts w:ascii="Arial" w:hAnsi="Arial" w:cs="Arial"/>
          <w:color w:val="323130"/>
          <w:sz w:val="24"/>
          <w:szCs w:val="24"/>
        </w:rPr>
        <w:t>e</w:t>
      </w:r>
      <w:r w:rsidR="009F3D20" w:rsidRPr="00112AA9">
        <w:rPr>
          <w:rStyle w:val="fontsizelarge"/>
          <w:rFonts w:ascii="Arial" w:hAnsi="Arial" w:cs="Arial"/>
          <w:color w:val="323130"/>
          <w:sz w:val="24"/>
          <w:szCs w:val="24"/>
        </w:rPr>
        <w:t xml:space="preserve">ducation </w:t>
      </w:r>
      <w:r>
        <w:rPr>
          <w:rStyle w:val="fontsizelarge"/>
          <w:rFonts w:ascii="Arial" w:hAnsi="Arial" w:cs="Arial"/>
          <w:color w:val="323130"/>
          <w:sz w:val="24"/>
          <w:szCs w:val="24"/>
        </w:rPr>
        <w:t>j</w:t>
      </w:r>
      <w:r w:rsidR="009F3D20" w:rsidRPr="00112AA9">
        <w:rPr>
          <w:rStyle w:val="fontsizelarge"/>
          <w:rFonts w:ascii="Arial" w:hAnsi="Arial" w:cs="Arial"/>
          <w:color w:val="323130"/>
          <w:sz w:val="24"/>
          <w:szCs w:val="24"/>
        </w:rPr>
        <w:t xml:space="preserve">obs </w:t>
      </w:r>
      <w:r w:rsidR="00352036" w:rsidRPr="00112AA9">
        <w:rPr>
          <w:rStyle w:val="fontsizelarge"/>
          <w:rFonts w:ascii="Arial" w:hAnsi="Arial" w:cs="Arial"/>
          <w:color w:val="323130"/>
          <w:sz w:val="24"/>
          <w:szCs w:val="24"/>
        </w:rPr>
        <w:t xml:space="preserve">board with a new </w:t>
      </w:r>
      <w:r w:rsidR="00660177" w:rsidRPr="00112AA9">
        <w:rPr>
          <w:rStyle w:val="fontsizelarge"/>
          <w:rFonts w:ascii="Arial" w:hAnsi="Arial" w:cs="Arial"/>
          <w:color w:val="323130"/>
          <w:sz w:val="24"/>
          <w:szCs w:val="24"/>
        </w:rPr>
        <w:t xml:space="preserve">secure </w:t>
      </w:r>
      <w:r w:rsidR="00C41EE6" w:rsidRPr="00112AA9">
        <w:rPr>
          <w:rStyle w:val="fontsizelarge"/>
          <w:rFonts w:ascii="Arial" w:hAnsi="Arial" w:cs="Arial"/>
          <w:color w:val="323130"/>
          <w:sz w:val="24"/>
          <w:szCs w:val="24"/>
        </w:rPr>
        <w:t>r</w:t>
      </w:r>
      <w:r w:rsidR="00273927" w:rsidRPr="00112AA9">
        <w:rPr>
          <w:rStyle w:val="fontsizelarge"/>
          <w:rFonts w:ascii="Arial" w:hAnsi="Arial" w:cs="Arial"/>
          <w:color w:val="323130"/>
          <w:sz w:val="24"/>
          <w:szCs w:val="24"/>
        </w:rPr>
        <w:t xml:space="preserve">ecruitment </w:t>
      </w:r>
      <w:r>
        <w:rPr>
          <w:rStyle w:val="fontsizelarge"/>
          <w:rFonts w:ascii="Arial" w:hAnsi="Arial" w:cs="Arial"/>
          <w:color w:val="323130"/>
          <w:sz w:val="24"/>
          <w:szCs w:val="24"/>
        </w:rPr>
        <w:t xml:space="preserve">system from </w:t>
      </w:r>
      <w:r w:rsidR="00C51FD9">
        <w:rPr>
          <w:rStyle w:val="fontsizelarge"/>
          <w:rFonts w:ascii="Arial" w:hAnsi="Arial" w:cs="Arial"/>
          <w:color w:val="323130"/>
          <w:sz w:val="24"/>
          <w:szCs w:val="24"/>
        </w:rPr>
        <w:t xml:space="preserve">a company called </w:t>
      </w:r>
      <w:r w:rsidR="009F3D20" w:rsidRPr="00112AA9">
        <w:rPr>
          <w:rStyle w:val="fontsizelarge"/>
          <w:rFonts w:ascii="Arial" w:hAnsi="Arial" w:cs="Arial"/>
          <w:color w:val="323130"/>
          <w:sz w:val="24"/>
          <w:szCs w:val="24"/>
        </w:rPr>
        <w:t>Tribepad</w:t>
      </w:r>
      <w:r w:rsidR="00061CD5" w:rsidRPr="00112AA9">
        <w:rPr>
          <w:rStyle w:val="fontsizelarge"/>
          <w:rFonts w:ascii="Arial" w:hAnsi="Arial" w:cs="Arial"/>
          <w:color w:val="323130"/>
          <w:sz w:val="24"/>
          <w:szCs w:val="24"/>
        </w:rPr>
        <w:t xml:space="preserve">. </w:t>
      </w:r>
    </w:p>
    <w:p w14:paraId="055D4616" w14:textId="132818A3" w:rsidR="00112AA9" w:rsidRDefault="00112AA9" w:rsidP="00112AA9">
      <w:pPr>
        <w:pStyle w:val="NormalWeb"/>
        <w:shd w:val="clear" w:color="auto" w:fill="FFFFFF" w:themeFill="background1"/>
        <w:spacing w:before="0" w:beforeAutospacing="0" w:after="336" w:afterAutospacing="0"/>
        <w:rPr>
          <w:rFonts w:ascii="Arial" w:hAnsi="Arial" w:cs="Arial"/>
          <w:sz w:val="24"/>
          <w:szCs w:val="24"/>
        </w:rPr>
      </w:pPr>
      <w:r>
        <w:rPr>
          <w:rStyle w:val="fontsizelarge"/>
          <w:rFonts w:ascii="Arial" w:hAnsi="Arial" w:cs="Arial"/>
          <w:color w:val="323130"/>
          <w:sz w:val="24"/>
          <w:szCs w:val="24"/>
        </w:rPr>
        <w:t>To use the system s</w:t>
      </w:r>
      <w:r w:rsidR="002F32F4" w:rsidRPr="00112AA9">
        <w:rPr>
          <w:rStyle w:val="fontsizelarge"/>
          <w:rFonts w:ascii="Arial" w:hAnsi="Arial" w:cs="Arial"/>
          <w:color w:val="323130"/>
          <w:sz w:val="24"/>
          <w:szCs w:val="24"/>
        </w:rPr>
        <w:t>chool</w:t>
      </w:r>
      <w:r>
        <w:rPr>
          <w:rStyle w:val="fontsizelarge"/>
          <w:rFonts w:ascii="Arial" w:hAnsi="Arial" w:cs="Arial"/>
          <w:color w:val="323130"/>
          <w:sz w:val="24"/>
          <w:szCs w:val="24"/>
        </w:rPr>
        <w:t>s</w:t>
      </w:r>
      <w:r w:rsidR="002D5FEC" w:rsidRPr="00112AA9">
        <w:rPr>
          <w:rStyle w:val="fontsizelarge"/>
          <w:rFonts w:ascii="Arial" w:hAnsi="Arial" w:cs="Arial"/>
          <w:color w:val="323130"/>
          <w:sz w:val="24"/>
          <w:szCs w:val="24"/>
        </w:rPr>
        <w:t xml:space="preserve"> </w:t>
      </w:r>
      <w:r w:rsidR="002F32F4" w:rsidRPr="00112AA9">
        <w:rPr>
          <w:rStyle w:val="fontsizelarge"/>
          <w:rFonts w:ascii="Arial" w:hAnsi="Arial" w:cs="Arial"/>
          <w:color w:val="323130"/>
          <w:sz w:val="24"/>
          <w:szCs w:val="24"/>
        </w:rPr>
        <w:t xml:space="preserve">will </w:t>
      </w:r>
      <w:r>
        <w:rPr>
          <w:rStyle w:val="fontsizelarge"/>
          <w:rFonts w:ascii="Arial" w:hAnsi="Arial" w:cs="Arial"/>
          <w:color w:val="323130"/>
          <w:sz w:val="24"/>
          <w:szCs w:val="24"/>
        </w:rPr>
        <w:t>need</w:t>
      </w:r>
      <w:r w:rsidR="002F32F4" w:rsidRPr="00112AA9">
        <w:rPr>
          <w:rStyle w:val="fontsizelarge"/>
          <w:rFonts w:ascii="Arial" w:hAnsi="Arial" w:cs="Arial"/>
          <w:color w:val="3231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user account</w:t>
      </w:r>
      <w:r w:rsidR="00C51FD9">
        <w:rPr>
          <w:rFonts w:ascii="Arial" w:hAnsi="Arial" w:cs="Arial"/>
          <w:sz w:val="24"/>
          <w:szCs w:val="24"/>
        </w:rPr>
        <w:t xml:space="preserve"> access</w:t>
      </w:r>
      <w:r>
        <w:rPr>
          <w:rFonts w:ascii="Arial" w:hAnsi="Arial" w:cs="Arial"/>
          <w:sz w:val="24"/>
          <w:szCs w:val="24"/>
        </w:rPr>
        <w:t>.</w:t>
      </w:r>
    </w:p>
    <w:p w14:paraId="04B09BCE" w14:textId="6CFB470A" w:rsidR="00EB5179" w:rsidRPr="00B42B8E" w:rsidRDefault="00112AA9" w:rsidP="00112AA9">
      <w:pPr>
        <w:pStyle w:val="NormalWeb"/>
        <w:shd w:val="clear" w:color="auto" w:fill="FFFFFF" w:themeFill="background1"/>
        <w:spacing w:before="0" w:beforeAutospacing="0" w:after="336" w:afterAutospacing="0"/>
        <w:rPr>
          <w:rStyle w:val="fontsizelarge"/>
          <w:rFonts w:ascii="Arial" w:hAnsi="Arial" w:cs="Arial"/>
          <w:b/>
          <w:bCs/>
          <w:sz w:val="28"/>
          <w:szCs w:val="28"/>
        </w:rPr>
      </w:pPr>
      <w:r w:rsidRPr="00B42B8E">
        <w:rPr>
          <w:rFonts w:ascii="Arial" w:hAnsi="Arial" w:cs="Arial"/>
          <w:b/>
          <w:bCs/>
          <w:sz w:val="28"/>
          <w:szCs w:val="28"/>
        </w:rPr>
        <w:t xml:space="preserve">The EPS team will set up the accounts in Tribepad </w:t>
      </w:r>
      <w:r w:rsidRPr="00B42B8E">
        <w:rPr>
          <w:rStyle w:val="fontsizelarge"/>
          <w:rFonts w:ascii="Arial" w:hAnsi="Arial" w:cs="Arial"/>
          <w:b/>
          <w:bCs/>
          <w:color w:val="323130"/>
          <w:sz w:val="28"/>
          <w:szCs w:val="28"/>
        </w:rPr>
        <w:t>and need</w:t>
      </w:r>
      <w:r w:rsidR="00F33C7C" w:rsidRPr="00B42B8E">
        <w:rPr>
          <w:rStyle w:val="fontsizelarge"/>
          <w:rFonts w:ascii="Arial" w:hAnsi="Arial" w:cs="Arial"/>
          <w:b/>
          <w:bCs/>
          <w:color w:val="323130"/>
          <w:sz w:val="28"/>
          <w:szCs w:val="28"/>
        </w:rPr>
        <w:t xml:space="preserve"> </w:t>
      </w:r>
      <w:r w:rsidR="0089504D" w:rsidRPr="00B42B8E">
        <w:rPr>
          <w:rStyle w:val="fontsizelarge"/>
          <w:rFonts w:ascii="Arial" w:hAnsi="Arial" w:cs="Arial"/>
          <w:b/>
          <w:bCs/>
          <w:color w:val="323130"/>
          <w:sz w:val="28"/>
          <w:szCs w:val="28"/>
        </w:rPr>
        <w:t xml:space="preserve">each school </w:t>
      </w:r>
      <w:r w:rsidR="00F33C7C" w:rsidRPr="00B42B8E">
        <w:rPr>
          <w:rStyle w:val="fontsizelarge"/>
          <w:rFonts w:ascii="Arial" w:hAnsi="Arial" w:cs="Arial"/>
          <w:b/>
          <w:bCs/>
          <w:color w:val="323130"/>
          <w:sz w:val="28"/>
          <w:szCs w:val="28"/>
        </w:rPr>
        <w:t>to</w:t>
      </w:r>
      <w:r w:rsidR="00524009" w:rsidRPr="00B42B8E">
        <w:rPr>
          <w:rStyle w:val="fontsizelarge"/>
          <w:rFonts w:ascii="Arial" w:hAnsi="Arial" w:cs="Arial"/>
          <w:b/>
          <w:bCs/>
          <w:color w:val="323130"/>
          <w:sz w:val="28"/>
          <w:szCs w:val="28"/>
        </w:rPr>
        <w:t xml:space="preserve"> </w:t>
      </w:r>
      <w:hyperlink r:id="rId6" w:history="1">
        <w:r w:rsidRPr="00B42B8E">
          <w:rPr>
            <w:rStyle w:val="Hyperlink"/>
            <w:rFonts w:ascii="Arial" w:hAnsi="Arial" w:cs="Arial"/>
            <w:b/>
            <w:bCs/>
            <w:sz w:val="28"/>
            <w:szCs w:val="28"/>
          </w:rPr>
          <w:t>complete th</w:t>
        </w:r>
        <w:r w:rsidR="00D26111" w:rsidRPr="00B42B8E">
          <w:rPr>
            <w:rStyle w:val="Hyperlink"/>
            <w:rFonts w:ascii="Arial" w:hAnsi="Arial" w:cs="Arial"/>
            <w:b/>
            <w:bCs/>
            <w:sz w:val="28"/>
            <w:szCs w:val="28"/>
          </w:rPr>
          <w:t>e form</w:t>
        </w:r>
      </w:hyperlink>
      <w:r w:rsidR="00D26111" w:rsidRPr="00B42B8E">
        <w:rPr>
          <w:rStyle w:val="fontsizelarge"/>
          <w:rFonts w:ascii="Arial" w:hAnsi="Arial" w:cs="Arial"/>
          <w:b/>
          <w:bCs/>
          <w:color w:val="323130"/>
          <w:sz w:val="28"/>
          <w:szCs w:val="28"/>
        </w:rPr>
        <w:t xml:space="preserve"> </w:t>
      </w:r>
      <w:r w:rsidR="00F95C2A" w:rsidRPr="00B42B8E">
        <w:rPr>
          <w:rStyle w:val="fontsizelarge"/>
          <w:rFonts w:ascii="Arial" w:hAnsi="Arial" w:cs="Arial"/>
          <w:b/>
          <w:bCs/>
          <w:color w:val="323130"/>
          <w:sz w:val="28"/>
          <w:szCs w:val="28"/>
        </w:rPr>
        <w:t xml:space="preserve">by </w:t>
      </w:r>
      <w:r w:rsidR="00A04D42" w:rsidRPr="00B42B8E">
        <w:rPr>
          <w:rStyle w:val="fontsizelarge"/>
          <w:rFonts w:ascii="Arial" w:hAnsi="Arial" w:cs="Arial"/>
          <w:b/>
          <w:bCs/>
          <w:color w:val="323130"/>
          <w:sz w:val="28"/>
          <w:szCs w:val="28"/>
        </w:rPr>
        <w:t xml:space="preserve">9.00am </w:t>
      </w:r>
      <w:r w:rsidR="001B4240" w:rsidRPr="00B42B8E">
        <w:rPr>
          <w:rStyle w:val="fontsizelarge"/>
          <w:rFonts w:ascii="Arial" w:hAnsi="Arial" w:cs="Arial"/>
          <w:b/>
          <w:bCs/>
          <w:color w:val="323130"/>
          <w:sz w:val="28"/>
          <w:szCs w:val="28"/>
        </w:rPr>
        <w:t xml:space="preserve">on Tuesday 21 </w:t>
      </w:r>
      <w:r w:rsidR="000F7B37" w:rsidRPr="00B42B8E">
        <w:rPr>
          <w:rStyle w:val="fontsizelarge"/>
          <w:rFonts w:ascii="Arial" w:hAnsi="Arial" w:cs="Arial"/>
          <w:b/>
          <w:bCs/>
          <w:color w:val="323130"/>
          <w:sz w:val="28"/>
          <w:szCs w:val="28"/>
        </w:rPr>
        <w:t>May 2024</w:t>
      </w:r>
      <w:r w:rsidR="007E679F" w:rsidRPr="00B42B8E">
        <w:rPr>
          <w:rStyle w:val="fontsizelarge"/>
          <w:rFonts w:ascii="Arial" w:hAnsi="Arial" w:cs="Arial"/>
          <w:b/>
          <w:bCs/>
          <w:color w:val="323130"/>
          <w:sz w:val="28"/>
          <w:szCs w:val="28"/>
        </w:rPr>
        <w:t>.</w:t>
      </w:r>
    </w:p>
    <w:p w14:paraId="1118C57D" w14:textId="79097DD6" w:rsidR="00DA23FA" w:rsidRPr="00112AA9" w:rsidRDefault="00324027" w:rsidP="00112AA9">
      <w:pPr>
        <w:rPr>
          <w:rFonts w:ascii="Arial" w:hAnsi="Arial" w:cs="Arial"/>
          <w:sz w:val="24"/>
          <w:szCs w:val="24"/>
        </w:rPr>
      </w:pPr>
      <w:r w:rsidRPr="00112AA9">
        <w:rPr>
          <w:rFonts w:ascii="Arial" w:hAnsi="Arial" w:cs="Arial"/>
          <w:sz w:val="24"/>
          <w:szCs w:val="24"/>
        </w:rPr>
        <w:t>Depending on the level of access</w:t>
      </w:r>
      <w:r w:rsidR="006814B4" w:rsidRPr="00112AA9">
        <w:rPr>
          <w:rFonts w:ascii="Arial" w:hAnsi="Arial" w:cs="Arial"/>
          <w:sz w:val="24"/>
          <w:szCs w:val="24"/>
        </w:rPr>
        <w:t xml:space="preserve"> </w:t>
      </w:r>
      <w:r w:rsidR="00C51FD9">
        <w:rPr>
          <w:rFonts w:ascii="Arial" w:hAnsi="Arial" w:cs="Arial"/>
          <w:sz w:val="24"/>
          <w:szCs w:val="24"/>
        </w:rPr>
        <w:t>you choose</w:t>
      </w:r>
      <w:r w:rsidR="00112AA9">
        <w:rPr>
          <w:rFonts w:ascii="Arial" w:hAnsi="Arial" w:cs="Arial"/>
          <w:sz w:val="24"/>
          <w:szCs w:val="24"/>
        </w:rPr>
        <w:t>,</w:t>
      </w:r>
      <w:r w:rsidR="006814B4" w:rsidRPr="00112AA9">
        <w:rPr>
          <w:rFonts w:ascii="Arial" w:hAnsi="Arial" w:cs="Arial"/>
          <w:sz w:val="24"/>
          <w:szCs w:val="24"/>
        </w:rPr>
        <w:t xml:space="preserve"> </w:t>
      </w:r>
      <w:r w:rsidR="007F51E9" w:rsidRPr="00112AA9">
        <w:rPr>
          <w:rFonts w:ascii="Arial" w:hAnsi="Arial" w:cs="Arial"/>
          <w:sz w:val="24"/>
          <w:szCs w:val="24"/>
        </w:rPr>
        <w:t xml:space="preserve">users </w:t>
      </w:r>
      <w:r w:rsidR="0090498D" w:rsidRPr="00112AA9">
        <w:rPr>
          <w:rFonts w:ascii="Arial" w:hAnsi="Arial" w:cs="Arial"/>
          <w:sz w:val="24"/>
          <w:szCs w:val="24"/>
        </w:rPr>
        <w:t xml:space="preserve">will be able </w:t>
      </w:r>
      <w:r w:rsidR="007F51E9" w:rsidRPr="00112AA9">
        <w:rPr>
          <w:rFonts w:ascii="Arial" w:hAnsi="Arial" w:cs="Arial"/>
          <w:sz w:val="24"/>
          <w:szCs w:val="24"/>
        </w:rPr>
        <w:t>to create</w:t>
      </w:r>
      <w:r w:rsidR="0090498D" w:rsidRPr="00112AA9">
        <w:rPr>
          <w:rFonts w:ascii="Arial" w:hAnsi="Arial" w:cs="Arial"/>
          <w:sz w:val="24"/>
          <w:szCs w:val="24"/>
        </w:rPr>
        <w:t xml:space="preserve"> and </w:t>
      </w:r>
      <w:r w:rsidR="007F51E9" w:rsidRPr="00112AA9">
        <w:rPr>
          <w:rFonts w:ascii="Arial" w:hAnsi="Arial" w:cs="Arial"/>
          <w:sz w:val="24"/>
          <w:szCs w:val="24"/>
        </w:rPr>
        <w:t>upload job adverts</w:t>
      </w:r>
      <w:r w:rsidR="0090498D" w:rsidRPr="00112AA9">
        <w:rPr>
          <w:rFonts w:ascii="Arial" w:hAnsi="Arial" w:cs="Arial"/>
          <w:sz w:val="24"/>
          <w:szCs w:val="24"/>
        </w:rPr>
        <w:t xml:space="preserve">, </w:t>
      </w:r>
      <w:r w:rsidR="00DD54E9" w:rsidRPr="00112AA9">
        <w:rPr>
          <w:rFonts w:ascii="Arial" w:hAnsi="Arial" w:cs="Arial"/>
          <w:sz w:val="24"/>
          <w:szCs w:val="24"/>
        </w:rPr>
        <w:t xml:space="preserve">receive online </w:t>
      </w:r>
      <w:proofErr w:type="gramStart"/>
      <w:r w:rsidR="00DD54E9" w:rsidRPr="00112AA9">
        <w:rPr>
          <w:rFonts w:ascii="Arial" w:hAnsi="Arial" w:cs="Arial"/>
          <w:sz w:val="24"/>
          <w:szCs w:val="24"/>
        </w:rPr>
        <w:t>applications</w:t>
      </w:r>
      <w:proofErr w:type="gramEnd"/>
      <w:r w:rsidR="00EC06EC" w:rsidRPr="00112AA9">
        <w:rPr>
          <w:rFonts w:ascii="Arial" w:hAnsi="Arial" w:cs="Arial"/>
          <w:sz w:val="24"/>
          <w:szCs w:val="24"/>
        </w:rPr>
        <w:t xml:space="preserve"> and progress candidates through the recruitment </w:t>
      </w:r>
      <w:r w:rsidR="00112AA9">
        <w:rPr>
          <w:rFonts w:ascii="Arial" w:hAnsi="Arial" w:cs="Arial"/>
          <w:sz w:val="24"/>
          <w:szCs w:val="24"/>
        </w:rPr>
        <w:t>process</w:t>
      </w:r>
      <w:r w:rsidR="00DD54E9" w:rsidRPr="00112AA9">
        <w:rPr>
          <w:rFonts w:ascii="Arial" w:hAnsi="Arial" w:cs="Arial"/>
          <w:sz w:val="24"/>
          <w:szCs w:val="24"/>
        </w:rPr>
        <w:t xml:space="preserve">.  </w:t>
      </w:r>
      <w:r w:rsidR="002F4133" w:rsidRPr="00112AA9">
        <w:rPr>
          <w:rFonts w:ascii="Arial" w:hAnsi="Arial" w:cs="Arial"/>
          <w:sz w:val="24"/>
          <w:szCs w:val="24"/>
        </w:rPr>
        <w:t xml:space="preserve">The </w:t>
      </w:r>
      <w:proofErr w:type="gramStart"/>
      <w:r w:rsidR="002F4133" w:rsidRPr="00112AA9">
        <w:rPr>
          <w:rFonts w:ascii="Arial" w:hAnsi="Arial" w:cs="Arial"/>
          <w:sz w:val="24"/>
          <w:szCs w:val="24"/>
        </w:rPr>
        <w:t>different levels</w:t>
      </w:r>
      <w:proofErr w:type="gramEnd"/>
      <w:r w:rsidR="002F4133" w:rsidRPr="00112AA9">
        <w:rPr>
          <w:rFonts w:ascii="Arial" w:hAnsi="Arial" w:cs="Arial"/>
          <w:sz w:val="24"/>
          <w:szCs w:val="24"/>
        </w:rPr>
        <w:t xml:space="preserve"> </w:t>
      </w:r>
      <w:r w:rsidR="00C51FD9">
        <w:rPr>
          <w:rFonts w:ascii="Arial" w:hAnsi="Arial" w:cs="Arial"/>
          <w:sz w:val="24"/>
          <w:szCs w:val="24"/>
        </w:rPr>
        <w:t xml:space="preserve">of user access </w:t>
      </w:r>
      <w:r w:rsidR="004F657B" w:rsidRPr="00112AA9">
        <w:rPr>
          <w:rFonts w:ascii="Arial" w:hAnsi="Arial" w:cs="Arial"/>
          <w:sz w:val="24"/>
          <w:szCs w:val="24"/>
        </w:rPr>
        <w:t>mean</w:t>
      </w:r>
      <w:r w:rsidR="002F4133" w:rsidRPr="00112AA9">
        <w:rPr>
          <w:rFonts w:ascii="Arial" w:hAnsi="Arial" w:cs="Arial"/>
          <w:sz w:val="24"/>
          <w:szCs w:val="24"/>
        </w:rPr>
        <w:t xml:space="preserve"> </w:t>
      </w:r>
      <w:r w:rsidR="00112AA9">
        <w:rPr>
          <w:rFonts w:ascii="Arial" w:hAnsi="Arial" w:cs="Arial"/>
          <w:sz w:val="24"/>
          <w:szCs w:val="24"/>
        </w:rPr>
        <w:t>you</w:t>
      </w:r>
      <w:r w:rsidR="002F4133" w:rsidRPr="00112AA9">
        <w:rPr>
          <w:rFonts w:ascii="Arial" w:hAnsi="Arial" w:cs="Arial"/>
          <w:sz w:val="24"/>
          <w:szCs w:val="24"/>
        </w:rPr>
        <w:t xml:space="preserve"> can c</w:t>
      </w:r>
      <w:r w:rsidR="00112AA9">
        <w:rPr>
          <w:rFonts w:ascii="Arial" w:hAnsi="Arial" w:cs="Arial"/>
          <w:sz w:val="24"/>
          <w:szCs w:val="24"/>
        </w:rPr>
        <w:t>hoose</w:t>
      </w:r>
      <w:r w:rsidR="002F4133" w:rsidRPr="00112AA9">
        <w:rPr>
          <w:rFonts w:ascii="Arial" w:hAnsi="Arial" w:cs="Arial"/>
          <w:sz w:val="24"/>
          <w:szCs w:val="24"/>
        </w:rPr>
        <w:t xml:space="preserve"> the </w:t>
      </w:r>
      <w:r w:rsidR="00C51FD9">
        <w:rPr>
          <w:rFonts w:ascii="Arial" w:hAnsi="Arial" w:cs="Arial"/>
          <w:sz w:val="24"/>
          <w:szCs w:val="24"/>
        </w:rPr>
        <w:t xml:space="preserve">right levels for the </w:t>
      </w:r>
      <w:r w:rsidR="00112AA9">
        <w:rPr>
          <w:rFonts w:ascii="Arial" w:hAnsi="Arial" w:cs="Arial"/>
          <w:sz w:val="24"/>
          <w:szCs w:val="24"/>
        </w:rPr>
        <w:t xml:space="preserve">people in your </w:t>
      </w:r>
      <w:r w:rsidR="002F4133" w:rsidRPr="00112AA9">
        <w:rPr>
          <w:rFonts w:ascii="Arial" w:hAnsi="Arial" w:cs="Arial"/>
          <w:sz w:val="24"/>
          <w:szCs w:val="24"/>
        </w:rPr>
        <w:t xml:space="preserve">school.  </w:t>
      </w:r>
    </w:p>
    <w:p w14:paraId="5F1D81B4" w14:textId="58C7AB76" w:rsidR="00384A00" w:rsidRPr="00112AA9" w:rsidRDefault="00C51FD9" w:rsidP="00112AA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note: </w:t>
      </w:r>
      <w:r w:rsidR="00112AA9">
        <w:rPr>
          <w:rFonts w:ascii="Arial" w:hAnsi="Arial" w:cs="Arial"/>
          <w:b/>
          <w:bCs/>
          <w:sz w:val="24"/>
          <w:szCs w:val="24"/>
        </w:rPr>
        <w:t xml:space="preserve">If you </w:t>
      </w:r>
      <w:proofErr w:type="gramStart"/>
      <w:r w:rsidR="00112AA9">
        <w:rPr>
          <w:rFonts w:ascii="Arial" w:hAnsi="Arial" w:cs="Arial"/>
          <w:b/>
          <w:bCs/>
          <w:sz w:val="24"/>
          <w:szCs w:val="24"/>
        </w:rPr>
        <w:t>don’t</w:t>
      </w:r>
      <w:proofErr w:type="gramEnd"/>
      <w:r w:rsidR="00112AA9">
        <w:rPr>
          <w:rFonts w:ascii="Arial" w:hAnsi="Arial" w:cs="Arial"/>
          <w:b/>
          <w:bCs/>
          <w:sz w:val="24"/>
          <w:szCs w:val="24"/>
        </w:rPr>
        <w:t xml:space="preserve"> complete th</w:t>
      </w:r>
      <w:r>
        <w:rPr>
          <w:rFonts w:ascii="Arial" w:hAnsi="Arial" w:cs="Arial"/>
          <w:b/>
          <w:bCs/>
          <w:sz w:val="24"/>
          <w:szCs w:val="24"/>
        </w:rPr>
        <w:t xml:space="preserve">is </w:t>
      </w:r>
      <w:r w:rsidR="00112AA9">
        <w:rPr>
          <w:rFonts w:ascii="Arial" w:hAnsi="Arial" w:cs="Arial"/>
          <w:b/>
          <w:bCs/>
          <w:sz w:val="24"/>
          <w:szCs w:val="24"/>
        </w:rPr>
        <w:t xml:space="preserve">form </w:t>
      </w:r>
      <w:r w:rsidR="00A82902" w:rsidRPr="00112AA9">
        <w:rPr>
          <w:rFonts w:ascii="Arial" w:hAnsi="Arial" w:cs="Arial"/>
          <w:b/>
          <w:bCs/>
          <w:sz w:val="24"/>
          <w:szCs w:val="24"/>
        </w:rPr>
        <w:t xml:space="preserve">your school </w:t>
      </w:r>
      <w:r w:rsidR="00112AA9">
        <w:rPr>
          <w:rFonts w:ascii="Arial" w:hAnsi="Arial" w:cs="Arial"/>
          <w:b/>
          <w:bCs/>
          <w:sz w:val="24"/>
          <w:szCs w:val="24"/>
        </w:rPr>
        <w:t>won’t</w:t>
      </w:r>
      <w:r w:rsidR="00A82902" w:rsidRPr="00112AA9">
        <w:rPr>
          <w:rFonts w:ascii="Arial" w:hAnsi="Arial" w:cs="Arial"/>
          <w:b/>
          <w:bCs/>
          <w:sz w:val="24"/>
          <w:szCs w:val="24"/>
        </w:rPr>
        <w:t xml:space="preserve"> be able to use</w:t>
      </w:r>
      <w:r w:rsidR="00975C6B" w:rsidRPr="00112AA9">
        <w:rPr>
          <w:rFonts w:ascii="Arial" w:hAnsi="Arial" w:cs="Arial"/>
          <w:b/>
          <w:bCs/>
          <w:sz w:val="24"/>
          <w:szCs w:val="24"/>
        </w:rPr>
        <w:t xml:space="preserve"> the</w:t>
      </w:r>
      <w:r w:rsidR="00A82902" w:rsidRPr="00112AA9">
        <w:rPr>
          <w:rFonts w:ascii="Arial" w:hAnsi="Arial" w:cs="Arial"/>
          <w:b/>
          <w:bCs/>
          <w:sz w:val="24"/>
          <w:szCs w:val="24"/>
        </w:rPr>
        <w:t xml:space="preserve"> </w:t>
      </w:r>
      <w:r w:rsidR="00975C6B" w:rsidRPr="00112AA9">
        <w:rPr>
          <w:rFonts w:ascii="Arial" w:hAnsi="Arial" w:cs="Arial"/>
          <w:b/>
          <w:bCs/>
          <w:sz w:val="24"/>
          <w:szCs w:val="24"/>
        </w:rPr>
        <w:t xml:space="preserve">new </w:t>
      </w:r>
      <w:r w:rsidR="00A82902" w:rsidRPr="00112AA9">
        <w:rPr>
          <w:rFonts w:ascii="Arial" w:hAnsi="Arial" w:cs="Arial"/>
          <w:b/>
          <w:bCs/>
          <w:sz w:val="24"/>
          <w:szCs w:val="24"/>
        </w:rPr>
        <w:t xml:space="preserve">Education Jobs </w:t>
      </w:r>
      <w:r w:rsidR="00975C6B" w:rsidRPr="00112AA9">
        <w:rPr>
          <w:rFonts w:ascii="Arial" w:hAnsi="Arial" w:cs="Arial"/>
          <w:b/>
          <w:bCs/>
          <w:sz w:val="24"/>
          <w:szCs w:val="24"/>
        </w:rPr>
        <w:t>Platform or advertise vacancies</w:t>
      </w:r>
      <w:r>
        <w:rPr>
          <w:rFonts w:ascii="Arial" w:hAnsi="Arial" w:cs="Arial"/>
          <w:b/>
          <w:bCs/>
          <w:sz w:val="24"/>
          <w:szCs w:val="24"/>
        </w:rPr>
        <w:t>, when it</w:t>
      </w:r>
      <w:r w:rsidR="009733F4">
        <w:rPr>
          <w:rFonts w:ascii="Arial" w:hAnsi="Arial" w:cs="Arial"/>
          <w:b/>
          <w:bCs/>
          <w:sz w:val="24"/>
          <w:szCs w:val="24"/>
        </w:rPr>
        <w:t>’s</w:t>
      </w:r>
      <w:r>
        <w:rPr>
          <w:rFonts w:ascii="Arial" w:hAnsi="Arial" w:cs="Arial"/>
          <w:b/>
          <w:bCs/>
          <w:sz w:val="24"/>
          <w:szCs w:val="24"/>
        </w:rPr>
        <w:t xml:space="preserve"> launched in the coming months.</w:t>
      </w:r>
      <w:r w:rsidR="00823E70" w:rsidRPr="00112AA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1D45AB6" w14:textId="1A01B551" w:rsidR="004171D5" w:rsidRDefault="00B25A6F" w:rsidP="00112AA9">
      <w:pPr>
        <w:rPr>
          <w:rFonts w:ascii="Arial" w:hAnsi="Arial" w:cs="Arial"/>
          <w:sz w:val="24"/>
          <w:szCs w:val="24"/>
        </w:rPr>
      </w:pPr>
      <w:r w:rsidRPr="00112AA9">
        <w:rPr>
          <w:rFonts w:ascii="Arial" w:hAnsi="Arial" w:cs="Arial"/>
          <w:sz w:val="24"/>
          <w:szCs w:val="24"/>
        </w:rPr>
        <w:t xml:space="preserve">If you have any questions, </w:t>
      </w:r>
      <w:r w:rsidR="00D06798" w:rsidRPr="00112AA9">
        <w:rPr>
          <w:rFonts w:ascii="Arial" w:hAnsi="Arial" w:cs="Arial"/>
          <w:sz w:val="24"/>
          <w:szCs w:val="24"/>
        </w:rPr>
        <w:t>please contact Katie Westley</w:t>
      </w:r>
      <w:r w:rsidR="00112AA9">
        <w:rPr>
          <w:rFonts w:ascii="Arial" w:hAnsi="Arial" w:cs="Arial"/>
          <w:sz w:val="24"/>
          <w:szCs w:val="24"/>
        </w:rPr>
        <w:t>:</w:t>
      </w:r>
      <w:r w:rsidR="00D63C77" w:rsidRPr="00112AA9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C51FD9" w:rsidRPr="001A33DF">
          <w:rPr>
            <w:rStyle w:val="Hyperlink"/>
            <w:rFonts w:ascii="Arial" w:hAnsi="Arial" w:cs="Arial"/>
            <w:sz w:val="24"/>
            <w:szCs w:val="24"/>
          </w:rPr>
          <w:t>katie.westley@hants.gov.uk</w:t>
        </w:r>
      </w:hyperlink>
      <w:r w:rsidR="00112AA9">
        <w:rPr>
          <w:rFonts w:ascii="Arial" w:hAnsi="Arial" w:cs="Arial"/>
          <w:sz w:val="24"/>
          <w:szCs w:val="24"/>
        </w:rPr>
        <w:t xml:space="preserve"> from the EPS team</w:t>
      </w:r>
      <w:r w:rsidR="00C51FD9">
        <w:rPr>
          <w:rFonts w:ascii="Arial" w:hAnsi="Arial" w:cs="Arial"/>
          <w:sz w:val="24"/>
          <w:szCs w:val="24"/>
        </w:rPr>
        <w:t>.</w:t>
      </w:r>
    </w:p>
    <w:p w14:paraId="39669A1B" w14:textId="77777777" w:rsidR="009733F4" w:rsidRDefault="009733F4" w:rsidP="00112AA9">
      <w:pPr>
        <w:pBdr>
          <w:bottom w:val="single" w:sz="6" w:space="1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2449DDE4" w14:textId="79AB3D96" w:rsidR="009733F4" w:rsidRDefault="009733F4" w:rsidP="00112AA9">
      <w:pPr>
        <w:pBdr>
          <w:bottom w:val="single" w:sz="6" w:space="1" w:color="auto"/>
        </w:pBdr>
        <w:rPr>
          <w:rFonts w:ascii="Arial" w:hAnsi="Arial" w:cs="Arial"/>
          <w:b/>
          <w:bCs/>
          <w:sz w:val="28"/>
          <w:szCs w:val="28"/>
        </w:rPr>
      </w:pPr>
      <w:r w:rsidRPr="009733F4">
        <w:rPr>
          <w:rFonts w:ascii="Arial" w:hAnsi="Arial" w:cs="Arial"/>
          <w:b/>
          <w:bCs/>
          <w:sz w:val="28"/>
          <w:szCs w:val="28"/>
        </w:rPr>
        <w:t xml:space="preserve">Guidance to </w:t>
      </w:r>
      <w:r>
        <w:rPr>
          <w:rFonts w:ascii="Arial" w:hAnsi="Arial" w:cs="Arial"/>
          <w:b/>
          <w:bCs/>
          <w:sz w:val="28"/>
          <w:szCs w:val="28"/>
        </w:rPr>
        <w:t xml:space="preserve">help you </w:t>
      </w:r>
      <w:r w:rsidRPr="009733F4">
        <w:rPr>
          <w:rFonts w:ascii="Arial" w:hAnsi="Arial" w:cs="Arial"/>
          <w:b/>
          <w:bCs/>
          <w:sz w:val="28"/>
          <w:szCs w:val="28"/>
        </w:rPr>
        <w:t xml:space="preserve">complete the </w:t>
      </w:r>
      <w:proofErr w:type="gramStart"/>
      <w:r w:rsidRPr="009733F4">
        <w:rPr>
          <w:rFonts w:ascii="Arial" w:hAnsi="Arial" w:cs="Arial"/>
          <w:b/>
          <w:bCs/>
          <w:sz w:val="28"/>
          <w:szCs w:val="28"/>
        </w:rPr>
        <w:t>form</w:t>
      </w:r>
      <w:proofErr w:type="gramEnd"/>
    </w:p>
    <w:p w14:paraId="6DF89E1A" w14:textId="77777777" w:rsidR="00112AA9" w:rsidRPr="00E15AA2" w:rsidRDefault="004171D5" w:rsidP="00E15A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5AA2">
        <w:rPr>
          <w:rFonts w:ascii="Arial" w:hAnsi="Arial" w:cs="Arial"/>
          <w:sz w:val="24"/>
          <w:szCs w:val="24"/>
        </w:rPr>
        <w:t>The roles have an element of overlap</w:t>
      </w:r>
      <w:proofErr w:type="gramStart"/>
      <w:r w:rsidRPr="00E15AA2">
        <w:rPr>
          <w:rFonts w:ascii="Arial" w:hAnsi="Arial" w:cs="Arial"/>
          <w:sz w:val="24"/>
          <w:szCs w:val="24"/>
        </w:rPr>
        <w:t xml:space="preserve">.  </w:t>
      </w:r>
      <w:proofErr w:type="gramEnd"/>
    </w:p>
    <w:p w14:paraId="1C96DD7B" w14:textId="77777777" w:rsidR="00112AA9" w:rsidRPr="00E15AA2" w:rsidRDefault="00112AA9" w:rsidP="00E15A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5AA2">
        <w:rPr>
          <w:rFonts w:ascii="Arial" w:hAnsi="Arial" w:cs="Arial"/>
          <w:sz w:val="24"/>
          <w:szCs w:val="24"/>
        </w:rPr>
        <w:t xml:space="preserve">Choose </w:t>
      </w:r>
      <w:r w:rsidR="004171D5" w:rsidRPr="00E15AA2">
        <w:rPr>
          <w:rFonts w:ascii="Arial" w:hAnsi="Arial" w:cs="Arial"/>
          <w:sz w:val="24"/>
          <w:szCs w:val="24"/>
        </w:rPr>
        <w:t xml:space="preserve">the relevant role to meet </w:t>
      </w:r>
      <w:r w:rsidRPr="00E15AA2">
        <w:rPr>
          <w:rFonts w:ascii="Arial" w:hAnsi="Arial" w:cs="Arial"/>
          <w:sz w:val="24"/>
          <w:szCs w:val="24"/>
        </w:rPr>
        <w:t xml:space="preserve">the needs of your </w:t>
      </w:r>
      <w:proofErr w:type="gramStart"/>
      <w:r w:rsidRPr="00E15AA2">
        <w:rPr>
          <w:rFonts w:ascii="Arial" w:hAnsi="Arial" w:cs="Arial"/>
          <w:sz w:val="24"/>
          <w:szCs w:val="24"/>
        </w:rPr>
        <w:t>schools</w:t>
      </w:r>
      <w:proofErr w:type="gramEnd"/>
    </w:p>
    <w:p w14:paraId="67F859D6" w14:textId="0D841375" w:rsidR="004171D5" w:rsidRPr="00E15AA2" w:rsidRDefault="004171D5" w:rsidP="00E15A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5AA2">
        <w:rPr>
          <w:rFonts w:ascii="Arial" w:hAnsi="Arial" w:cs="Arial"/>
          <w:sz w:val="24"/>
          <w:szCs w:val="24"/>
        </w:rPr>
        <w:t>As a minimum</w:t>
      </w:r>
      <w:r w:rsidR="00C51FD9">
        <w:rPr>
          <w:rFonts w:ascii="Arial" w:hAnsi="Arial" w:cs="Arial"/>
          <w:sz w:val="24"/>
          <w:szCs w:val="24"/>
        </w:rPr>
        <w:t>,</w:t>
      </w:r>
      <w:r w:rsidRPr="00E15AA2">
        <w:rPr>
          <w:rFonts w:ascii="Arial" w:hAnsi="Arial" w:cs="Arial"/>
          <w:sz w:val="24"/>
          <w:szCs w:val="24"/>
        </w:rPr>
        <w:t xml:space="preserve"> you will need to identify at least one </w:t>
      </w:r>
      <w:r w:rsidR="00E15AA2">
        <w:rPr>
          <w:rFonts w:ascii="Arial" w:hAnsi="Arial" w:cs="Arial"/>
          <w:sz w:val="24"/>
          <w:szCs w:val="24"/>
        </w:rPr>
        <w:t>person who has level one R</w:t>
      </w:r>
      <w:r w:rsidRPr="00E15AA2">
        <w:rPr>
          <w:rFonts w:ascii="Arial" w:hAnsi="Arial" w:cs="Arial"/>
          <w:sz w:val="24"/>
          <w:szCs w:val="24"/>
        </w:rPr>
        <w:t xml:space="preserve">ecruitment </w:t>
      </w:r>
      <w:r w:rsidR="00E15AA2">
        <w:rPr>
          <w:rFonts w:ascii="Arial" w:hAnsi="Arial" w:cs="Arial"/>
          <w:sz w:val="24"/>
          <w:szCs w:val="24"/>
        </w:rPr>
        <w:t>A</w:t>
      </w:r>
      <w:r w:rsidRPr="00E15AA2">
        <w:rPr>
          <w:rFonts w:ascii="Arial" w:hAnsi="Arial" w:cs="Arial"/>
          <w:sz w:val="24"/>
          <w:szCs w:val="24"/>
        </w:rPr>
        <w:t xml:space="preserve">dmin </w:t>
      </w:r>
      <w:r w:rsidR="00E15AA2">
        <w:rPr>
          <w:rFonts w:ascii="Arial" w:hAnsi="Arial" w:cs="Arial"/>
          <w:sz w:val="24"/>
          <w:szCs w:val="24"/>
        </w:rPr>
        <w:t>T</w:t>
      </w:r>
      <w:r w:rsidRPr="00E15AA2">
        <w:rPr>
          <w:rFonts w:ascii="Arial" w:hAnsi="Arial" w:cs="Arial"/>
          <w:sz w:val="24"/>
          <w:szCs w:val="24"/>
        </w:rPr>
        <w:t>ea</w:t>
      </w:r>
      <w:r w:rsidR="00E15AA2">
        <w:rPr>
          <w:rFonts w:ascii="Arial" w:hAnsi="Arial" w:cs="Arial"/>
          <w:sz w:val="24"/>
          <w:szCs w:val="24"/>
        </w:rPr>
        <w:t>m</w:t>
      </w:r>
      <w:r w:rsidRPr="00E15AA2">
        <w:rPr>
          <w:rFonts w:ascii="Arial" w:hAnsi="Arial" w:cs="Arial"/>
          <w:sz w:val="24"/>
          <w:szCs w:val="24"/>
        </w:rPr>
        <w:t xml:space="preserve"> </w:t>
      </w:r>
      <w:r w:rsidR="00C51FD9">
        <w:rPr>
          <w:rFonts w:ascii="Arial" w:hAnsi="Arial" w:cs="Arial"/>
          <w:sz w:val="24"/>
          <w:szCs w:val="24"/>
        </w:rPr>
        <w:t>access.</w:t>
      </w:r>
    </w:p>
    <w:p w14:paraId="5D40F954" w14:textId="41C22E63" w:rsidR="00112AA9" w:rsidRPr="00C51FD9" w:rsidRDefault="00112AA9" w:rsidP="00C51F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1FD9">
        <w:rPr>
          <w:rFonts w:ascii="Arial" w:hAnsi="Arial" w:cs="Arial"/>
          <w:sz w:val="24"/>
          <w:szCs w:val="24"/>
        </w:rPr>
        <w:t xml:space="preserve">As a guide, </w:t>
      </w:r>
      <w:r w:rsidR="004171D5" w:rsidRPr="00C51FD9">
        <w:rPr>
          <w:rFonts w:ascii="Arial" w:hAnsi="Arial" w:cs="Arial"/>
          <w:sz w:val="24"/>
          <w:szCs w:val="24"/>
        </w:rPr>
        <w:t xml:space="preserve">smaller schools </w:t>
      </w:r>
      <w:r w:rsidRPr="00C51FD9">
        <w:rPr>
          <w:rFonts w:ascii="Arial" w:hAnsi="Arial" w:cs="Arial"/>
          <w:sz w:val="24"/>
          <w:szCs w:val="24"/>
        </w:rPr>
        <w:t>are likely to choose three different u</w:t>
      </w:r>
      <w:r w:rsidR="004171D5" w:rsidRPr="00C51FD9">
        <w:rPr>
          <w:rFonts w:ascii="Arial" w:hAnsi="Arial" w:cs="Arial"/>
          <w:sz w:val="24"/>
          <w:szCs w:val="24"/>
        </w:rPr>
        <w:t xml:space="preserve">ser </w:t>
      </w:r>
      <w:r w:rsidRPr="00C51FD9">
        <w:rPr>
          <w:rFonts w:ascii="Arial" w:hAnsi="Arial" w:cs="Arial"/>
          <w:sz w:val="24"/>
          <w:szCs w:val="24"/>
        </w:rPr>
        <w:t>a</w:t>
      </w:r>
      <w:r w:rsidR="004171D5" w:rsidRPr="00C51FD9">
        <w:rPr>
          <w:rFonts w:ascii="Arial" w:hAnsi="Arial" w:cs="Arial"/>
          <w:sz w:val="24"/>
          <w:szCs w:val="24"/>
        </w:rPr>
        <w:t xml:space="preserve">ccounts </w:t>
      </w:r>
      <w:r w:rsidRPr="00C51FD9">
        <w:rPr>
          <w:rFonts w:ascii="Arial" w:hAnsi="Arial" w:cs="Arial"/>
          <w:sz w:val="24"/>
          <w:szCs w:val="24"/>
        </w:rPr>
        <w:t>and</w:t>
      </w:r>
      <w:r w:rsidR="004171D5" w:rsidRPr="00C51FD9">
        <w:rPr>
          <w:rFonts w:ascii="Arial" w:hAnsi="Arial" w:cs="Arial"/>
          <w:sz w:val="24"/>
          <w:szCs w:val="24"/>
        </w:rPr>
        <w:t xml:space="preserve"> larger schools </w:t>
      </w:r>
      <w:r w:rsidRPr="00C51FD9">
        <w:rPr>
          <w:rFonts w:ascii="Arial" w:hAnsi="Arial" w:cs="Arial"/>
          <w:sz w:val="24"/>
          <w:szCs w:val="24"/>
        </w:rPr>
        <w:t xml:space="preserve">are </w:t>
      </w:r>
      <w:r w:rsidR="004171D5" w:rsidRPr="00C51FD9">
        <w:rPr>
          <w:rFonts w:ascii="Arial" w:hAnsi="Arial" w:cs="Arial"/>
          <w:sz w:val="24"/>
          <w:szCs w:val="24"/>
        </w:rPr>
        <w:t xml:space="preserve">likely have up to </w:t>
      </w:r>
      <w:r w:rsidRPr="00C51FD9">
        <w:rPr>
          <w:rFonts w:ascii="Arial" w:hAnsi="Arial" w:cs="Arial"/>
          <w:sz w:val="24"/>
          <w:szCs w:val="24"/>
        </w:rPr>
        <w:t xml:space="preserve">five user </w:t>
      </w:r>
      <w:r w:rsidR="00046C6A" w:rsidRPr="00C51FD9">
        <w:rPr>
          <w:rFonts w:ascii="Arial" w:hAnsi="Arial" w:cs="Arial"/>
          <w:sz w:val="24"/>
          <w:szCs w:val="24"/>
        </w:rPr>
        <w:t>accounts</w:t>
      </w:r>
      <w:proofErr w:type="gramStart"/>
      <w:r w:rsidR="004171D5" w:rsidRPr="00C51FD9">
        <w:rPr>
          <w:rFonts w:ascii="Arial" w:hAnsi="Arial" w:cs="Arial"/>
          <w:sz w:val="24"/>
          <w:szCs w:val="24"/>
        </w:rPr>
        <w:t xml:space="preserve">.  </w:t>
      </w:r>
      <w:proofErr w:type="gramEnd"/>
    </w:p>
    <w:p w14:paraId="5310A23B" w14:textId="3FC3E621" w:rsidR="002D5567" w:rsidRDefault="001D7F0F" w:rsidP="00112AA9">
      <w:pPr>
        <w:rPr>
          <w:rFonts w:ascii="Arial" w:hAnsi="Arial" w:cs="Arial"/>
          <w:b/>
          <w:bCs/>
          <w:sz w:val="24"/>
          <w:szCs w:val="24"/>
        </w:rPr>
      </w:pPr>
      <w:r w:rsidRPr="00112AA9">
        <w:rPr>
          <w:rFonts w:ascii="Arial" w:hAnsi="Arial" w:cs="Arial"/>
          <w:b/>
          <w:bCs/>
          <w:sz w:val="24"/>
          <w:szCs w:val="24"/>
        </w:rPr>
        <w:t xml:space="preserve">Level </w:t>
      </w:r>
      <w:r w:rsidR="00112AA9" w:rsidRPr="00112AA9">
        <w:rPr>
          <w:rFonts w:ascii="Arial" w:hAnsi="Arial" w:cs="Arial"/>
          <w:b/>
          <w:bCs/>
          <w:sz w:val="24"/>
          <w:szCs w:val="24"/>
        </w:rPr>
        <w:t>o</w:t>
      </w:r>
      <w:r w:rsidRPr="00112AA9">
        <w:rPr>
          <w:rFonts w:ascii="Arial" w:hAnsi="Arial" w:cs="Arial"/>
          <w:b/>
          <w:bCs/>
          <w:sz w:val="24"/>
          <w:szCs w:val="24"/>
        </w:rPr>
        <w:t xml:space="preserve">ne: </w:t>
      </w:r>
      <w:r w:rsidR="004171D5" w:rsidRPr="00112AA9">
        <w:rPr>
          <w:rFonts w:ascii="Arial" w:hAnsi="Arial" w:cs="Arial"/>
          <w:b/>
          <w:bCs/>
          <w:sz w:val="24"/>
          <w:szCs w:val="24"/>
        </w:rPr>
        <w:t xml:space="preserve">Recruitment Admin Team </w:t>
      </w:r>
      <w:r w:rsidR="00046C6A">
        <w:rPr>
          <w:rFonts w:ascii="Arial" w:hAnsi="Arial" w:cs="Arial"/>
          <w:b/>
          <w:bCs/>
          <w:sz w:val="24"/>
          <w:szCs w:val="24"/>
        </w:rPr>
        <w:t xml:space="preserve">for administration officers/senior administration officers/HR officers/business </w:t>
      </w:r>
      <w:proofErr w:type="gramStart"/>
      <w:r w:rsidR="00046C6A">
        <w:rPr>
          <w:rFonts w:ascii="Arial" w:hAnsi="Arial" w:cs="Arial"/>
          <w:b/>
          <w:bCs/>
          <w:sz w:val="24"/>
          <w:szCs w:val="24"/>
        </w:rPr>
        <w:t>managers</w:t>
      </w:r>
      <w:proofErr w:type="gramEnd"/>
      <w:r w:rsidR="00046C6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FC71C56" w14:textId="6691901C" w:rsidR="004171D5" w:rsidRPr="002D5567" w:rsidRDefault="002D5567" w:rsidP="00112AA9">
      <w:pPr>
        <w:rPr>
          <w:rFonts w:ascii="Arial" w:hAnsi="Arial" w:cs="Arial"/>
          <w:b/>
          <w:bCs/>
          <w:sz w:val="24"/>
          <w:szCs w:val="24"/>
        </w:rPr>
      </w:pPr>
      <w:r w:rsidRPr="002D5567">
        <w:rPr>
          <w:rFonts w:ascii="Arial" w:hAnsi="Arial" w:cs="Arial"/>
          <w:sz w:val="24"/>
          <w:szCs w:val="24"/>
        </w:rPr>
        <w:t>T</w:t>
      </w:r>
      <w:r w:rsidR="004171D5" w:rsidRPr="00B701B7">
        <w:rPr>
          <w:rFonts w:ascii="Arial" w:hAnsi="Arial" w:cs="Arial"/>
          <w:sz w:val="24"/>
          <w:szCs w:val="24"/>
        </w:rPr>
        <w:t xml:space="preserve">his role is for staff </w:t>
      </w:r>
      <w:proofErr w:type="gramStart"/>
      <w:r>
        <w:rPr>
          <w:rFonts w:ascii="Arial" w:hAnsi="Arial" w:cs="Arial"/>
          <w:sz w:val="24"/>
          <w:szCs w:val="24"/>
        </w:rPr>
        <w:t>carrying out</w:t>
      </w:r>
      <w:proofErr w:type="gramEnd"/>
      <w:r>
        <w:rPr>
          <w:rFonts w:ascii="Arial" w:hAnsi="Arial" w:cs="Arial"/>
          <w:sz w:val="24"/>
          <w:szCs w:val="24"/>
        </w:rPr>
        <w:t xml:space="preserve"> the</w:t>
      </w:r>
      <w:r w:rsidR="004171D5" w:rsidRPr="00B701B7">
        <w:rPr>
          <w:rFonts w:ascii="Arial" w:hAnsi="Arial" w:cs="Arial"/>
          <w:sz w:val="24"/>
          <w:szCs w:val="24"/>
        </w:rPr>
        <w:t xml:space="preserve"> day-to-day recruitment and/or administrative tasks from start to </w:t>
      </w:r>
      <w:r w:rsidR="00C51FD9">
        <w:rPr>
          <w:rFonts w:ascii="Arial" w:hAnsi="Arial" w:cs="Arial"/>
          <w:sz w:val="24"/>
          <w:szCs w:val="24"/>
        </w:rPr>
        <w:t>finish</w:t>
      </w:r>
      <w:r w:rsidR="004171D5" w:rsidRPr="00B701B7">
        <w:rPr>
          <w:rFonts w:ascii="Arial" w:hAnsi="Arial" w:cs="Arial"/>
          <w:sz w:val="24"/>
          <w:szCs w:val="24"/>
        </w:rPr>
        <w:t>.  This will involve moving a candidate through each stage of the recruitment process</w:t>
      </w:r>
      <w:proofErr w:type="gramStart"/>
      <w:r w:rsidR="004171D5" w:rsidRPr="00B701B7">
        <w:rPr>
          <w:rFonts w:ascii="Arial" w:hAnsi="Arial" w:cs="Arial"/>
          <w:sz w:val="24"/>
          <w:szCs w:val="24"/>
        </w:rPr>
        <w:t xml:space="preserve">.  </w:t>
      </w:r>
      <w:proofErr w:type="gramEnd"/>
      <w:r w:rsidR="004171D5" w:rsidRPr="00B701B7">
        <w:rPr>
          <w:rFonts w:ascii="Arial" w:hAnsi="Arial" w:cs="Arial"/>
          <w:sz w:val="24"/>
          <w:szCs w:val="24"/>
        </w:rPr>
        <w:t>This might include submitting advert</w:t>
      </w:r>
      <w:r>
        <w:rPr>
          <w:rFonts w:ascii="Arial" w:hAnsi="Arial" w:cs="Arial"/>
          <w:sz w:val="24"/>
          <w:szCs w:val="24"/>
        </w:rPr>
        <w:t>isements</w:t>
      </w:r>
      <w:r w:rsidR="004171D5" w:rsidRPr="00B701B7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171D5" w:rsidRPr="00B701B7">
        <w:rPr>
          <w:rFonts w:ascii="Arial" w:hAnsi="Arial" w:cs="Arial"/>
          <w:sz w:val="24"/>
          <w:szCs w:val="24"/>
        </w:rPr>
        <w:t>reviewing</w:t>
      </w:r>
      <w:proofErr w:type="gramEnd"/>
      <w:r w:rsidR="004171D5" w:rsidRPr="00B701B7">
        <w:rPr>
          <w:rFonts w:ascii="Arial" w:hAnsi="Arial" w:cs="Arial"/>
          <w:sz w:val="24"/>
          <w:szCs w:val="24"/>
        </w:rPr>
        <w:t xml:space="preserve"> and shortlisting applicants, arranging interviews, obtaining references and other pre-employment checks</w:t>
      </w:r>
      <w:r>
        <w:rPr>
          <w:rFonts w:ascii="Arial" w:hAnsi="Arial" w:cs="Arial"/>
          <w:sz w:val="24"/>
          <w:szCs w:val="24"/>
        </w:rPr>
        <w:t>,</w:t>
      </w:r>
      <w:r w:rsidR="004171D5" w:rsidRPr="00B701B7">
        <w:rPr>
          <w:rFonts w:ascii="Arial" w:hAnsi="Arial" w:cs="Arial"/>
          <w:sz w:val="24"/>
          <w:szCs w:val="24"/>
        </w:rPr>
        <w:t xml:space="preserve"> as well as liaising with applicants/candidates throughout the journey.  They can see all vacancies and the recruitment summary dashboard as well as reports. This is the highest </w:t>
      </w:r>
      <w:r>
        <w:rPr>
          <w:rFonts w:ascii="Arial" w:hAnsi="Arial" w:cs="Arial"/>
          <w:sz w:val="24"/>
          <w:szCs w:val="24"/>
        </w:rPr>
        <w:t xml:space="preserve">level of </w:t>
      </w:r>
      <w:r w:rsidR="004171D5" w:rsidRPr="00B701B7">
        <w:rPr>
          <w:rFonts w:ascii="Arial" w:hAnsi="Arial" w:cs="Arial"/>
          <w:sz w:val="24"/>
          <w:szCs w:val="24"/>
        </w:rPr>
        <w:t xml:space="preserve">access </w:t>
      </w:r>
      <w:proofErr w:type="gramStart"/>
      <w:r w:rsidR="00C51FD9">
        <w:rPr>
          <w:rFonts w:ascii="Arial" w:hAnsi="Arial" w:cs="Arial"/>
          <w:sz w:val="24"/>
          <w:szCs w:val="24"/>
        </w:rPr>
        <w:t>l</w:t>
      </w:r>
      <w:r w:rsidR="004171D5" w:rsidRPr="00B701B7">
        <w:rPr>
          <w:rFonts w:ascii="Arial" w:hAnsi="Arial" w:cs="Arial"/>
          <w:sz w:val="24"/>
          <w:szCs w:val="24"/>
        </w:rPr>
        <w:t>evel</w:t>
      </w:r>
      <w:proofErr w:type="gramEnd"/>
      <w:r w:rsidR="00E97CEA">
        <w:rPr>
          <w:rFonts w:ascii="Arial" w:hAnsi="Arial" w:cs="Arial"/>
          <w:sz w:val="24"/>
          <w:szCs w:val="24"/>
        </w:rPr>
        <w:t xml:space="preserve"> and you must have </w:t>
      </w:r>
      <w:r w:rsidR="00E97CEA" w:rsidRPr="00B701B7">
        <w:rPr>
          <w:rFonts w:ascii="Arial" w:hAnsi="Arial" w:cs="Arial"/>
          <w:b/>
          <w:bCs/>
          <w:sz w:val="24"/>
          <w:szCs w:val="24"/>
        </w:rPr>
        <w:t>at least one</w:t>
      </w:r>
      <w:r w:rsidR="00E97CEA">
        <w:rPr>
          <w:rFonts w:ascii="Arial" w:hAnsi="Arial" w:cs="Arial"/>
          <w:sz w:val="24"/>
          <w:szCs w:val="24"/>
        </w:rPr>
        <w:t xml:space="preserve"> staff member in your school </w:t>
      </w:r>
      <w:r w:rsidR="00BC5FCA">
        <w:rPr>
          <w:rFonts w:ascii="Arial" w:hAnsi="Arial" w:cs="Arial"/>
          <w:sz w:val="24"/>
          <w:szCs w:val="24"/>
        </w:rPr>
        <w:t>with</w:t>
      </w:r>
      <w:r w:rsidR="00E97CEA">
        <w:rPr>
          <w:rFonts w:ascii="Arial" w:hAnsi="Arial" w:cs="Arial"/>
          <w:sz w:val="24"/>
          <w:szCs w:val="24"/>
        </w:rPr>
        <w:t xml:space="preserve"> this </w:t>
      </w:r>
      <w:r w:rsidR="00022F95">
        <w:rPr>
          <w:rFonts w:ascii="Arial" w:hAnsi="Arial" w:cs="Arial"/>
          <w:sz w:val="24"/>
          <w:szCs w:val="24"/>
        </w:rPr>
        <w:t>access</w:t>
      </w:r>
      <w:r w:rsidR="00C51FD9">
        <w:rPr>
          <w:rFonts w:ascii="Arial" w:hAnsi="Arial" w:cs="Arial"/>
          <w:sz w:val="24"/>
          <w:szCs w:val="24"/>
        </w:rPr>
        <w:t>.</w:t>
      </w:r>
    </w:p>
    <w:p w14:paraId="4F3CB979" w14:textId="77777777" w:rsidR="002D5567" w:rsidRDefault="001D7F0F" w:rsidP="002D5567">
      <w:pPr>
        <w:rPr>
          <w:rFonts w:ascii="Arial" w:hAnsi="Arial" w:cs="Arial"/>
          <w:b/>
          <w:bCs/>
          <w:sz w:val="24"/>
          <w:szCs w:val="24"/>
        </w:rPr>
      </w:pPr>
      <w:r w:rsidRPr="002D5567">
        <w:rPr>
          <w:rFonts w:ascii="Arial" w:hAnsi="Arial" w:cs="Arial"/>
          <w:b/>
          <w:bCs/>
          <w:sz w:val="24"/>
          <w:szCs w:val="24"/>
        </w:rPr>
        <w:t>Level</w:t>
      </w:r>
      <w:r w:rsidR="002D5567" w:rsidRPr="002D5567">
        <w:rPr>
          <w:rFonts w:ascii="Arial" w:hAnsi="Arial" w:cs="Arial"/>
          <w:b/>
          <w:bCs/>
          <w:sz w:val="24"/>
          <w:szCs w:val="24"/>
        </w:rPr>
        <w:t xml:space="preserve"> t</w:t>
      </w:r>
      <w:r w:rsidRPr="002D5567">
        <w:rPr>
          <w:rFonts w:ascii="Arial" w:hAnsi="Arial" w:cs="Arial"/>
          <w:b/>
          <w:bCs/>
          <w:sz w:val="24"/>
          <w:szCs w:val="24"/>
        </w:rPr>
        <w:t>wo: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4171D5" w:rsidRPr="00B701B7">
        <w:rPr>
          <w:rFonts w:ascii="Arial" w:hAnsi="Arial" w:cs="Arial"/>
          <w:b/>
          <w:bCs/>
          <w:sz w:val="24"/>
          <w:szCs w:val="24"/>
        </w:rPr>
        <w:t xml:space="preserve">Recruiting Manager </w:t>
      </w:r>
      <w:r w:rsidR="002D5567">
        <w:rPr>
          <w:rFonts w:ascii="Arial" w:hAnsi="Arial" w:cs="Arial"/>
          <w:b/>
          <w:bCs/>
          <w:sz w:val="24"/>
          <w:szCs w:val="24"/>
        </w:rPr>
        <w:t>for senior administration officers</w:t>
      </w:r>
      <w:r w:rsidR="004171D5" w:rsidRPr="00B701B7">
        <w:rPr>
          <w:rFonts w:ascii="Arial" w:hAnsi="Arial" w:cs="Arial"/>
          <w:b/>
          <w:bCs/>
          <w:sz w:val="24"/>
          <w:szCs w:val="24"/>
        </w:rPr>
        <w:t xml:space="preserve">/HR </w:t>
      </w:r>
      <w:r w:rsidR="002D5567">
        <w:rPr>
          <w:rFonts w:ascii="Arial" w:hAnsi="Arial" w:cs="Arial"/>
          <w:b/>
          <w:bCs/>
          <w:sz w:val="24"/>
          <w:szCs w:val="24"/>
        </w:rPr>
        <w:t>o</w:t>
      </w:r>
      <w:r w:rsidR="004171D5" w:rsidRPr="00B701B7">
        <w:rPr>
          <w:rFonts w:ascii="Arial" w:hAnsi="Arial" w:cs="Arial"/>
          <w:b/>
          <w:bCs/>
          <w:sz w:val="24"/>
          <w:szCs w:val="24"/>
        </w:rPr>
        <w:t xml:space="preserve">fficers/ </w:t>
      </w:r>
      <w:r w:rsidR="002D5567">
        <w:rPr>
          <w:rFonts w:ascii="Arial" w:hAnsi="Arial" w:cs="Arial"/>
          <w:b/>
          <w:bCs/>
          <w:sz w:val="24"/>
          <w:szCs w:val="24"/>
        </w:rPr>
        <w:t>b</w:t>
      </w:r>
      <w:r w:rsidR="004171D5" w:rsidRPr="00B701B7">
        <w:rPr>
          <w:rFonts w:ascii="Arial" w:hAnsi="Arial" w:cs="Arial"/>
          <w:b/>
          <w:bCs/>
          <w:sz w:val="24"/>
          <w:szCs w:val="24"/>
        </w:rPr>
        <w:t xml:space="preserve">usiness </w:t>
      </w:r>
      <w:r w:rsidR="002D5567">
        <w:rPr>
          <w:rFonts w:ascii="Arial" w:hAnsi="Arial" w:cs="Arial"/>
          <w:b/>
          <w:bCs/>
          <w:sz w:val="24"/>
          <w:szCs w:val="24"/>
        </w:rPr>
        <w:t>m</w:t>
      </w:r>
      <w:r w:rsidR="004171D5" w:rsidRPr="00B701B7">
        <w:rPr>
          <w:rFonts w:ascii="Arial" w:hAnsi="Arial" w:cs="Arial"/>
          <w:b/>
          <w:bCs/>
          <w:sz w:val="24"/>
          <w:szCs w:val="24"/>
        </w:rPr>
        <w:t>anagers/</w:t>
      </w:r>
      <w:r w:rsidR="002D5567">
        <w:rPr>
          <w:rFonts w:ascii="Arial" w:hAnsi="Arial" w:cs="Arial"/>
          <w:b/>
          <w:bCs/>
          <w:sz w:val="24"/>
          <w:szCs w:val="24"/>
        </w:rPr>
        <w:t xml:space="preserve">administration </w:t>
      </w:r>
      <w:proofErr w:type="gramStart"/>
      <w:r w:rsidR="002D5567">
        <w:rPr>
          <w:rFonts w:ascii="Arial" w:hAnsi="Arial" w:cs="Arial"/>
          <w:b/>
          <w:bCs/>
          <w:sz w:val="24"/>
          <w:szCs w:val="24"/>
        </w:rPr>
        <w:t>assistants</w:t>
      </w:r>
      <w:proofErr w:type="gramEnd"/>
      <w:r w:rsidR="002D556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496DF57" w14:textId="79526B4B" w:rsidR="004171D5" w:rsidRPr="00B701B7" w:rsidRDefault="002D5567" w:rsidP="002D55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</w:t>
      </w:r>
      <w:r w:rsidR="004171D5" w:rsidRPr="00B701B7">
        <w:rPr>
          <w:rFonts w:ascii="Arial" w:hAnsi="Arial" w:cs="Arial"/>
          <w:sz w:val="24"/>
          <w:szCs w:val="24"/>
        </w:rPr>
        <w:t xml:space="preserve">his role is </w:t>
      </w:r>
      <w:proofErr w:type="gramStart"/>
      <w:r w:rsidR="004171D5" w:rsidRPr="00B701B7">
        <w:rPr>
          <w:rFonts w:ascii="Arial" w:hAnsi="Arial" w:cs="Arial"/>
          <w:sz w:val="24"/>
          <w:szCs w:val="24"/>
        </w:rPr>
        <w:t>very similar</w:t>
      </w:r>
      <w:proofErr w:type="gramEnd"/>
      <w:r w:rsidR="004171D5" w:rsidRPr="00B701B7">
        <w:rPr>
          <w:rFonts w:ascii="Arial" w:hAnsi="Arial" w:cs="Arial"/>
          <w:sz w:val="24"/>
          <w:szCs w:val="24"/>
        </w:rPr>
        <w:t xml:space="preserve"> to the Recruitment Admin Team</w:t>
      </w:r>
      <w:r>
        <w:rPr>
          <w:rFonts w:ascii="Arial" w:hAnsi="Arial" w:cs="Arial"/>
          <w:sz w:val="24"/>
          <w:szCs w:val="24"/>
        </w:rPr>
        <w:t xml:space="preserve"> (level one)</w:t>
      </w:r>
      <w:r w:rsidR="004171D5" w:rsidRPr="00B701B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But it </w:t>
      </w:r>
      <w:proofErr w:type="gramStart"/>
      <w:r>
        <w:rPr>
          <w:rFonts w:ascii="Arial" w:hAnsi="Arial" w:cs="Arial"/>
          <w:sz w:val="24"/>
          <w:szCs w:val="24"/>
        </w:rPr>
        <w:t>doesn’t</w:t>
      </w:r>
      <w:proofErr w:type="gramEnd"/>
      <w:r>
        <w:rPr>
          <w:rFonts w:ascii="Arial" w:hAnsi="Arial" w:cs="Arial"/>
          <w:sz w:val="24"/>
          <w:szCs w:val="24"/>
        </w:rPr>
        <w:t xml:space="preserve"> allow you to </w:t>
      </w:r>
      <w:r w:rsidR="004171D5" w:rsidRPr="00B701B7">
        <w:rPr>
          <w:rFonts w:ascii="Arial" w:hAnsi="Arial" w:cs="Arial"/>
          <w:sz w:val="24"/>
          <w:szCs w:val="24"/>
        </w:rPr>
        <w:t xml:space="preserve">review suggested candidates from the search function, add offline applicants into the system, edit a candidate’s profile or reports.  This role still provides </w:t>
      </w:r>
      <w:r>
        <w:rPr>
          <w:rFonts w:ascii="Arial" w:hAnsi="Arial" w:cs="Arial"/>
          <w:sz w:val="24"/>
          <w:szCs w:val="24"/>
        </w:rPr>
        <w:t xml:space="preserve">a wider range of </w:t>
      </w:r>
      <w:r w:rsidR="004171D5" w:rsidRPr="00B701B7">
        <w:rPr>
          <w:rFonts w:ascii="Arial" w:hAnsi="Arial" w:cs="Arial"/>
          <w:sz w:val="24"/>
          <w:szCs w:val="24"/>
        </w:rPr>
        <w:t xml:space="preserve">access, </w:t>
      </w:r>
      <w:r>
        <w:rPr>
          <w:rFonts w:ascii="Arial" w:hAnsi="Arial" w:cs="Arial"/>
          <w:sz w:val="24"/>
          <w:szCs w:val="24"/>
        </w:rPr>
        <w:t>but please note there are certain limitations</w:t>
      </w:r>
      <w:proofErr w:type="gramStart"/>
      <w:r w:rsidR="004171D5" w:rsidRPr="00B701B7">
        <w:rPr>
          <w:rFonts w:ascii="Arial" w:hAnsi="Arial" w:cs="Arial"/>
          <w:sz w:val="24"/>
          <w:szCs w:val="24"/>
        </w:rPr>
        <w:t xml:space="preserve">.  </w:t>
      </w:r>
      <w:proofErr w:type="gramEnd"/>
    </w:p>
    <w:p w14:paraId="6374DDDA" w14:textId="27FA08C4" w:rsidR="00E15AA2" w:rsidRDefault="001D7F0F" w:rsidP="002D5567">
      <w:pPr>
        <w:rPr>
          <w:rFonts w:ascii="Arial" w:hAnsi="Arial" w:cs="Arial"/>
          <w:b/>
          <w:bCs/>
          <w:sz w:val="24"/>
          <w:szCs w:val="24"/>
        </w:rPr>
      </w:pPr>
      <w:r w:rsidRPr="00E15AA2">
        <w:rPr>
          <w:rFonts w:ascii="Arial" w:hAnsi="Arial" w:cs="Arial"/>
          <w:b/>
          <w:bCs/>
          <w:sz w:val="24"/>
          <w:szCs w:val="24"/>
        </w:rPr>
        <w:t xml:space="preserve">Level </w:t>
      </w:r>
      <w:r w:rsidR="00E15AA2" w:rsidRPr="00E15AA2">
        <w:rPr>
          <w:rFonts w:ascii="Arial" w:hAnsi="Arial" w:cs="Arial"/>
          <w:b/>
          <w:bCs/>
          <w:sz w:val="24"/>
          <w:szCs w:val="24"/>
        </w:rPr>
        <w:t>t</w:t>
      </w:r>
      <w:r w:rsidRPr="00E15AA2">
        <w:rPr>
          <w:rFonts w:ascii="Arial" w:hAnsi="Arial" w:cs="Arial"/>
          <w:b/>
          <w:bCs/>
          <w:sz w:val="24"/>
          <w:szCs w:val="24"/>
        </w:rPr>
        <w:t>hree: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4171D5" w:rsidRPr="00B701B7">
        <w:rPr>
          <w:rFonts w:ascii="Arial" w:hAnsi="Arial" w:cs="Arial"/>
          <w:b/>
          <w:bCs/>
          <w:sz w:val="24"/>
          <w:szCs w:val="24"/>
        </w:rPr>
        <w:t xml:space="preserve">Hiring Manager </w:t>
      </w:r>
      <w:r w:rsidR="00E15AA2">
        <w:rPr>
          <w:rFonts w:ascii="Arial" w:hAnsi="Arial" w:cs="Arial"/>
          <w:b/>
          <w:bCs/>
          <w:sz w:val="24"/>
          <w:szCs w:val="24"/>
        </w:rPr>
        <w:t>for</w:t>
      </w:r>
      <w:r w:rsidR="004171D5" w:rsidRPr="00B701B7">
        <w:rPr>
          <w:rFonts w:ascii="Arial" w:hAnsi="Arial" w:cs="Arial"/>
          <w:b/>
          <w:bCs/>
          <w:sz w:val="24"/>
          <w:szCs w:val="24"/>
        </w:rPr>
        <w:t xml:space="preserve"> </w:t>
      </w:r>
      <w:r w:rsidR="00E15AA2">
        <w:rPr>
          <w:rFonts w:ascii="Arial" w:hAnsi="Arial" w:cs="Arial"/>
          <w:b/>
          <w:bCs/>
          <w:sz w:val="24"/>
          <w:szCs w:val="24"/>
        </w:rPr>
        <w:t>h</w:t>
      </w:r>
      <w:r w:rsidR="004171D5" w:rsidRPr="00B701B7">
        <w:rPr>
          <w:rFonts w:ascii="Arial" w:hAnsi="Arial" w:cs="Arial"/>
          <w:b/>
          <w:bCs/>
          <w:sz w:val="24"/>
          <w:szCs w:val="24"/>
        </w:rPr>
        <w:t>eadteacher</w:t>
      </w:r>
      <w:r w:rsidR="00E15AA2">
        <w:rPr>
          <w:rFonts w:ascii="Arial" w:hAnsi="Arial" w:cs="Arial"/>
          <w:b/>
          <w:bCs/>
          <w:sz w:val="24"/>
          <w:szCs w:val="24"/>
        </w:rPr>
        <w:t xml:space="preserve">s/leadership team </w:t>
      </w:r>
      <w:proofErr w:type="gramStart"/>
      <w:r w:rsidR="00E15AA2">
        <w:rPr>
          <w:rFonts w:ascii="Arial" w:hAnsi="Arial" w:cs="Arial"/>
          <w:b/>
          <w:bCs/>
          <w:sz w:val="24"/>
          <w:szCs w:val="24"/>
        </w:rPr>
        <w:t>members</w:t>
      </w:r>
      <w:proofErr w:type="gramEnd"/>
    </w:p>
    <w:p w14:paraId="1B02ED1E" w14:textId="77581A5F" w:rsidR="004171D5" w:rsidRPr="00B701B7" w:rsidRDefault="00E15AA2" w:rsidP="002D5567">
      <w:pPr>
        <w:rPr>
          <w:rFonts w:ascii="Arial" w:hAnsi="Arial" w:cs="Arial"/>
          <w:sz w:val="24"/>
          <w:szCs w:val="24"/>
        </w:rPr>
      </w:pPr>
      <w:r w:rsidRPr="00E15AA2">
        <w:rPr>
          <w:rFonts w:ascii="Arial" w:hAnsi="Arial" w:cs="Arial"/>
          <w:sz w:val="24"/>
          <w:szCs w:val="24"/>
        </w:rPr>
        <w:t>T</w:t>
      </w:r>
      <w:r w:rsidR="004171D5" w:rsidRPr="00E15AA2">
        <w:rPr>
          <w:rFonts w:ascii="Arial" w:hAnsi="Arial" w:cs="Arial"/>
          <w:sz w:val="24"/>
          <w:szCs w:val="24"/>
        </w:rPr>
        <w:t>h</w:t>
      </w:r>
      <w:r w:rsidR="004171D5" w:rsidRPr="00B701B7">
        <w:rPr>
          <w:rFonts w:ascii="Arial" w:hAnsi="Arial" w:cs="Arial"/>
          <w:sz w:val="24"/>
          <w:szCs w:val="24"/>
        </w:rPr>
        <w:t>is role is a</w:t>
      </w:r>
      <w:r>
        <w:rPr>
          <w:rFonts w:ascii="Arial" w:hAnsi="Arial" w:cs="Arial"/>
          <w:sz w:val="24"/>
          <w:szCs w:val="24"/>
        </w:rPr>
        <w:t xml:space="preserve"> </w:t>
      </w:r>
      <w:r w:rsidR="004171D5" w:rsidRPr="00B701B7">
        <w:rPr>
          <w:rFonts w:ascii="Arial" w:hAnsi="Arial" w:cs="Arial"/>
          <w:sz w:val="24"/>
          <w:szCs w:val="24"/>
        </w:rPr>
        <w:t xml:space="preserve">far more restricted </w:t>
      </w:r>
      <w:r>
        <w:rPr>
          <w:rFonts w:ascii="Arial" w:hAnsi="Arial" w:cs="Arial"/>
          <w:sz w:val="24"/>
          <w:szCs w:val="24"/>
        </w:rPr>
        <w:t>and is</w:t>
      </w:r>
      <w:r w:rsidR="004171D5" w:rsidRPr="00B701B7">
        <w:rPr>
          <w:rFonts w:ascii="Arial" w:hAnsi="Arial" w:cs="Arial"/>
          <w:sz w:val="24"/>
          <w:szCs w:val="24"/>
        </w:rPr>
        <w:t xml:space="preserve"> designed for managers and senior staff who can review completed applications, view shortlisted </w:t>
      </w:r>
      <w:proofErr w:type="gramStart"/>
      <w:r w:rsidR="004171D5" w:rsidRPr="00B701B7">
        <w:rPr>
          <w:rFonts w:ascii="Arial" w:hAnsi="Arial" w:cs="Arial"/>
          <w:sz w:val="24"/>
          <w:szCs w:val="24"/>
        </w:rPr>
        <w:t>candidates</w:t>
      </w:r>
      <w:proofErr w:type="gramEnd"/>
      <w:r w:rsidR="004171D5" w:rsidRPr="00B701B7">
        <w:rPr>
          <w:rFonts w:ascii="Arial" w:hAnsi="Arial" w:cs="Arial"/>
          <w:sz w:val="24"/>
          <w:szCs w:val="24"/>
        </w:rPr>
        <w:t xml:space="preserve"> and conduct shortlisting/interviewing, giving feedback to the</w:t>
      </w:r>
      <w:r>
        <w:rPr>
          <w:rFonts w:ascii="Arial" w:hAnsi="Arial" w:cs="Arial"/>
          <w:sz w:val="24"/>
          <w:szCs w:val="24"/>
        </w:rPr>
        <w:t xml:space="preserve"> R</w:t>
      </w:r>
      <w:r w:rsidR="00D55E66">
        <w:rPr>
          <w:rFonts w:ascii="Arial" w:hAnsi="Arial" w:cs="Arial"/>
          <w:sz w:val="24"/>
          <w:szCs w:val="24"/>
        </w:rPr>
        <w:t>ecruitment Admin Team</w:t>
      </w:r>
      <w:r w:rsidR="004171D5" w:rsidRPr="00B701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(level one</w:t>
      </w:r>
      <w:r w:rsidR="00C51FD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4171D5" w:rsidRPr="00B701B7">
        <w:rPr>
          <w:rFonts w:ascii="Arial" w:hAnsi="Arial" w:cs="Arial"/>
          <w:sz w:val="24"/>
          <w:szCs w:val="24"/>
        </w:rPr>
        <w:t>and choosing successful candidate(s) for hire.  Th</w:t>
      </w:r>
      <w:r>
        <w:rPr>
          <w:rFonts w:ascii="Arial" w:hAnsi="Arial" w:cs="Arial"/>
          <w:sz w:val="24"/>
          <w:szCs w:val="24"/>
        </w:rPr>
        <w:t xml:space="preserve">is role only allows you to </w:t>
      </w:r>
      <w:r w:rsidR="004171D5" w:rsidRPr="00B701B7">
        <w:rPr>
          <w:rFonts w:ascii="Arial" w:hAnsi="Arial" w:cs="Arial"/>
          <w:sz w:val="24"/>
          <w:szCs w:val="24"/>
        </w:rPr>
        <w:t xml:space="preserve">see </w:t>
      </w:r>
      <w:r>
        <w:rPr>
          <w:rFonts w:ascii="Arial" w:hAnsi="Arial" w:cs="Arial"/>
          <w:sz w:val="24"/>
          <w:szCs w:val="24"/>
        </w:rPr>
        <w:t>your</w:t>
      </w:r>
      <w:r w:rsidR="004171D5" w:rsidRPr="00B701B7">
        <w:rPr>
          <w:rFonts w:ascii="Arial" w:hAnsi="Arial" w:cs="Arial"/>
          <w:sz w:val="24"/>
          <w:szCs w:val="24"/>
        </w:rPr>
        <w:t xml:space="preserve"> own vacanc</w:t>
      </w:r>
      <w:r w:rsidR="00C51FD9">
        <w:rPr>
          <w:rFonts w:ascii="Arial" w:hAnsi="Arial" w:cs="Arial"/>
          <w:sz w:val="24"/>
          <w:szCs w:val="24"/>
        </w:rPr>
        <w:t>ies</w:t>
      </w:r>
      <w:r w:rsidR="004171D5" w:rsidRPr="00B701B7">
        <w:rPr>
          <w:rFonts w:ascii="Arial" w:hAnsi="Arial" w:cs="Arial"/>
          <w:sz w:val="24"/>
          <w:szCs w:val="24"/>
        </w:rPr>
        <w:t xml:space="preserve"> from shortlisting onwards and </w:t>
      </w:r>
      <w:r>
        <w:rPr>
          <w:rFonts w:ascii="Arial" w:hAnsi="Arial" w:cs="Arial"/>
          <w:sz w:val="24"/>
          <w:szCs w:val="24"/>
        </w:rPr>
        <w:t xml:space="preserve">you </w:t>
      </w:r>
      <w:proofErr w:type="gramStart"/>
      <w:r>
        <w:rPr>
          <w:rFonts w:ascii="Arial" w:hAnsi="Arial" w:cs="Arial"/>
          <w:sz w:val="24"/>
          <w:szCs w:val="24"/>
        </w:rPr>
        <w:t>can’t</w:t>
      </w:r>
      <w:proofErr w:type="gramEnd"/>
      <w:r w:rsidR="004171D5" w:rsidRPr="00B701B7">
        <w:rPr>
          <w:rFonts w:ascii="Arial" w:hAnsi="Arial" w:cs="Arial"/>
          <w:sz w:val="24"/>
          <w:szCs w:val="24"/>
        </w:rPr>
        <w:t xml:space="preserve"> interact with candidates.  This role focuses on shortlisting onwards.</w:t>
      </w:r>
    </w:p>
    <w:p w14:paraId="1ECBF602" w14:textId="2AE2F34E" w:rsidR="00E15AA2" w:rsidRDefault="001D7F0F" w:rsidP="002D5567">
      <w:pPr>
        <w:rPr>
          <w:rFonts w:ascii="Arial" w:hAnsi="Arial" w:cs="Arial"/>
          <w:b/>
          <w:bCs/>
          <w:sz w:val="24"/>
          <w:szCs w:val="24"/>
        </w:rPr>
      </w:pPr>
      <w:r w:rsidRPr="00E15AA2">
        <w:rPr>
          <w:rFonts w:ascii="Arial" w:hAnsi="Arial" w:cs="Arial"/>
          <w:b/>
          <w:bCs/>
          <w:sz w:val="24"/>
          <w:szCs w:val="24"/>
        </w:rPr>
        <w:t xml:space="preserve">Level </w:t>
      </w:r>
      <w:r w:rsidR="00E15AA2" w:rsidRPr="00E15AA2">
        <w:rPr>
          <w:rFonts w:ascii="Arial" w:hAnsi="Arial" w:cs="Arial"/>
          <w:b/>
          <w:bCs/>
          <w:sz w:val="24"/>
          <w:szCs w:val="24"/>
        </w:rPr>
        <w:t>f</w:t>
      </w:r>
      <w:r w:rsidRPr="00E15AA2">
        <w:rPr>
          <w:rFonts w:ascii="Arial" w:hAnsi="Arial" w:cs="Arial"/>
          <w:b/>
          <w:bCs/>
          <w:sz w:val="24"/>
          <w:szCs w:val="24"/>
        </w:rPr>
        <w:t>our: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4171D5" w:rsidRPr="00B701B7">
        <w:rPr>
          <w:rFonts w:ascii="Arial" w:hAnsi="Arial" w:cs="Arial"/>
          <w:b/>
          <w:bCs/>
          <w:sz w:val="24"/>
          <w:szCs w:val="24"/>
        </w:rPr>
        <w:t xml:space="preserve">Reporting Manager </w:t>
      </w:r>
      <w:r w:rsidR="00E15AA2">
        <w:rPr>
          <w:rFonts w:ascii="Arial" w:hAnsi="Arial" w:cs="Arial"/>
          <w:b/>
          <w:bCs/>
          <w:sz w:val="24"/>
          <w:szCs w:val="24"/>
        </w:rPr>
        <w:t xml:space="preserve">for headteachers/business </w:t>
      </w:r>
      <w:proofErr w:type="gramStart"/>
      <w:r w:rsidR="00E15AA2">
        <w:rPr>
          <w:rFonts w:ascii="Arial" w:hAnsi="Arial" w:cs="Arial"/>
          <w:b/>
          <w:bCs/>
          <w:sz w:val="24"/>
          <w:szCs w:val="24"/>
        </w:rPr>
        <w:t>managers</w:t>
      </w:r>
      <w:proofErr w:type="gramEnd"/>
    </w:p>
    <w:p w14:paraId="5A4F4993" w14:textId="6EBA7D2C" w:rsidR="004171D5" w:rsidRPr="00E13AC5" w:rsidRDefault="00E15AA2" w:rsidP="002D5567">
      <w:pPr>
        <w:rPr>
          <w:rFonts w:ascii="Arial" w:hAnsi="Arial" w:cs="Arial"/>
          <w:b/>
          <w:bCs/>
          <w:sz w:val="24"/>
          <w:szCs w:val="24"/>
        </w:rPr>
      </w:pPr>
      <w:r w:rsidRPr="00C51FD9">
        <w:rPr>
          <w:rFonts w:ascii="Arial" w:hAnsi="Arial" w:cs="Arial"/>
          <w:sz w:val="24"/>
          <w:szCs w:val="24"/>
        </w:rPr>
        <w:t>For anyone who wants</w:t>
      </w:r>
      <w:r>
        <w:rPr>
          <w:rFonts w:ascii="Arial" w:hAnsi="Arial" w:cs="Arial"/>
          <w:sz w:val="24"/>
          <w:szCs w:val="24"/>
        </w:rPr>
        <w:t xml:space="preserve"> to </w:t>
      </w:r>
      <w:r w:rsidR="004171D5" w:rsidRPr="00B701B7">
        <w:rPr>
          <w:rFonts w:ascii="Arial" w:hAnsi="Arial" w:cs="Arial"/>
          <w:sz w:val="24"/>
          <w:szCs w:val="24"/>
        </w:rPr>
        <w:t xml:space="preserve">see all vacancies, review pre-employment checks and </w:t>
      </w:r>
      <w:proofErr w:type="gramStart"/>
      <w:r w:rsidR="004171D5" w:rsidRPr="00B701B7">
        <w:rPr>
          <w:rFonts w:ascii="Arial" w:hAnsi="Arial" w:cs="Arial"/>
          <w:sz w:val="24"/>
          <w:szCs w:val="24"/>
        </w:rPr>
        <w:t>references</w:t>
      </w:r>
      <w:proofErr w:type="gramEnd"/>
      <w:r w:rsidR="004171D5" w:rsidRPr="00B701B7">
        <w:rPr>
          <w:rFonts w:ascii="Arial" w:hAnsi="Arial" w:cs="Arial"/>
          <w:sz w:val="24"/>
          <w:szCs w:val="24"/>
        </w:rPr>
        <w:t xml:space="preserve"> and download candidate profiles.  </w:t>
      </w:r>
      <w:r>
        <w:rPr>
          <w:rFonts w:ascii="Arial" w:hAnsi="Arial" w:cs="Arial"/>
          <w:sz w:val="24"/>
          <w:szCs w:val="24"/>
        </w:rPr>
        <w:t xml:space="preserve">This role has no ability to </w:t>
      </w:r>
      <w:r w:rsidR="004171D5" w:rsidRPr="00B701B7">
        <w:rPr>
          <w:rFonts w:ascii="Arial" w:hAnsi="Arial" w:cs="Arial"/>
          <w:sz w:val="24"/>
          <w:szCs w:val="24"/>
        </w:rPr>
        <w:t>take any actions against an applicant/candidate or vacancy</w:t>
      </w:r>
      <w:proofErr w:type="gramStart"/>
      <w:r w:rsidR="004171D5" w:rsidRPr="00B701B7">
        <w:rPr>
          <w:rFonts w:ascii="Arial" w:hAnsi="Arial" w:cs="Arial"/>
          <w:sz w:val="24"/>
          <w:szCs w:val="24"/>
        </w:rPr>
        <w:t>.  Essentially, this</w:t>
      </w:r>
      <w:proofErr w:type="gramEnd"/>
      <w:r w:rsidR="004171D5" w:rsidRPr="00B701B7">
        <w:rPr>
          <w:rFonts w:ascii="Arial" w:hAnsi="Arial" w:cs="Arial"/>
          <w:sz w:val="24"/>
          <w:szCs w:val="24"/>
        </w:rPr>
        <w:t xml:space="preserve"> is a read only role.</w:t>
      </w:r>
    </w:p>
    <w:p w14:paraId="795868EB" w14:textId="77777777" w:rsidR="004171D5" w:rsidRPr="00E13AC5" w:rsidRDefault="004171D5" w:rsidP="00D63C77">
      <w:pPr>
        <w:jc w:val="both"/>
        <w:rPr>
          <w:rFonts w:ascii="Arial" w:hAnsi="Arial" w:cs="Arial"/>
          <w:sz w:val="24"/>
          <w:szCs w:val="24"/>
        </w:rPr>
      </w:pPr>
    </w:p>
    <w:sectPr w:rsidR="004171D5" w:rsidRPr="00E13AC5" w:rsidSect="00405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72BD2"/>
    <w:multiLevelType w:val="hybridMultilevel"/>
    <w:tmpl w:val="7C5C3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55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82"/>
    <w:rsid w:val="0001251D"/>
    <w:rsid w:val="00015046"/>
    <w:rsid w:val="00020C8C"/>
    <w:rsid w:val="00022F95"/>
    <w:rsid w:val="000305DE"/>
    <w:rsid w:val="00031007"/>
    <w:rsid w:val="00046C6A"/>
    <w:rsid w:val="00047B3E"/>
    <w:rsid w:val="00050264"/>
    <w:rsid w:val="00051DE5"/>
    <w:rsid w:val="000577E5"/>
    <w:rsid w:val="00061CD5"/>
    <w:rsid w:val="000710C5"/>
    <w:rsid w:val="00072DE3"/>
    <w:rsid w:val="0008794A"/>
    <w:rsid w:val="00087A5E"/>
    <w:rsid w:val="000A1AB3"/>
    <w:rsid w:val="000A21C5"/>
    <w:rsid w:val="000C3098"/>
    <w:rsid w:val="000D6908"/>
    <w:rsid w:val="000E1B21"/>
    <w:rsid w:val="000E2746"/>
    <w:rsid w:val="000E561C"/>
    <w:rsid w:val="000F7B37"/>
    <w:rsid w:val="00112AA9"/>
    <w:rsid w:val="00112BD2"/>
    <w:rsid w:val="0011746F"/>
    <w:rsid w:val="00131B02"/>
    <w:rsid w:val="00133DEC"/>
    <w:rsid w:val="00134BFE"/>
    <w:rsid w:val="00134F31"/>
    <w:rsid w:val="001371A2"/>
    <w:rsid w:val="00152B40"/>
    <w:rsid w:val="00156466"/>
    <w:rsid w:val="001568A1"/>
    <w:rsid w:val="00156A65"/>
    <w:rsid w:val="00170007"/>
    <w:rsid w:val="00170C71"/>
    <w:rsid w:val="00177987"/>
    <w:rsid w:val="001831B9"/>
    <w:rsid w:val="001A32FE"/>
    <w:rsid w:val="001A3F04"/>
    <w:rsid w:val="001B234E"/>
    <w:rsid w:val="001B4240"/>
    <w:rsid w:val="001C18B4"/>
    <w:rsid w:val="001C7172"/>
    <w:rsid w:val="001D0371"/>
    <w:rsid w:val="001D7F0F"/>
    <w:rsid w:val="001F5F02"/>
    <w:rsid w:val="001F711B"/>
    <w:rsid w:val="002010C3"/>
    <w:rsid w:val="00205822"/>
    <w:rsid w:val="00206C34"/>
    <w:rsid w:val="0020792E"/>
    <w:rsid w:val="002107F8"/>
    <w:rsid w:val="002108E4"/>
    <w:rsid w:val="00215901"/>
    <w:rsid w:val="00215F1C"/>
    <w:rsid w:val="00273927"/>
    <w:rsid w:val="00290996"/>
    <w:rsid w:val="00294F10"/>
    <w:rsid w:val="002C2826"/>
    <w:rsid w:val="002D5567"/>
    <w:rsid w:val="002D5FEC"/>
    <w:rsid w:val="002F1399"/>
    <w:rsid w:val="002F32F4"/>
    <w:rsid w:val="002F4133"/>
    <w:rsid w:val="002F5F54"/>
    <w:rsid w:val="00302C75"/>
    <w:rsid w:val="00320E7B"/>
    <w:rsid w:val="00324027"/>
    <w:rsid w:val="00327377"/>
    <w:rsid w:val="00340BEB"/>
    <w:rsid w:val="003438B6"/>
    <w:rsid w:val="00351FE9"/>
    <w:rsid w:val="00352036"/>
    <w:rsid w:val="003534A2"/>
    <w:rsid w:val="003564CF"/>
    <w:rsid w:val="0037176E"/>
    <w:rsid w:val="00377A6A"/>
    <w:rsid w:val="00384A00"/>
    <w:rsid w:val="00387353"/>
    <w:rsid w:val="0038785A"/>
    <w:rsid w:val="00395120"/>
    <w:rsid w:val="00395AA4"/>
    <w:rsid w:val="00395C44"/>
    <w:rsid w:val="003A3C73"/>
    <w:rsid w:val="003B47F3"/>
    <w:rsid w:val="003C66D0"/>
    <w:rsid w:val="003C70D0"/>
    <w:rsid w:val="003D4A7E"/>
    <w:rsid w:val="003E0A9D"/>
    <w:rsid w:val="003E2DC3"/>
    <w:rsid w:val="003E4BFC"/>
    <w:rsid w:val="003F02AF"/>
    <w:rsid w:val="00400DF1"/>
    <w:rsid w:val="004051ED"/>
    <w:rsid w:val="00406886"/>
    <w:rsid w:val="004125A3"/>
    <w:rsid w:val="00415D08"/>
    <w:rsid w:val="00416F63"/>
    <w:rsid w:val="004171D5"/>
    <w:rsid w:val="004176C1"/>
    <w:rsid w:val="004327B0"/>
    <w:rsid w:val="00434867"/>
    <w:rsid w:val="004367B3"/>
    <w:rsid w:val="00470307"/>
    <w:rsid w:val="00491133"/>
    <w:rsid w:val="00494F85"/>
    <w:rsid w:val="004A38DA"/>
    <w:rsid w:val="004D288D"/>
    <w:rsid w:val="004D77AD"/>
    <w:rsid w:val="004F00F4"/>
    <w:rsid w:val="004F33C4"/>
    <w:rsid w:val="004F657B"/>
    <w:rsid w:val="004F7BD0"/>
    <w:rsid w:val="005066E6"/>
    <w:rsid w:val="00524009"/>
    <w:rsid w:val="0053087C"/>
    <w:rsid w:val="0054681E"/>
    <w:rsid w:val="0057264E"/>
    <w:rsid w:val="00574ADE"/>
    <w:rsid w:val="0058125C"/>
    <w:rsid w:val="00584437"/>
    <w:rsid w:val="005A000F"/>
    <w:rsid w:val="005A018C"/>
    <w:rsid w:val="005B470F"/>
    <w:rsid w:val="005D66B0"/>
    <w:rsid w:val="005E430D"/>
    <w:rsid w:val="005F7069"/>
    <w:rsid w:val="00611D42"/>
    <w:rsid w:val="006145E4"/>
    <w:rsid w:val="00616E21"/>
    <w:rsid w:val="006200AE"/>
    <w:rsid w:val="006334B9"/>
    <w:rsid w:val="0064195F"/>
    <w:rsid w:val="00643B94"/>
    <w:rsid w:val="006470CA"/>
    <w:rsid w:val="006475A0"/>
    <w:rsid w:val="00653FD4"/>
    <w:rsid w:val="00657F2D"/>
    <w:rsid w:val="00660177"/>
    <w:rsid w:val="00660E2F"/>
    <w:rsid w:val="00677335"/>
    <w:rsid w:val="006814B4"/>
    <w:rsid w:val="006819CF"/>
    <w:rsid w:val="006B0667"/>
    <w:rsid w:val="006B1B32"/>
    <w:rsid w:val="006B4F35"/>
    <w:rsid w:val="006D2E37"/>
    <w:rsid w:val="006F064E"/>
    <w:rsid w:val="00702572"/>
    <w:rsid w:val="00751D4A"/>
    <w:rsid w:val="007647CD"/>
    <w:rsid w:val="00766DB8"/>
    <w:rsid w:val="00767864"/>
    <w:rsid w:val="00784E02"/>
    <w:rsid w:val="0079566D"/>
    <w:rsid w:val="007A7C4A"/>
    <w:rsid w:val="007B78E5"/>
    <w:rsid w:val="007C0F6A"/>
    <w:rsid w:val="007C5C82"/>
    <w:rsid w:val="007E1E77"/>
    <w:rsid w:val="007E679F"/>
    <w:rsid w:val="007F51E9"/>
    <w:rsid w:val="008153B6"/>
    <w:rsid w:val="00823E70"/>
    <w:rsid w:val="00827CB7"/>
    <w:rsid w:val="00830C1D"/>
    <w:rsid w:val="00832E4A"/>
    <w:rsid w:val="00852ED1"/>
    <w:rsid w:val="00865CD7"/>
    <w:rsid w:val="0087445D"/>
    <w:rsid w:val="00884DE5"/>
    <w:rsid w:val="00891388"/>
    <w:rsid w:val="0089504D"/>
    <w:rsid w:val="008A6E42"/>
    <w:rsid w:val="008C6BDC"/>
    <w:rsid w:val="008D5600"/>
    <w:rsid w:val="008E5316"/>
    <w:rsid w:val="008E6CB7"/>
    <w:rsid w:val="008E7343"/>
    <w:rsid w:val="008F1A86"/>
    <w:rsid w:val="008F7A41"/>
    <w:rsid w:val="0090498D"/>
    <w:rsid w:val="00922617"/>
    <w:rsid w:val="0092277B"/>
    <w:rsid w:val="00922BB6"/>
    <w:rsid w:val="00923BA7"/>
    <w:rsid w:val="0092434B"/>
    <w:rsid w:val="009328A6"/>
    <w:rsid w:val="009423BD"/>
    <w:rsid w:val="00946DC5"/>
    <w:rsid w:val="00946F4E"/>
    <w:rsid w:val="00951F5C"/>
    <w:rsid w:val="00965E59"/>
    <w:rsid w:val="009733F4"/>
    <w:rsid w:val="00975C6B"/>
    <w:rsid w:val="00976C90"/>
    <w:rsid w:val="00986C9D"/>
    <w:rsid w:val="00997318"/>
    <w:rsid w:val="009A041C"/>
    <w:rsid w:val="009A2FE4"/>
    <w:rsid w:val="009B43B9"/>
    <w:rsid w:val="009B44D3"/>
    <w:rsid w:val="009B582F"/>
    <w:rsid w:val="009D29A5"/>
    <w:rsid w:val="009E11CE"/>
    <w:rsid w:val="009E193F"/>
    <w:rsid w:val="009F33C6"/>
    <w:rsid w:val="009F3650"/>
    <w:rsid w:val="009F3D20"/>
    <w:rsid w:val="009F59AE"/>
    <w:rsid w:val="00A01462"/>
    <w:rsid w:val="00A02214"/>
    <w:rsid w:val="00A04D42"/>
    <w:rsid w:val="00A05E25"/>
    <w:rsid w:val="00A12870"/>
    <w:rsid w:val="00A12E92"/>
    <w:rsid w:val="00A362D4"/>
    <w:rsid w:val="00A64981"/>
    <w:rsid w:val="00A6737D"/>
    <w:rsid w:val="00A75788"/>
    <w:rsid w:val="00A75AC0"/>
    <w:rsid w:val="00A76830"/>
    <w:rsid w:val="00A81302"/>
    <w:rsid w:val="00A82902"/>
    <w:rsid w:val="00A84ED5"/>
    <w:rsid w:val="00A94458"/>
    <w:rsid w:val="00AA0B88"/>
    <w:rsid w:val="00AB16A2"/>
    <w:rsid w:val="00AB3D52"/>
    <w:rsid w:val="00AB5779"/>
    <w:rsid w:val="00AC2E37"/>
    <w:rsid w:val="00AC3B79"/>
    <w:rsid w:val="00AD77A0"/>
    <w:rsid w:val="00AE4526"/>
    <w:rsid w:val="00AE5A46"/>
    <w:rsid w:val="00AE79D4"/>
    <w:rsid w:val="00B202B4"/>
    <w:rsid w:val="00B25A6F"/>
    <w:rsid w:val="00B42B8E"/>
    <w:rsid w:val="00B4368E"/>
    <w:rsid w:val="00B43F49"/>
    <w:rsid w:val="00B61AF8"/>
    <w:rsid w:val="00B63E22"/>
    <w:rsid w:val="00B701B7"/>
    <w:rsid w:val="00B71D40"/>
    <w:rsid w:val="00B778AD"/>
    <w:rsid w:val="00B77B14"/>
    <w:rsid w:val="00B820C8"/>
    <w:rsid w:val="00B84D7D"/>
    <w:rsid w:val="00B90D37"/>
    <w:rsid w:val="00B9103D"/>
    <w:rsid w:val="00BA0CB4"/>
    <w:rsid w:val="00BC1E6E"/>
    <w:rsid w:val="00BC5FCA"/>
    <w:rsid w:val="00BC60DD"/>
    <w:rsid w:val="00BD1278"/>
    <w:rsid w:val="00BD1807"/>
    <w:rsid w:val="00BD28C2"/>
    <w:rsid w:val="00BE4130"/>
    <w:rsid w:val="00C02BA7"/>
    <w:rsid w:val="00C159F5"/>
    <w:rsid w:val="00C31B2A"/>
    <w:rsid w:val="00C40709"/>
    <w:rsid w:val="00C4122D"/>
    <w:rsid w:val="00C41EE6"/>
    <w:rsid w:val="00C478FC"/>
    <w:rsid w:val="00C51FD9"/>
    <w:rsid w:val="00C52480"/>
    <w:rsid w:val="00C540DD"/>
    <w:rsid w:val="00C6076D"/>
    <w:rsid w:val="00C6182C"/>
    <w:rsid w:val="00C76E2E"/>
    <w:rsid w:val="00CA38E8"/>
    <w:rsid w:val="00CA52A1"/>
    <w:rsid w:val="00CA5F1B"/>
    <w:rsid w:val="00CB2625"/>
    <w:rsid w:val="00CC2B42"/>
    <w:rsid w:val="00CC47C8"/>
    <w:rsid w:val="00CD0AA1"/>
    <w:rsid w:val="00CD1563"/>
    <w:rsid w:val="00CD5DA8"/>
    <w:rsid w:val="00CD7C8C"/>
    <w:rsid w:val="00CE59A0"/>
    <w:rsid w:val="00CE77A8"/>
    <w:rsid w:val="00CF48C1"/>
    <w:rsid w:val="00CF620D"/>
    <w:rsid w:val="00CF6B51"/>
    <w:rsid w:val="00D01044"/>
    <w:rsid w:val="00D06798"/>
    <w:rsid w:val="00D15360"/>
    <w:rsid w:val="00D26111"/>
    <w:rsid w:val="00D268C8"/>
    <w:rsid w:val="00D355D7"/>
    <w:rsid w:val="00D55E66"/>
    <w:rsid w:val="00D55EBB"/>
    <w:rsid w:val="00D63C77"/>
    <w:rsid w:val="00D6648F"/>
    <w:rsid w:val="00D6730A"/>
    <w:rsid w:val="00D9443A"/>
    <w:rsid w:val="00D94E22"/>
    <w:rsid w:val="00D967FA"/>
    <w:rsid w:val="00DA23FA"/>
    <w:rsid w:val="00DA3F83"/>
    <w:rsid w:val="00DA4107"/>
    <w:rsid w:val="00DB36A7"/>
    <w:rsid w:val="00DD16E3"/>
    <w:rsid w:val="00DD54E9"/>
    <w:rsid w:val="00DD6C9E"/>
    <w:rsid w:val="00DF0783"/>
    <w:rsid w:val="00DF2B8B"/>
    <w:rsid w:val="00E13AC5"/>
    <w:rsid w:val="00E147FD"/>
    <w:rsid w:val="00E15AA2"/>
    <w:rsid w:val="00E20626"/>
    <w:rsid w:val="00E308E0"/>
    <w:rsid w:val="00E4268C"/>
    <w:rsid w:val="00E50701"/>
    <w:rsid w:val="00E56E24"/>
    <w:rsid w:val="00E64F4F"/>
    <w:rsid w:val="00E8615F"/>
    <w:rsid w:val="00E8630A"/>
    <w:rsid w:val="00E90E9B"/>
    <w:rsid w:val="00E940F3"/>
    <w:rsid w:val="00E94AEE"/>
    <w:rsid w:val="00E97CEA"/>
    <w:rsid w:val="00EA0790"/>
    <w:rsid w:val="00EA793E"/>
    <w:rsid w:val="00EB2DF3"/>
    <w:rsid w:val="00EB5179"/>
    <w:rsid w:val="00EB55CA"/>
    <w:rsid w:val="00EC06EC"/>
    <w:rsid w:val="00EC2D1B"/>
    <w:rsid w:val="00ED6F76"/>
    <w:rsid w:val="00ED7AD7"/>
    <w:rsid w:val="00EE3E60"/>
    <w:rsid w:val="00EF692C"/>
    <w:rsid w:val="00F33C7C"/>
    <w:rsid w:val="00F61AD7"/>
    <w:rsid w:val="00F61B4A"/>
    <w:rsid w:val="00F727E3"/>
    <w:rsid w:val="00F8608A"/>
    <w:rsid w:val="00F95C2A"/>
    <w:rsid w:val="00F97C08"/>
    <w:rsid w:val="00FA3AAE"/>
    <w:rsid w:val="00FA5C69"/>
    <w:rsid w:val="00FA7272"/>
    <w:rsid w:val="00FE536B"/>
    <w:rsid w:val="00FF0ED2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F5CD2"/>
  <w15:chartTrackingRefBased/>
  <w15:docId w15:val="{2C947EE3-12B7-460E-97D2-D27D63BE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C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C7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F3D20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customStyle="1" w:styleId="fontsizelarge">
    <w:name w:val="fontsizelarge"/>
    <w:basedOn w:val="DefaultParagraphFont"/>
    <w:rsid w:val="009F3D20"/>
  </w:style>
  <w:style w:type="character" w:styleId="Strong">
    <w:name w:val="Strong"/>
    <w:basedOn w:val="DefaultParagraphFont"/>
    <w:uiPriority w:val="22"/>
    <w:qFormat/>
    <w:rsid w:val="009F3D20"/>
    <w:rPr>
      <w:b/>
      <w:bCs/>
    </w:rPr>
  </w:style>
  <w:style w:type="paragraph" w:styleId="Revision">
    <w:name w:val="Revision"/>
    <w:hidden/>
    <w:uiPriority w:val="99"/>
    <w:semiHidden/>
    <w:rsid w:val="00A768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5A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59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5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ie.westley@hant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e/peUkSEczUx" TargetMode="External"/><Relationship Id="rId5" Type="http://schemas.openxmlformats.org/officeDocument/2006/relationships/hyperlink" Target="https://schools.oxfordshire.gov.uk/schools-news/2024/important-education-jobs-replace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Links>
    <vt:vector size="12" baseType="variant">
      <vt:variant>
        <vt:i4>1572898</vt:i4>
      </vt:variant>
      <vt:variant>
        <vt:i4>3</vt:i4>
      </vt:variant>
      <vt:variant>
        <vt:i4>0</vt:i4>
      </vt:variant>
      <vt:variant>
        <vt:i4>5</vt:i4>
      </vt:variant>
      <vt:variant>
        <vt:lpwstr>mailto:Katie.Westley@hants.gov.uk</vt:lpwstr>
      </vt:variant>
      <vt:variant>
        <vt:lpwstr/>
      </vt:variant>
      <vt:variant>
        <vt:i4>2621505</vt:i4>
      </vt:variant>
      <vt:variant>
        <vt:i4>0</vt:i4>
      </vt:variant>
      <vt:variant>
        <vt:i4>0</vt:i4>
      </vt:variant>
      <vt:variant>
        <vt:i4>5</vt:i4>
      </vt:variant>
      <vt:variant>
        <vt:lpwstr>https://hants.sharepoint.com/:b:/r/sites/CSCommunications/School Communications attachments/SC000025822_ Education Jobs Replacement.pdf?csf=1&amp;web=1&amp;e=9HrpXX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Westley, Katie</dc:creator>
  <cp:keywords/>
  <dc:description/>
  <cp:lastModifiedBy>Taylor, Anne-Marie - Oxfordshire County Council</cp:lastModifiedBy>
  <cp:revision>4</cp:revision>
  <dcterms:created xsi:type="dcterms:W3CDTF">2024-05-02T13:14:00Z</dcterms:created>
  <dcterms:modified xsi:type="dcterms:W3CDTF">2024-05-02T15:42:00Z</dcterms:modified>
</cp:coreProperties>
</file>