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A668" w14:textId="77777777" w:rsidR="00465CD6" w:rsidRDefault="00EF6C46" w:rsidP="00C166DB">
      <w:pPr>
        <w:pStyle w:val="BodyTextIndent"/>
        <w:ind w:left="-142"/>
        <w:jc w:val="left"/>
        <w:rPr>
          <w:sz w:val="12"/>
          <w:szCs w:val="12"/>
        </w:rPr>
      </w:pPr>
      <w:r>
        <w:rPr>
          <w:noProof/>
          <w:sz w:val="12"/>
          <w:szCs w:val="12"/>
        </w:rPr>
        <w:drawing>
          <wp:anchor distT="0" distB="0" distL="114300" distR="114300" simplePos="0" relativeHeight="251658240" behindDoc="0" locked="0" layoutInCell="1" allowOverlap="1" wp14:anchorId="22118062" wp14:editId="1AE4D54A">
            <wp:simplePos x="268941" y="176733"/>
            <wp:positionH relativeFrom="column">
              <wp:align>left</wp:align>
            </wp:positionH>
            <wp:positionV relativeFrom="paragraph">
              <wp:align>top</wp:align>
            </wp:positionV>
            <wp:extent cx="1443990" cy="311785"/>
            <wp:effectExtent l="0" t="0" r="3810" b="0"/>
            <wp:wrapSquare wrapText="bothSides"/>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xfordshire County Counc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0701" cy="3153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26973" w14:textId="77777777" w:rsidR="00465CD6" w:rsidRDefault="00465CD6" w:rsidP="00C166DB">
      <w:pPr>
        <w:pStyle w:val="BodyTextIndent"/>
        <w:ind w:left="-142"/>
        <w:jc w:val="left"/>
        <w:rPr>
          <w:sz w:val="12"/>
          <w:szCs w:val="12"/>
        </w:rPr>
      </w:pPr>
    </w:p>
    <w:p w14:paraId="30B3489B" w14:textId="5275B802" w:rsidR="00465CD6" w:rsidRPr="00131CCB" w:rsidRDefault="00465CD6" w:rsidP="00465CD6">
      <w:pPr>
        <w:pStyle w:val="Heading4"/>
        <w:ind w:hanging="142"/>
        <w:jc w:val="right"/>
        <w:rPr>
          <w:b w:val="0"/>
          <w:bCs/>
          <w:color w:val="auto"/>
          <w:sz w:val="20"/>
        </w:rPr>
      </w:pPr>
      <w:r>
        <w:rPr>
          <w:sz w:val="12"/>
          <w:szCs w:val="12"/>
        </w:rPr>
        <w:tab/>
      </w:r>
      <w:r w:rsidRPr="00131CCB">
        <w:rPr>
          <w:b w:val="0"/>
          <w:bCs/>
          <w:color w:val="auto"/>
          <w:sz w:val="20"/>
        </w:rPr>
        <w:t>Issue: February 2025</w:t>
      </w:r>
    </w:p>
    <w:p w14:paraId="392D6E9E" w14:textId="099CEF20" w:rsidR="00983261" w:rsidRPr="001A5597" w:rsidRDefault="00DB40FD" w:rsidP="00AC1185">
      <w:pPr>
        <w:pStyle w:val="BodyTextIndent"/>
        <w:tabs>
          <w:tab w:val="left" w:pos="5905"/>
        </w:tabs>
        <w:ind w:left="0"/>
        <w:rPr>
          <w:rFonts w:ascii="Arial" w:hAnsi="Arial" w:cs="Arial"/>
          <w:sz w:val="40"/>
          <w:szCs w:val="40"/>
        </w:rPr>
      </w:pPr>
      <w:r w:rsidRPr="00465CD6">
        <w:rPr>
          <w:rFonts w:ascii="Arial" w:hAnsi="Arial" w:cs="Arial"/>
          <w:sz w:val="40"/>
          <w:szCs w:val="40"/>
        </w:rPr>
        <w:t>SELF-FINANCED APPROVAL FORM</w:t>
      </w:r>
      <w:r w:rsidR="00465CD6" w:rsidRPr="00465CD6">
        <w:rPr>
          <w:rFonts w:ascii="Arial" w:hAnsi="Arial" w:cs="Arial"/>
          <w:sz w:val="40"/>
          <w:szCs w:val="40"/>
        </w:rPr>
        <w:t xml:space="preserve"> (SFA)</w:t>
      </w:r>
    </w:p>
    <w:p w14:paraId="621B97CA" w14:textId="31F7E33A" w:rsidR="00983261" w:rsidRPr="00AC1185" w:rsidRDefault="002E6EF1" w:rsidP="004534E6">
      <w:pPr>
        <w:pStyle w:val="BodyText"/>
        <w:spacing w:before="40" w:after="40"/>
        <w:ind w:right="19"/>
        <w:rPr>
          <w:rFonts w:ascii="Arial" w:hAnsi="Arial" w:cs="Arial"/>
          <w:sz w:val="20"/>
        </w:rPr>
      </w:pPr>
      <w:r w:rsidRPr="00AC1185">
        <w:rPr>
          <w:rFonts w:ascii="Arial" w:hAnsi="Arial" w:cs="Arial"/>
          <w:sz w:val="20"/>
        </w:rPr>
        <w:t xml:space="preserve">This form must be completed for any proposed building projects, including </w:t>
      </w:r>
      <w:r w:rsidR="00502D4D" w:rsidRPr="00AC1185">
        <w:rPr>
          <w:rFonts w:ascii="Arial" w:hAnsi="Arial" w:cs="Arial"/>
          <w:sz w:val="20"/>
        </w:rPr>
        <w:t xml:space="preserve">planned </w:t>
      </w:r>
      <w:r w:rsidR="001A5597" w:rsidRPr="00AC1185">
        <w:rPr>
          <w:rFonts w:ascii="Arial" w:hAnsi="Arial" w:cs="Arial"/>
          <w:sz w:val="20"/>
        </w:rPr>
        <w:t>repairs and maintenance</w:t>
      </w:r>
      <w:r w:rsidRPr="00AC1185">
        <w:rPr>
          <w:rFonts w:ascii="Arial" w:hAnsi="Arial" w:cs="Arial"/>
          <w:sz w:val="20"/>
        </w:rPr>
        <w:t xml:space="preserve">, </w:t>
      </w:r>
      <w:r w:rsidR="00B9395C" w:rsidRPr="00AC1185">
        <w:rPr>
          <w:rFonts w:ascii="Arial" w:hAnsi="Arial" w:cs="Arial"/>
          <w:sz w:val="20"/>
        </w:rPr>
        <w:t>refurbishment, re</w:t>
      </w:r>
      <w:r w:rsidR="00DA05B4" w:rsidRPr="00AC1185">
        <w:rPr>
          <w:rFonts w:ascii="Arial" w:hAnsi="Arial" w:cs="Arial"/>
          <w:sz w:val="20"/>
        </w:rPr>
        <w:t>modelling,</w:t>
      </w:r>
      <w:r w:rsidR="00BF617B" w:rsidRPr="00AC1185">
        <w:rPr>
          <w:rFonts w:ascii="Arial" w:hAnsi="Arial" w:cs="Arial"/>
          <w:sz w:val="20"/>
        </w:rPr>
        <w:t xml:space="preserve"> new build </w:t>
      </w:r>
      <w:r w:rsidRPr="00AC1185">
        <w:rPr>
          <w:rFonts w:ascii="Arial" w:hAnsi="Arial" w:cs="Arial"/>
          <w:sz w:val="20"/>
        </w:rPr>
        <w:t xml:space="preserve">and </w:t>
      </w:r>
      <w:r w:rsidR="00B9395C" w:rsidRPr="00AC1185">
        <w:rPr>
          <w:rFonts w:ascii="Arial" w:hAnsi="Arial" w:cs="Arial"/>
          <w:sz w:val="20"/>
        </w:rPr>
        <w:t>external works</w:t>
      </w:r>
      <w:r w:rsidR="009D0EEA" w:rsidRPr="00AC1185">
        <w:rPr>
          <w:rFonts w:ascii="Arial" w:hAnsi="Arial" w:cs="Arial"/>
          <w:sz w:val="20"/>
        </w:rPr>
        <w:t>; where orders</w:t>
      </w:r>
      <w:r w:rsidR="00212E98" w:rsidRPr="00AC1185">
        <w:rPr>
          <w:rFonts w:ascii="Arial" w:hAnsi="Arial" w:cs="Arial"/>
          <w:sz w:val="20"/>
        </w:rPr>
        <w:t>/contracts</w:t>
      </w:r>
      <w:r w:rsidR="009D0EEA" w:rsidRPr="00AC1185">
        <w:rPr>
          <w:rFonts w:ascii="Arial" w:hAnsi="Arial" w:cs="Arial"/>
          <w:sz w:val="20"/>
        </w:rPr>
        <w:t xml:space="preserve"> will be placed directly by the school.</w:t>
      </w:r>
    </w:p>
    <w:p w14:paraId="3676B965" w14:textId="17BC6AD2" w:rsidR="00053E27" w:rsidRPr="00AC1185" w:rsidRDefault="00DA05B4" w:rsidP="00AC1185">
      <w:pPr>
        <w:pStyle w:val="BodyText"/>
        <w:spacing w:before="40" w:after="40"/>
        <w:ind w:right="-125"/>
        <w:rPr>
          <w:rFonts w:ascii="Arial" w:hAnsi="Arial" w:cs="Arial"/>
          <w:b/>
          <w:sz w:val="20"/>
        </w:rPr>
      </w:pPr>
      <w:r w:rsidRPr="00AC1185">
        <w:rPr>
          <w:rFonts w:ascii="Arial" w:hAnsi="Arial" w:cs="Arial"/>
          <w:b/>
          <w:sz w:val="20"/>
        </w:rPr>
        <w:t>You should c</w:t>
      </w:r>
      <w:r w:rsidR="00502D4D" w:rsidRPr="00AC1185">
        <w:rPr>
          <w:rFonts w:ascii="Arial" w:hAnsi="Arial" w:cs="Arial"/>
          <w:b/>
          <w:sz w:val="20"/>
        </w:rPr>
        <w:t>omplet</w:t>
      </w:r>
      <w:r w:rsidRPr="00AC1185">
        <w:rPr>
          <w:rFonts w:ascii="Arial" w:hAnsi="Arial" w:cs="Arial"/>
          <w:b/>
          <w:sz w:val="20"/>
        </w:rPr>
        <w:t>e</w:t>
      </w:r>
      <w:r w:rsidR="00502D4D" w:rsidRPr="00AC1185">
        <w:rPr>
          <w:rFonts w:ascii="Arial" w:hAnsi="Arial" w:cs="Arial"/>
          <w:b/>
          <w:sz w:val="20"/>
        </w:rPr>
        <w:t xml:space="preserve"> this form </w:t>
      </w:r>
      <w:r w:rsidRPr="00AC1185">
        <w:rPr>
          <w:rFonts w:ascii="Arial" w:hAnsi="Arial" w:cs="Arial"/>
          <w:b/>
          <w:sz w:val="20"/>
        </w:rPr>
        <w:t>i</w:t>
      </w:r>
      <w:r w:rsidR="00502D4D" w:rsidRPr="00AC1185">
        <w:rPr>
          <w:rFonts w:ascii="Arial" w:hAnsi="Arial" w:cs="Arial"/>
          <w:b/>
          <w:sz w:val="20"/>
        </w:rPr>
        <w:t xml:space="preserve">n </w:t>
      </w:r>
      <w:r w:rsidR="004C6147" w:rsidRPr="00AC1185">
        <w:rPr>
          <w:rFonts w:ascii="Arial" w:hAnsi="Arial" w:cs="Arial"/>
          <w:b/>
          <w:sz w:val="20"/>
        </w:rPr>
        <w:t>accordance</w:t>
      </w:r>
      <w:r w:rsidR="008527EB" w:rsidRPr="00AC1185">
        <w:rPr>
          <w:rFonts w:ascii="Arial" w:hAnsi="Arial" w:cs="Arial"/>
          <w:b/>
          <w:sz w:val="20"/>
        </w:rPr>
        <w:t xml:space="preserve"> with the </w:t>
      </w:r>
      <w:r w:rsidR="00502D4D" w:rsidRPr="00AC1185">
        <w:rPr>
          <w:rFonts w:ascii="Arial" w:hAnsi="Arial" w:cs="Arial"/>
          <w:b/>
          <w:sz w:val="20"/>
        </w:rPr>
        <w:t>Guidance Notes</w:t>
      </w:r>
      <w:r w:rsidR="00BF617B" w:rsidRPr="00AC1185">
        <w:rPr>
          <w:rFonts w:ascii="Arial" w:hAnsi="Arial" w:cs="Arial"/>
          <w:b/>
          <w:sz w:val="20"/>
        </w:rPr>
        <w:t xml:space="preserve"> </w:t>
      </w:r>
      <w:r w:rsidR="006A2F9E" w:rsidRPr="00AC1185">
        <w:rPr>
          <w:rFonts w:ascii="Arial" w:hAnsi="Arial" w:cs="Arial"/>
          <w:b/>
          <w:sz w:val="20"/>
        </w:rPr>
        <w:t>below</w:t>
      </w:r>
      <w:r w:rsidR="008527EB" w:rsidRPr="00AC1185">
        <w:rPr>
          <w:rFonts w:ascii="Arial" w:hAnsi="Arial" w:cs="Arial"/>
          <w:b/>
          <w:sz w:val="20"/>
        </w:rPr>
        <w:t xml:space="preserve"> the form</w:t>
      </w:r>
      <w:r w:rsidR="00502D4D" w:rsidRPr="00AC1185">
        <w:rPr>
          <w:rFonts w:ascii="Arial" w:hAnsi="Arial" w:cs="Arial"/>
          <w:b/>
          <w:sz w:val="20"/>
        </w:rPr>
        <w:t>.</w:t>
      </w:r>
    </w:p>
    <w:tbl>
      <w:tblPr>
        <w:tblStyle w:val="TableGrid"/>
        <w:tblW w:w="0" w:type="auto"/>
        <w:tblInd w:w="-142" w:type="dxa"/>
        <w:tblLook w:val="04A0" w:firstRow="1" w:lastRow="0" w:firstColumn="1" w:lastColumn="0" w:noHBand="0" w:noVBand="1"/>
      </w:tblPr>
      <w:tblGrid>
        <w:gridCol w:w="10764"/>
      </w:tblGrid>
      <w:tr w:rsidR="00053E27" w14:paraId="0461E5FA" w14:textId="77777777" w:rsidTr="000C63C9">
        <w:tc>
          <w:tcPr>
            <w:tcW w:w="10910" w:type="dxa"/>
            <w:shd w:val="clear" w:color="auto" w:fill="000000" w:themeFill="text1"/>
          </w:tcPr>
          <w:p w14:paraId="4EB80342" w14:textId="7C3427FC" w:rsidR="00053E27" w:rsidRDefault="00053E27" w:rsidP="00053E27">
            <w:pPr>
              <w:pStyle w:val="BodyText"/>
              <w:spacing w:before="40" w:after="40"/>
              <w:ind w:right="-125"/>
              <w:jc w:val="center"/>
              <w:rPr>
                <w:rFonts w:ascii="Arial" w:hAnsi="Arial" w:cs="Arial"/>
                <w:b/>
                <w:sz w:val="22"/>
                <w:szCs w:val="22"/>
              </w:rPr>
            </w:pPr>
            <w:r w:rsidRPr="00053E27">
              <w:rPr>
                <w:rFonts w:ascii="Arial" w:hAnsi="Arial" w:cs="Arial"/>
                <w:b/>
                <w:color w:val="FFFFFF" w:themeColor="background1"/>
                <w:sz w:val="22"/>
                <w:szCs w:val="22"/>
              </w:rPr>
              <w:t>PROJECT DETAILS</w:t>
            </w:r>
          </w:p>
        </w:tc>
      </w:tr>
    </w:tbl>
    <w:p w14:paraId="540D4413" w14:textId="77777777" w:rsidR="00053E27" w:rsidRPr="00AC1185" w:rsidRDefault="00053E27" w:rsidP="00DA05B4">
      <w:pPr>
        <w:pStyle w:val="BodyText"/>
        <w:spacing w:before="40" w:after="40"/>
        <w:ind w:left="-142" w:right="-125"/>
        <w:rPr>
          <w:rFonts w:ascii="Arial" w:hAnsi="Arial" w:cs="Arial"/>
          <w:b/>
          <w:szCs w:val="16"/>
        </w:rPr>
      </w:pPr>
    </w:p>
    <w:tbl>
      <w:tblPr>
        <w:tblStyle w:val="TableGrid"/>
        <w:tblW w:w="0" w:type="auto"/>
        <w:tblInd w:w="-142" w:type="dxa"/>
        <w:tblLook w:val="04A0" w:firstRow="1" w:lastRow="0" w:firstColumn="1" w:lastColumn="0" w:noHBand="0" w:noVBand="1"/>
      </w:tblPr>
      <w:tblGrid>
        <w:gridCol w:w="4764"/>
        <w:gridCol w:w="6000"/>
      </w:tblGrid>
      <w:tr w:rsidR="00053E27" w:rsidRPr="00AC1185" w14:paraId="002BE221" w14:textId="77777777" w:rsidTr="00AC1185">
        <w:tc>
          <w:tcPr>
            <w:tcW w:w="4815" w:type="dxa"/>
          </w:tcPr>
          <w:p w14:paraId="2C6C1A73" w14:textId="3923C98E" w:rsidR="00053E27" w:rsidRPr="00AC1185" w:rsidRDefault="00053E27" w:rsidP="00AC1185">
            <w:pPr>
              <w:pStyle w:val="BodyText"/>
              <w:numPr>
                <w:ilvl w:val="0"/>
                <w:numId w:val="20"/>
              </w:numPr>
              <w:spacing w:before="120" w:after="120"/>
              <w:ind w:right="-125"/>
              <w:rPr>
                <w:rFonts w:ascii="Arial" w:hAnsi="Arial" w:cs="Arial"/>
                <w:bCs/>
                <w:sz w:val="20"/>
              </w:rPr>
            </w:pPr>
            <w:r w:rsidRPr="00AC1185">
              <w:rPr>
                <w:rFonts w:ascii="Arial" w:hAnsi="Arial" w:cs="Arial"/>
                <w:bCs/>
                <w:sz w:val="20"/>
              </w:rPr>
              <w:t>School:</w:t>
            </w:r>
          </w:p>
        </w:tc>
        <w:permStart w:id="428683580" w:edGrp="everyone"/>
        <w:tc>
          <w:tcPr>
            <w:tcW w:w="6095" w:type="dxa"/>
          </w:tcPr>
          <w:p w14:paraId="4A3F79AE" w14:textId="35649954" w:rsidR="00053E27" w:rsidRPr="00AC1185" w:rsidRDefault="004534E6" w:rsidP="00BF3B10">
            <w:pPr>
              <w:pStyle w:val="BodyText"/>
              <w:spacing w:before="120" w:after="120"/>
              <w:ind w:right="-125"/>
              <w:rPr>
                <w:rFonts w:ascii="Arial" w:hAnsi="Arial" w:cs="Arial"/>
                <w:b/>
                <w:sz w:val="20"/>
              </w:rPr>
            </w:pPr>
            <w:r>
              <w:rPr>
                <w:rFonts w:ascii="Arial" w:hAnsi="Arial" w:cs="Arial"/>
                <w:b/>
                <w:sz w:val="20"/>
              </w:rPr>
              <w:fldChar w:fldCharType="begin">
                <w:ffData>
                  <w:name w:val="Text1"/>
                  <w:enabled/>
                  <w:calcOnExit w:val="0"/>
                  <w:textInput/>
                </w:ffData>
              </w:fldChar>
            </w:r>
            <w:bookmarkStart w:id="0" w:name="Text1"/>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0"/>
            <w:permEnd w:id="428683580"/>
          </w:p>
        </w:tc>
      </w:tr>
      <w:tr w:rsidR="00CF3446" w:rsidRPr="00AC1185" w14:paraId="21065EC7" w14:textId="77777777" w:rsidTr="00AC1185">
        <w:tc>
          <w:tcPr>
            <w:tcW w:w="4815" w:type="dxa"/>
          </w:tcPr>
          <w:p w14:paraId="27E76992" w14:textId="75EB8352" w:rsidR="00CF3446" w:rsidRPr="00AC1185" w:rsidRDefault="00CF3446" w:rsidP="00BF3B10">
            <w:pPr>
              <w:pStyle w:val="BodyText"/>
              <w:numPr>
                <w:ilvl w:val="0"/>
                <w:numId w:val="20"/>
              </w:numPr>
              <w:spacing w:before="120" w:after="120"/>
              <w:ind w:right="-125"/>
              <w:rPr>
                <w:rFonts w:ascii="Arial" w:hAnsi="Arial" w:cs="Arial"/>
                <w:bCs/>
                <w:sz w:val="20"/>
              </w:rPr>
            </w:pPr>
            <w:r w:rsidRPr="00AC1185">
              <w:rPr>
                <w:rFonts w:ascii="Arial" w:hAnsi="Arial" w:cs="Arial"/>
                <w:bCs/>
                <w:sz w:val="20"/>
              </w:rPr>
              <w:t>School contact(s) and email for the project:</w:t>
            </w:r>
          </w:p>
        </w:tc>
        <w:permStart w:id="1522364972" w:edGrp="everyone"/>
        <w:tc>
          <w:tcPr>
            <w:tcW w:w="6095" w:type="dxa"/>
          </w:tcPr>
          <w:p w14:paraId="73C9D53C" w14:textId="56500C5E" w:rsidR="00CF3446" w:rsidRPr="00AC1185" w:rsidRDefault="004534E6" w:rsidP="00BF3B10">
            <w:pPr>
              <w:pStyle w:val="BodyText"/>
              <w:spacing w:before="120" w:after="120"/>
              <w:ind w:right="-125"/>
              <w:rPr>
                <w:rFonts w:ascii="Arial" w:hAnsi="Arial" w:cs="Arial"/>
                <w:b/>
                <w:sz w:val="20"/>
              </w:rPr>
            </w:pPr>
            <w:r>
              <w:rPr>
                <w:rFonts w:ascii="Arial" w:hAnsi="Arial" w:cs="Arial"/>
                <w:b/>
                <w:sz w:val="20"/>
              </w:rPr>
              <w:fldChar w:fldCharType="begin">
                <w:ffData>
                  <w:name w:val="Text2"/>
                  <w:enabled/>
                  <w:calcOnExit w:val="0"/>
                  <w:textInput/>
                </w:ffData>
              </w:fldChar>
            </w:r>
            <w:bookmarkStart w:id="1" w:name="Text2"/>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1"/>
            <w:permEnd w:id="1522364972"/>
          </w:p>
        </w:tc>
      </w:tr>
      <w:tr w:rsidR="00CF3446" w:rsidRPr="00AC1185" w14:paraId="6A3D19A3" w14:textId="77777777" w:rsidTr="00AC1185">
        <w:tc>
          <w:tcPr>
            <w:tcW w:w="4815" w:type="dxa"/>
          </w:tcPr>
          <w:p w14:paraId="1A980CC9" w14:textId="28D709CF" w:rsidR="00CF3446" w:rsidRPr="00AC1185" w:rsidRDefault="00CF3446" w:rsidP="00BF3B10">
            <w:pPr>
              <w:pStyle w:val="BodyText"/>
              <w:numPr>
                <w:ilvl w:val="0"/>
                <w:numId w:val="20"/>
              </w:numPr>
              <w:spacing w:before="120" w:after="120"/>
              <w:ind w:right="-125"/>
              <w:rPr>
                <w:rFonts w:ascii="Arial" w:hAnsi="Arial" w:cs="Arial"/>
                <w:bCs/>
                <w:sz w:val="20"/>
              </w:rPr>
            </w:pPr>
            <w:r w:rsidRPr="00AC1185">
              <w:rPr>
                <w:rFonts w:ascii="Arial" w:hAnsi="Arial" w:cs="Arial"/>
                <w:bCs/>
                <w:sz w:val="20"/>
              </w:rPr>
              <w:t>State any non-school users affected by the project e.g. pre-school/playgroup:</w:t>
            </w:r>
          </w:p>
        </w:tc>
        <w:permStart w:id="2014200175" w:edGrp="everyone"/>
        <w:tc>
          <w:tcPr>
            <w:tcW w:w="6095" w:type="dxa"/>
          </w:tcPr>
          <w:p w14:paraId="562F28CD" w14:textId="24702E9F" w:rsidR="00CF3446" w:rsidRPr="00AC1185" w:rsidRDefault="004534E6" w:rsidP="00BF3B10">
            <w:pPr>
              <w:pStyle w:val="BodyText"/>
              <w:spacing w:before="120" w:after="120"/>
              <w:ind w:right="-125"/>
              <w:rPr>
                <w:rFonts w:ascii="Arial" w:hAnsi="Arial" w:cs="Arial"/>
                <w:b/>
                <w:sz w:val="20"/>
              </w:rPr>
            </w:pPr>
            <w:r>
              <w:rPr>
                <w:rFonts w:ascii="Arial" w:hAnsi="Arial" w:cs="Arial"/>
                <w:b/>
                <w:sz w:val="20"/>
              </w:rPr>
              <w:fldChar w:fldCharType="begin">
                <w:ffData>
                  <w:name w:val="Text3"/>
                  <w:enabled/>
                  <w:calcOnExit w:val="0"/>
                  <w:textInput/>
                </w:ffData>
              </w:fldChar>
            </w:r>
            <w:bookmarkStart w:id="2" w:name="Text3"/>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
            <w:permEnd w:id="2014200175"/>
          </w:p>
        </w:tc>
      </w:tr>
      <w:tr w:rsidR="00CF3446" w:rsidRPr="00AC1185" w14:paraId="4D9396E3" w14:textId="77777777" w:rsidTr="00AC1185">
        <w:tc>
          <w:tcPr>
            <w:tcW w:w="4815" w:type="dxa"/>
          </w:tcPr>
          <w:p w14:paraId="35542675" w14:textId="5942BD56" w:rsidR="00CF3446" w:rsidRPr="00AC1185" w:rsidRDefault="00CF3446" w:rsidP="00BF3B10">
            <w:pPr>
              <w:pStyle w:val="BodyText"/>
              <w:numPr>
                <w:ilvl w:val="0"/>
                <w:numId w:val="20"/>
              </w:numPr>
              <w:spacing w:before="120" w:after="120"/>
              <w:ind w:right="-125"/>
              <w:rPr>
                <w:rFonts w:ascii="Arial" w:hAnsi="Arial" w:cs="Arial"/>
                <w:bCs/>
                <w:sz w:val="20"/>
              </w:rPr>
            </w:pPr>
            <w:r w:rsidRPr="00AC1185">
              <w:rPr>
                <w:rFonts w:ascii="Arial" w:hAnsi="Arial" w:cs="Arial"/>
                <w:bCs/>
                <w:sz w:val="20"/>
              </w:rPr>
              <w:t>Description of the proposed project/works:</w:t>
            </w:r>
          </w:p>
        </w:tc>
        <w:permStart w:id="1264521124" w:edGrp="everyone"/>
        <w:tc>
          <w:tcPr>
            <w:tcW w:w="6095" w:type="dxa"/>
          </w:tcPr>
          <w:p w14:paraId="78541AC3" w14:textId="5B0F4297" w:rsidR="00CF3446" w:rsidRPr="00AC1185" w:rsidRDefault="004534E6" w:rsidP="00BF3B10">
            <w:pPr>
              <w:pStyle w:val="BodyText"/>
              <w:spacing w:before="120" w:after="120"/>
              <w:ind w:right="-125"/>
              <w:rPr>
                <w:rFonts w:ascii="Arial" w:hAnsi="Arial" w:cs="Arial"/>
                <w:bCs/>
                <w:sz w:val="20"/>
              </w:rPr>
            </w:pPr>
            <w:r>
              <w:rPr>
                <w:rFonts w:ascii="Arial" w:hAnsi="Arial" w:cs="Arial"/>
                <w:bCs/>
                <w:sz w:val="20"/>
              </w:rPr>
              <w:fldChar w:fldCharType="begin">
                <w:ffData>
                  <w:name w:val="Text4"/>
                  <w:enabled/>
                  <w:calcOnExit w:val="0"/>
                  <w:textInput/>
                </w:ffData>
              </w:fldChar>
            </w:r>
            <w:bookmarkStart w:id="3" w:name="Text4"/>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3"/>
            <w:permEnd w:id="1264521124"/>
          </w:p>
        </w:tc>
      </w:tr>
      <w:tr w:rsidR="00053E27" w:rsidRPr="00AC1185" w14:paraId="3DBE058A" w14:textId="77777777" w:rsidTr="00AC1185">
        <w:tc>
          <w:tcPr>
            <w:tcW w:w="4815" w:type="dxa"/>
          </w:tcPr>
          <w:p w14:paraId="402FF5C0" w14:textId="72BF0D2C" w:rsidR="00053E27" w:rsidRPr="00AC1185" w:rsidRDefault="00053E27" w:rsidP="00BF3B10">
            <w:pPr>
              <w:pStyle w:val="BodyText"/>
              <w:numPr>
                <w:ilvl w:val="0"/>
                <w:numId w:val="20"/>
              </w:numPr>
              <w:spacing w:before="120" w:after="120"/>
              <w:ind w:right="-125"/>
              <w:rPr>
                <w:rFonts w:ascii="Arial" w:hAnsi="Arial" w:cs="Arial"/>
                <w:bCs/>
                <w:sz w:val="20"/>
              </w:rPr>
            </w:pPr>
            <w:r w:rsidRPr="00AC1185">
              <w:rPr>
                <w:rFonts w:ascii="Arial" w:hAnsi="Arial" w:cs="Arial"/>
                <w:bCs/>
                <w:sz w:val="20"/>
              </w:rPr>
              <w:t>Is new build proposed:</w:t>
            </w:r>
          </w:p>
        </w:tc>
        <w:tc>
          <w:tcPr>
            <w:tcW w:w="6095" w:type="dxa"/>
          </w:tcPr>
          <w:p w14:paraId="53B384E1" w14:textId="03850253" w:rsidR="006F33B0" w:rsidRPr="00AC1185" w:rsidRDefault="006F33B0" w:rsidP="00BF3B10">
            <w:pPr>
              <w:pStyle w:val="BodyText"/>
              <w:spacing w:before="120" w:after="120"/>
              <w:ind w:right="-125"/>
              <w:rPr>
                <w:rFonts w:ascii="Arial" w:hAnsi="Arial" w:cs="Arial"/>
                <w:bCs/>
                <w:sz w:val="20"/>
              </w:rPr>
            </w:pPr>
            <w:r w:rsidRPr="00AC1185">
              <w:rPr>
                <w:rFonts w:ascii="Arial" w:hAnsi="Arial" w:cs="Arial"/>
                <w:bCs/>
                <w:sz w:val="20"/>
              </w:rPr>
              <w:t xml:space="preserve">Yes </w:t>
            </w:r>
            <w:sdt>
              <w:sdtPr>
                <w:rPr>
                  <w:rFonts w:ascii="Arial" w:hAnsi="Arial" w:cs="Arial"/>
                  <w:bCs/>
                  <w:sz w:val="20"/>
                </w:rPr>
                <w:id w:val="-1222747446"/>
                <w14:checkbox>
                  <w14:checked w14:val="0"/>
                  <w14:checkedState w14:val="2612" w14:font="MS Gothic"/>
                  <w14:uncheckedState w14:val="2610" w14:font="MS Gothic"/>
                </w14:checkbox>
              </w:sdtPr>
              <w:sdtEndPr/>
              <w:sdtContent>
                <w:permStart w:id="1535922790" w:edGrp="everyone"/>
                <w:r w:rsidR="004534E6">
                  <w:rPr>
                    <w:rFonts w:ascii="MS Gothic" w:eastAsia="MS Gothic" w:hAnsi="MS Gothic" w:cs="Arial" w:hint="eastAsia"/>
                    <w:bCs/>
                    <w:sz w:val="20"/>
                  </w:rPr>
                  <w:t>☐</w:t>
                </w:r>
                <w:permEnd w:id="1535922790"/>
              </w:sdtContent>
            </w:sdt>
            <w:r w:rsidRPr="00AC1185">
              <w:rPr>
                <w:rFonts w:ascii="Arial" w:hAnsi="Arial" w:cs="Arial"/>
                <w:bCs/>
                <w:sz w:val="20"/>
              </w:rPr>
              <w:t xml:space="preserve">No </w:t>
            </w:r>
            <w:sdt>
              <w:sdtPr>
                <w:rPr>
                  <w:rFonts w:ascii="Arial" w:hAnsi="Arial" w:cs="Arial"/>
                  <w:bCs/>
                  <w:sz w:val="20"/>
                </w:rPr>
                <w:id w:val="-383027920"/>
                <w14:checkbox>
                  <w14:checked w14:val="0"/>
                  <w14:checkedState w14:val="2612" w14:font="MS Gothic"/>
                  <w14:uncheckedState w14:val="2610" w14:font="MS Gothic"/>
                </w14:checkbox>
              </w:sdtPr>
              <w:sdtEndPr/>
              <w:sdtContent>
                <w:permStart w:id="1805870102" w:edGrp="everyone"/>
                <w:r w:rsidR="004534E6">
                  <w:rPr>
                    <w:rFonts w:ascii="MS Gothic" w:eastAsia="MS Gothic" w:hAnsi="MS Gothic" w:cs="Arial" w:hint="eastAsia"/>
                    <w:bCs/>
                    <w:sz w:val="20"/>
                  </w:rPr>
                  <w:t>☐</w:t>
                </w:r>
                <w:permEnd w:id="1805870102"/>
              </w:sdtContent>
            </w:sdt>
          </w:p>
          <w:p w14:paraId="0AF39594" w14:textId="49977D6C" w:rsidR="00053E27" w:rsidRPr="00AC1185" w:rsidRDefault="00053E27" w:rsidP="00BF3B10">
            <w:pPr>
              <w:pStyle w:val="BodyText"/>
              <w:spacing w:before="120" w:after="120"/>
              <w:ind w:right="-125"/>
              <w:rPr>
                <w:rFonts w:ascii="Arial" w:hAnsi="Arial" w:cs="Arial"/>
                <w:bCs/>
                <w:i/>
                <w:iCs/>
                <w:sz w:val="20"/>
              </w:rPr>
            </w:pPr>
            <w:r w:rsidRPr="00AC1185">
              <w:rPr>
                <w:rFonts w:ascii="Arial" w:hAnsi="Arial" w:cs="Arial"/>
                <w:bCs/>
                <w:i/>
                <w:iCs/>
                <w:sz w:val="20"/>
              </w:rPr>
              <w:t xml:space="preserve">If the proposal includes new build, see </w:t>
            </w:r>
            <w:r w:rsidR="008C2BE8" w:rsidRPr="00AC1185">
              <w:rPr>
                <w:rFonts w:ascii="Arial" w:hAnsi="Arial" w:cs="Arial"/>
                <w:bCs/>
                <w:i/>
                <w:iCs/>
                <w:sz w:val="20"/>
              </w:rPr>
              <w:t xml:space="preserve">guidance note section 3.1 </w:t>
            </w:r>
          </w:p>
        </w:tc>
      </w:tr>
      <w:tr w:rsidR="00053E27" w:rsidRPr="00AC1185" w14:paraId="4E4D333B" w14:textId="77777777" w:rsidTr="00AC1185">
        <w:tc>
          <w:tcPr>
            <w:tcW w:w="4815" w:type="dxa"/>
          </w:tcPr>
          <w:p w14:paraId="1111C64D" w14:textId="5B6864CD" w:rsidR="00053E27" w:rsidRPr="00AC1185" w:rsidRDefault="008C2BE8" w:rsidP="00BF3B10">
            <w:pPr>
              <w:pStyle w:val="BodyText"/>
              <w:numPr>
                <w:ilvl w:val="0"/>
                <w:numId w:val="20"/>
              </w:numPr>
              <w:spacing w:before="120" w:after="120"/>
              <w:ind w:right="-125"/>
              <w:rPr>
                <w:rFonts w:ascii="Arial" w:hAnsi="Arial" w:cs="Arial"/>
                <w:bCs/>
                <w:sz w:val="20"/>
              </w:rPr>
            </w:pPr>
            <w:r w:rsidRPr="00AC1185">
              <w:rPr>
                <w:rFonts w:ascii="Arial" w:hAnsi="Arial" w:cs="Arial"/>
                <w:bCs/>
                <w:sz w:val="20"/>
              </w:rPr>
              <w:t xml:space="preserve">Ownership: Who is the owner of the </w:t>
            </w:r>
            <w:r w:rsidR="00CF3446" w:rsidRPr="00AC1185">
              <w:rPr>
                <w:rFonts w:ascii="Arial" w:hAnsi="Arial" w:cs="Arial"/>
                <w:bCs/>
                <w:sz w:val="20"/>
              </w:rPr>
              <w:t>buildings and land affected by the project:</w:t>
            </w:r>
          </w:p>
        </w:tc>
        <w:tc>
          <w:tcPr>
            <w:tcW w:w="6095" w:type="dxa"/>
          </w:tcPr>
          <w:p w14:paraId="13AB9969" w14:textId="0C567F46" w:rsidR="00053E27" w:rsidRPr="00AC1185" w:rsidRDefault="00CF3446" w:rsidP="00BF3B10">
            <w:pPr>
              <w:pStyle w:val="BodyText"/>
              <w:tabs>
                <w:tab w:val="left" w:pos="2892"/>
              </w:tabs>
              <w:spacing w:before="120" w:after="120"/>
              <w:ind w:right="-125"/>
              <w:rPr>
                <w:rFonts w:ascii="Arial" w:hAnsi="Arial" w:cs="Arial"/>
                <w:bCs/>
                <w:sz w:val="20"/>
              </w:rPr>
            </w:pPr>
            <w:r w:rsidRPr="00AC1185">
              <w:rPr>
                <w:rFonts w:ascii="Arial" w:hAnsi="Arial" w:cs="Arial"/>
                <w:bCs/>
                <w:sz w:val="20"/>
              </w:rPr>
              <w:t xml:space="preserve">Oxfordshire County Council </w:t>
            </w:r>
            <w:sdt>
              <w:sdtPr>
                <w:rPr>
                  <w:rFonts w:ascii="Arial" w:hAnsi="Arial" w:cs="Arial"/>
                  <w:bCs/>
                  <w:sz w:val="20"/>
                </w:rPr>
                <w:id w:val="1168886"/>
                <w14:checkbox>
                  <w14:checked w14:val="0"/>
                  <w14:checkedState w14:val="2612" w14:font="MS Gothic"/>
                  <w14:uncheckedState w14:val="2610" w14:font="MS Gothic"/>
                </w14:checkbox>
              </w:sdtPr>
              <w:sdtEndPr/>
              <w:sdtContent>
                <w:permStart w:id="1140134557" w:edGrp="everyone"/>
                <w:r w:rsidR="004534E6">
                  <w:rPr>
                    <w:rFonts w:ascii="MS Gothic" w:eastAsia="MS Gothic" w:hAnsi="MS Gothic" w:cs="Arial" w:hint="eastAsia"/>
                    <w:bCs/>
                    <w:sz w:val="20"/>
                  </w:rPr>
                  <w:t>☐</w:t>
                </w:r>
                <w:permEnd w:id="1140134557"/>
              </w:sdtContent>
            </w:sdt>
            <w:r w:rsidR="006F33B0" w:rsidRPr="00AC1185">
              <w:rPr>
                <w:rFonts w:ascii="Arial" w:hAnsi="Arial" w:cs="Arial"/>
                <w:bCs/>
                <w:sz w:val="20"/>
              </w:rPr>
              <w:t xml:space="preserve">, </w:t>
            </w:r>
            <w:r w:rsidRPr="00AC1185">
              <w:rPr>
                <w:rFonts w:ascii="Arial" w:hAnsi="Arial" w:cs="Arial"/>
                <w:bCs/>
                <w:sz w:val="20"/>
              </w:rPr>
              <w:t>Trustees</w:t>
            </w:r>
            <w:r w:rsidR="004F474B">
              <w:rPr>
                <w:rFonts w:ascii="Arial" w:hAnsi="Arial" w:cs="Arial"/>
                <w:bCs/>
                <w:sz w:val="20"/>
              </w:rPr>
              <w:t>/</w:t>
            </w:r>
            <w:r w:rsidRPr="00AC1185">
              <w:rPr>
                <w:rFonts w:ascii="Arial" w:hAnsi="Arial" w:cs="Arial"/>
                <w:bCs/>
                <w:sz w:val="20"/>
              </w:rPr>
              <w:t>Diocese</w:t>
            </w:r>
            <w:r w:rsidR="006F33B0" w:rsidRPr="00AC1185">
              <w:rPr>
                <w:rFonts w:ascii="Arial" w:hAnsi="Arial" w:cs="Arial"/>
                <w:bCs/>
                <w:sz w:val="20"/>
              </w:rPr>
              <w:t xml:space="preserve"> </w:t>
            </w:r>
            <w:sdt>
              <w:sdtPr>
                <w:rPr>
                  <w:rFonts w:ascii="Arial" w:hAnsi="Arial" w:cs="Arial"/>
                  <w:bCs/>
                  <w:sz w:val="20"/>
                </w:rPr>
                <w:id w:val="1363008078"/>
                <w14:checkbox>
                  <w14:checked w14:val="0"/>
                  <w14:checkedState w14:val="2612" w14:font="MS Gothic"/>
                  <w14:uncheckedState w14:val="2610" w14:font="MS Gothic"/>
                </w14:checkbox>
              </w:sdtPr>
              <w:sdtEndPr/>
              <w:sdtContent>
                <w:permStart w:id="2041138260" w:edGrp="everyone"/>
                <w:r w:rsidR="004534E6">
                  <w:rPr>
                    <w:rFonts w:ascii="MS Gothic" w:eastAsia="MS Gothic" w:hAnsi="MS Gothic" w:cs="Arial" w:hint="eastAsia"/>
                    <w:bCs/>
                    <w:sz w:val="20"/>
                  </w:rPr>
                  <w:t>☐</w:t>
                </w:r>
                <w:permEnd w:id="2041138260"/>
              </w:sdtContent>
            </w:sdt>
          </w:p>
          <w:p w14:paraId="71F13A0F" w14:textId="1E29B2B0" w:rsidR="00CF3446" w:rsidRPr="00AC1185" w:rsidRDefault="00CF3446" w:rsidP="00BF3B10">
            <w:pPr>
              <w:pStyle w:val="BodyText"/>
              <w:spacing w:before="120" w:after="120"/>
              <w:ind w:right="-125"/>
              <w:rPr>
                <w:rFonts w:ascii="Arial" w:hAnsi="Arial" w:cs="Arial"/>
                <w:bCs/>
                <w:sz w:val="20"/>
              </w:rPr>
            </w:pPr>
            <w:r w:rsidRPr="00AC1185">
              <w:rPr>
                <w:rFonts w:ascii="Arial" w:hAnsi="Arial" w:cs="Arial"/>
                <w:bCs/>
                <w:sz w:val="20"/>
              </w:rPr>
              <w:t xml:space="preserve">Other </w:t>
            </w:r>
            <w:permStart w:id="195969208" w:edGrp="everyone"/>
            <w:r w:rsidR="004534E6">
              <w:rPr>
                <w:rFonts w:ascii="Arial" w:hAnsi="Arial" w:cs="Arial"/>
                <w:bCs/>
                <w:sz w:val="20"/>
              </w:rPr>
              <w:fldChar w:fldCharType="begin">
                <w:ffData>
                  <w:name w:val="Text5"/>
                  <w:enabled/>
                  <w:calcOnExit w:val="0"/>
                  <w:textInput/>
                </w:ffData>
              </w:fldChar>
            </w:r>
            <w:bookmarkStart w:id="4" w:name="Text5"/>
            <w:r w:rsidR="004534E6">
              <w:rPr>
                <w:rFonts w:ascii="Arial" w:hAnsi="Arial" w:cs="Arial"/>
                <w:bCs/>
                <w:sz w:val="20"/>
              </w:rPr>
              <w:instrText xml:space="preserve"> FORMTEXT </w:instrText>
            </w:r>
            <w:r w:rsidR="004534E6">
              <w:rPr>
                <w:rFonts w:ascii="Arial" w:hAnsi="Arial" w:cs="Arial"/>
                <w:bCs/>
                <w:sz w:val="20"/>
              </w:rPr>
            </w:r>
            <w:r w:rsidR="004534E6">
              <w:rPr>
                <w:rFonts w:ascii="Arial" w:hAnsi="Arial" w:cs="Arial"/>
                <w:bCs/>
                <w:sz w:val="20"/>
              </w:rPr>
              <w:fldChar w:fldCharType="separate"/>
            </w:r>
            <w:r w:rsidR="004534E6">
              <w:rPr>
                <w:rFonts w:ascii="Arial" w:hAnsi="Arial" w:cs="Arial"/>
                <w:bCs/>
                <w:noProof/>
                <w:sz w:val="20"/>
              </w:rPr>
              <w:t> </w:t>
            </w:r>
            <w:r w:rsidR="004534E6">
              <w:rPr>
                <w:rFonts w:ascii="Arial" w:hAnsi="Arial" w:cs="Arial"/>
                <w:bCs/>
                <w:noProof/>
                <w:sz w:val="20"/>
              </w:rPr>
              <w:t> </w:t>
            </w:r>
            <w:r w:rsidR="004534E6">
              <w:rPr>
                <w:rFonts w:ascii="Arial" w:hAnsi="Arial" w:cs="Arial"/>
                <w:bCs/>
                <w:noProof/>
                <w:sz w:val="20"/>
              </w:rPr>
              <w:t> </w:t>
            </w:r>
            <w:r w:rsidR="004534E6">
              <w:rPr>
                <w:rFonts w:ascii="Arial" w:hAnsi="Arial" w:cs="Arial"/>
                <w:bCs/>
                <w:noProof/>
                <w:sz w:val="20"/>
              </w:rPr>
              <w:t> </w:t>
            </w:r>
            <w:r w:rsidR="004534E6">
              <w:rPr>
                <w:rFonts w:ascii="Arial" w:hAnsi="Arial" w:cs="Arial"/>
                <w:bCs/>
                <w:noProof/>
                <w:sz w:val="20"/>
              </w:rPr>
              <w:t> </w:t>
            </w:r>
            <w:r w:rsidR="004534E6">
              <w:rPr>
                <w:rFonts w:ascii="Arial" w:hAnsi="Arial" w:cs="Arial"/>
                <w:bCs/>
                <w:sz w:val="20"/>
              </w:rPr>
              <w:fldChar w:fldCharType="end"/>
            </w:r>
            <w:bookmarkEnd w:id="4"/>
            <w:permEnd w:id="195969208"/>
          </w:p>
        </w:tc>
      </w:tr>
      <w:tr w:rsidR="00CF3446" w:rsidRPr="00AC1185" w14:paraId="6B79551C" w14:textId="77777777" w:rsidTr="00AC1185">
        <w:tc>
          <w:tcPr>
            <w:tcW w:w="4815" w:type="dxa"/>
          </w:tcPr>
          <w:p w14:paraId="49F4DD95" w14:textId="1CA54043" w:rsidR="00CF3446" w:rsidRPr="00AC1185" w:rsidRDefault="00CF3446" w:rsidP="00BF3B10">
            <w:pPr>
              <w:pStyle w:val="BodyText"/>
              <w:numPr>
                <w:ilvl w:val="0"/>
                <w:numId w:val="20"/>
              </w:numPr>
              <w:spacing w:before="120" w:after="120"/>
              <w:ind w:right="-125"/>
              <w:rPr>
                <w:rFonts w:ascii="Arial" w:hAnsi="Arial" w:cs="Arial"/>
                <w:bCs/>
                <w:sz w:val="20"/>
              </w:rPr>
            </w:pPr>
            <w:r w:rsidRPr="00AC1185">
              <w:rPr>
                <w:rFonts w:ascii="Arial" w:hAnsi="Arial" w:cs="Arial"/>
                <w:bCs/>
                <w:sz w:val="20"/>
              </w:rPr>
              <w:t>Estimated total project cost:</w:t>
            </w:r>
          </w:p>
        </w:tc>
        <w:tc>
          <w:tcPr>
            <w:tcW w:w="6095" w:type="dxa"/>
          </w:tcPr>
          <w:p w14:paraId="1E4F6903" w14:textId="5B455137" w:rsidR="00CF3446" w:rsidRPr="00AC1185" w:rsidRDefault="00CF3446" w:rsidP="00BF3B10">
            <w:pPr>
              <w:pStyle w:val="BodyText"/>
              <w:spacing w:before="120" w:after="120"/>
              <w:ind w:right="-125"/>
              <w:rPr>
                <w:rFonts w:ascii="Arial" w:hAnsi="Arial" w:cs="Arial"/>
                <w:bCs/>
                <w:sz w:val="20"/>
              </w:rPr>
            </w:pPr>
            <w:r w:rsidRPr="00AC1185">
              <w:rPr>
                <w:rFonts w:ascii="Arial" w:hAnsi="Arial" w:cs="Arial"/>
                <w:bCs/>
                <w:sz w:val="20"/>
              </w:rPr>
              <w:t xml:space="preserve">£ </w:t>
            </w:r>
            <w:permStart w:id="1512967497" w:edGrp="everyone"/>
            <w:r w:rsidR="004534E6">
              <w:rPr>
                <w:rFonts w:ascii="Arial" w:hAnsi="Arial" w:cs="Arial"/>
                <w:bCs/>
                <w:sz w:val="20"/>
              </w:rPr>
              <w:fldChar w:fldCharType="begin">
                <w:ffData>
                  <w:name w:val="Text6"/>
                  <w:enabled/>
                  <w:calcOnExit w:val="0"/>
                  <w:textInput/>
                </w:ffData>
              </w:fldChar>
            </w:r>
            <w:bookmarkStart w:id="5" w:name="Text6"/>
            <w:r w:rsidR="004534E6">
              <w:rPr>
                <w:rFonts w:ascii="Arial" w:hAnsi="Arial" w:cs="Arial"/>
                <w:bCs/>
                <w:sz w:val="20"/>
              </w:rPr>
              <w:instrText xml:space="preserve"> FORMTEXT </w:instrText>
            </w:r>
            <w:r w:rsidR="004534E6">
              <w:rPr>
                <w:rFonts w:ascii="Arial" w:hAnsi="Arial" w:cs="Arial"/>
                <w:bCs/>
                <w:sz w:val="20"/>
              </w:rPr>
            </w:r>
            <w:r w:rsidR="004534E6">
              <w:rPr>
                <w:rFonts w:ascii="Arial" w:hAnsi="Arial" w:cs="Arial"/>
                <w:bCs/>
                <w:sz w:val="20"/>
              </w:rPr>
              <w:fldChar w:fldCharType="separate"/>
            </w:r>
            <w:r w:rsidR="004534E6">
              <w:rPr>
                <w:rFonts w:ascii="Arial" w:hAnsi="Arial" w:cs="Arial"/>
                <w:bCs/>
                <w:noProof/>
                <w:sz w:val="20"/>
              </w:rPr>
              <w:t> </w:t>
            </w:r>
            <w:r w:rsidR="004534E6">
              <w:rPr>
                <w:rFonts w:ascii="Arial" w:hAnsi="Arial" w:cs="Arial"/>
                <w:bCs/>
                <w:noProof/>
                <w:sz w:val="20"/>
              </w:rPr>
              <w:t> </w:t>
            </w:r>
            <w:r w:rsidR="004534E6">
              <w:rPr>
                <w:rFonts w:ascii="Arial" w:hAnsi="Arial" w:cs="Arial"/>
                <w:bCs/>
                <w:noProof/>
                <w:sz w:val="20"/>
              </w:rPr>
              <w:t> </w:t>
            </w:r>
            <w:r w:rsidR="004534E6">
              <w:rPr>
                <w:rFonts w:ascii="Arial" w:hAnsi="Arial" w:cs="Arial"/>
                <w:bCs/>
                <w:noProof/>
                <w:sz w:val="20"/>
              </w:rPr>
              <w:t> </w:t>
            </w:r>
            <w:r w:rsidR="004534E6">
              <w:rPr>
                <w:rFonts w:ascii="Arial" w:hAnsi="Arial" w:cs="Arial"/>
                <w:bCs/>
                <w:noProof/>
                <w:sz w:val="20"/>
              </w:rPr>
              <w:t> </w:t>
            </w:r>
            <w:r w:rsidR="004534E6">
              <w:rPr>
                <w:rFonts w:ascii="Arial" w:hAnsi="Arial" w:cs="Arial"/>
                <w:bCs/>
                <w:sz w:val="20"/>
              </w:rPr>
              <w:fldChar w:fldCharType="end"/>
            </w:r>
            <w:bookmarkEnd w:id="5"/>
            <w:permEnd w:id="1512967497"/>
          </w:p>
          <w:p w14:paraId="51E579AA" w14:textId="2393CB58" w:rsidR="00CF3446" w:rsidRPr="00AC1185" w:rsidRDefault="00CF3446" w:rsidP="00BF3B10">
            <w:pPr>
              <w:pStyle w:val="BodyText"/>
              <w:spacing w:before="120" w:after="120"/>
              <w:ind w:right="-125"/>
              <w:rPr>
                <w:rFonts w:ascii="Arial" w:hAnsi="Arial" w:cs="Arial"/>
                <w:bCs/>
                <w:i/>
                <w:iCs/>
                <w:sz w:val="20"/>
              </w:rPr>
            </w:pPr>
            <w:r w:rsidRPr="00AC1185">
              <w:rPr>
                <w:rFonts w:ascii="Arial" w:hAnsi="Arial" w:cs="Arial"/>
                <w:bCs/>
                <w:i/>
                <w:iCs/>
                <w:sz w:val="20"/>
              </w:rPr>
              <w:t>If the total project cost will be above £100,000, see guidance note section 7.1</w:t>
            </w:r>
          </w:p>
        </w:tc>
      </w:tr>
      <w:tr w:rsidR="00CF3446" w:rsidRPr="00AC1185" w14:paraId="2C493FEF" w14:textId="77777777" w:rsidTr="00AC1185">
        <w:tc>
          <w:tcPr>
            <w:tcW w:w="4815" w:type="dxa"/>
          </w:tcPr>
          <w:p w14:paraId="3DCEF736" w14:textId="5AB3B0F0" w:rsidR="00CF3446" w:rsidRPr="00AC1185" w:rsidRDefault="00CF3446" w:rsidP="00BF3B10">
            <w:pPr>
              <w:pStyle w:val="BodyText"/>
              <w:numPr>
                <w:ilvl w:val="0"/>
                <w:numId w:val="20"/>
              </w:numPr>
              <w:spacing w:before="120" w:after="120"/>
              <w:ind w:right="-125"/>
              <w:rPr>
                <w:rFonts w:ascii="Arial" w:hAnsi="Arial" w:cs="Arial"/>
                <w:bCs/>
                <w:sz w:val="20"/>
              </w:rPr>
            </w:pPr>
            <w:r w:rsidRPr="00AC1185">
              <w:rPr>
                <w:rFonts w:ascii="Arial" w:hAnsi="Arial" w:cs="Arial"/>
                <w:bCs/>
                <w:sz w:val="20"/>
              </w:rPr>
              <w:t>Proposed dates of works</w:t>
            </w:r>
          </w:p>
        </w:tc>
        <w:tc>
          <w:tcPr>
            <w:tcW w:w="6095" w:type="dxa"/>
          </w:tcPr>
          <w:p w14:paraId="75F96550" w14:textId="1006414E" w:rsidR="00302EB4" w:rsidRDefault="00CF3446" w:rsidP="00BF3B10">
            <w:pPr>
              <w:pStyle w:val="BodyText"/>
              <w:spacing w:before="120" w:after="120"/>
              <w:ind w:right="-125"/>
              <w:rPr>
                <w:rFonts w:ascii="Arial" w:hAnsi="Arial" w:cs="Arial"/>
                <w:bCs/>
                <w:sz w:val="20"/>
              </w:rPr>
            </w:pPr>
            <w:r w:rsidRPr="00AC1185">
              <w:rPr>
                <w:rFonts w:ascii="Arial" w:hAnsi="Arial" w:cs="Arial"/>
                <w:bCs/>
                <w:sz w:val="20"/>
              </w:rPr>
              <w:t xml:space="preserve">Start on site </w:t>
            </w:r>
            <w:r w:rsidR="00BF3B10" w:rsidRPr="00AC1185">
              <w:rPr>
                <w:rFonts w:ascii="Arial" w:hAnsi="Arial" w:cs="Arial"/>
                <w:bCs/>
                <w:sz w:val="20"/>
              </w:rPr>
              <w:t>date:</w:t>
            </w:r>
            <w:sdt>
              <w:sdtPr>
                <w:rPr>
                  <w:rFonts w:ascii="Arial" w:hAnsi="Arial" w:cs="Arial"/>
                  <w:bCs/>
                  <w:sz w:val="20"/>
                </w:rPr>
                <w:id w:val="-1499421400"/>
                <w:placeholder>
                  <w:docPart w:val="682CD2B3012448ECA50F83B44F4A3C2D"/>
                </w:placeholder>
                <w:showingPlcHdr/>
                <w:date>
                  <w:dateFormat w:val="dd/MM/yyyy"/>
                  <w:lid w:val="en-GB"/>
                  <w:storeMappedDataAs w:val="dateTime"/>
                  <w:calendar w:val="gregorian"/>
                </w:date>
              </w:sdtPr>
              <w:sdtEndPr/>
              <w:sdtContent>
                <w:permStart w:id="1473731511" w:edGrp="everyone"/>
                <w:r w:rsidR="00302EB4" w:rsidRPr="00E50764">
                  <w:rPr>
                    <w:rStyle w:val="PlaceholderText"/>
                  </w:rPr>
                  <w:t>Click or tap to enter a date.</w:t>
                </w:r>
                <w:permEnd w:id="1473731511"/>
              </w:sdtContent>
            </w:sdt>
          </w:p>
          <w:p w14:paraId="47EEB958" w14:textId="63F981E7" w:rsidR="00CF3446" w:rsidRPr="00AC1185" w:rsidRDefault="00BF3B10" w:rsidP="00BF3B10">
            <w:pPr>
              <w:pStyle w:val="BodyText"/>
              <w:spacing w:before="120" w:after="120"/>
              <w:ind w:right="-125"/>
              <w:rPr>
                <w:rFonts w:ascii="Arial" w:hAnsi="Arial" w:cs="Arial"/>
                <w:bCs/>
                <w:sz w:val="20"/>
              </w:rPr>
            </w:pPr>
            <w:r w:rsidRPr="00AC1185">
              <w:rPr>
                <w:rFonts w:ascii="Arial" w:hAnsi="Arial" w:cs="Arial"/>
                <w:bCs/>
                <w:sz w:val="20"/>
              </w:rPr>
              <w:t>Completion date</w:t>
            </w:r>
            <w:r w:rsidR="004534E6">
              <w:rPr>
                <w:rFonts w:ascii="Arial" w:hAnsi="Arial" w:cs="Arial"/>
                <w:bCs/>
                <w:sz w:val="20"/>
              </w:rPr>
              <w:t xml:space="preserve">: </w:t>
            </w:r>
            <w:sdt>
              <w:sdtPr>
                <w:rPr>
                  <w:rFonts w:ascii="Arial" w:hAnsi="Arial" w:cs="Arial"/>
                  <w:bCs/>
                  <w:sz w:val="20"/>
                </w:rPr>
                <w:id w:val="110096309"/>
                <w:placeholder>
                  <w:docPart w:val="88FDDE4E7E4A4DC2924B2B5D02704566"/>
                </w:placeholder>
                <w:showingPlcHdr/>
                <w:date>
                  <w:dateFormat w:val="dd/MM/yyyy"/>
                  <w:lid w:val="en-GB"/>
                  <w:storeMappedDataAs w:val="dateTime"/>
                  <w:calendar w:val="gregorian"/>
                </w:date>
              </w:sdtPr>
              <w:sdtEndPr/>
              <w:sdtContent>
                <w:permStart w:id="1170570696" w:edGrp="everyone"/>
                <w:r w:rsidR="00302EB4" w:rsidRPr="00E50764">
                  <w:rPr>
                    <w:rStyle w:val="PlaceholderText"/>
                  </w:rPr>
                  <w:t>Click or tap to enter a date.</w:t>
                </w:r>
                <w:permEnd w:id="1170570696"/>
              </w:sdtContent>
            </w:sdt>
          </w:p>
        </w:tc>
      </w:tr>
    </w:tbl>
    <w:p w14:paraId="307B3E9C" w14:textId="77777777" w:rsidR="00053E27" w:rsidRPr="00AC1185" w:rsidRDefault="00053E27" w:rsidP="00DA05B4">
      <w:pPr>
        <w:pStyle w:val="BodyText"/>
        <w:spacing w:before="40" w:after="40"/>
        <w:ind w:left="-142" w:right="-125"/>
        <w:rPr>
          <w:rFonts w:ascii="Arial" w:hAnsi="Arial" w:cs="Arial"/>
          <w:b/>
          <w:szCs w:val="16"/>
        </w:rPr>
      </w:pPr>
    </w:p>
    <w:tbl>
      <w:tblPr>
        <w:tblStyle w:val="TableGrid"/>
        <w:tblW w:w="0" w:type="auto"/>
        <w:tblInd w:w="-142" w:type="dxa"/>
        <w:tblLook w:val="04A0" w:firstRow="1" w:lastRow="0" w:firstColumn="1" w:lastColumn="0" w:noHBand="0" w:noVBand="1"/>
      </w:tblPr>
      <w:tblGrid>
        <w:gridCol w:w="10764"/>
      </w:tblGrid>
      <w:tr w:rsidR="00BF3B10" w14:paraId="21BB30FD" w14:textId="77777777" w:rsidTr="000C63C9">
        <w:tc>
          <w:tcPr>
            <w:tcW w:w="10910" w:type="dxa"/>
            <w:shd w:val="clear" w:color="auto" w:fill="000000" w:themeFill="text1"/>
          </w:tcPr>
          <w:p w14:paraId="6E5082EA" w14:textId="5E5A5873" w:rsidR="00BF3B10" w:rsidRDefault="006F33B0" w:rsidP="00E404F1">
            <w:pPr>
              <w:pStyle w:val="BodyText"/>
              <w:spacing w:before="40" w:after="40"/>
              <w:ind w:right="-125"/>
              <w:jc w:val="center"/>
              <w:rPr>
                <w:rFonts w:ascii="Arial" w:hAnsi="Arial" w:cs="Arial"/>
                <w:b/>
                <w:sz w:val="22"/>
                <w:szCs w:val="22"/>
              </w:rPr>
            </w:pPr>
            <w:r>
              <w:rPr>
                <w:rFonts w:ascii="Arial" w:hAnsi="Arial" w:cs="Arial"/>
                <w:b/>
                <w:sz w:val="22"/>
                <w:szCs w:val="22"/>
              </w:rPr>
              <w:t>CAPACITY</w:t>
            </w:r>
          </w:p>
        </w:tc>
      </w:tr>
    </w:tbl>
    <w:p w14:paraId="61E138B0" w14:textId="77777777" w:rsidR="00053E27" w:rsidRPr="00AC1185" w:rsidRDefault="00053E27" w:rsidP="00DA05B4">
      <w:pPr>
        <w:pStyle w:val="BodyText"/>
        <w:spacing w:before="40" w:after="40"/>
        <w:ind w:left="-142" w:right="-125"/>
        <w:rPr>
          <w:rFonts w:ascii="Arial" w:hAnsi="Arial" w:cs="Arial"/>
          <w:b/>
          <w:szCs w:val="16"/>
        </w:rPr>
      </w:pPr>
    </w:p>
    <w:tbl>
      <w:tblPr>
        <w:tblStyle w:val="TableGrid"/>
        <w:tblW w:w="0" w:type="auto"/>
        <w:tblInd w:w="-142" w:type="dxa"/>
        <w:tblLook w:val="04A0" w:firstRow="1" w:lastRow="0" w:firstColumn="1" w:lastColumn="0" w:noHBand="0" w:noVBand="1"/>
      </w:tblPr>
      <w:tblGrid>
        <w:gridCol w:w="4770"/>
        <w:gridCol w:w="5994"/>
      </w:tblGrid>
      <w:tr w:rsidR="006F33B0" w:rsidRPr="00CF3446" w14:paraId="5D504685" w14:textId="77777777" w:rsidTr="00AC1185">
        <w:tc>
          <w:tcPr>
            <w:tcW w:w="4815" w:type="dxa"/>
          </w:tcPr>
          <w:p w14:paraId="5F02E32E" w14:textId="2F4E8CF3" w:rsidR="006F33B0" w:rsidRPr="006F33B0" w:rsidRDefault="006F33B0" w:rsidP="006F33B0">
            <w:pPr>
              <w:pStyle w:val="BodyText"/>
              <w:numPr>
                <w:ilvl w:val="0"/>
                <w:numId w:val="20"/>
              </w:numPr>
              <w:spacing w:before="120" w:after="120"/>
              <w:ind w:right="-125"/>
              <w:rPr>
                <w:rFonts w:ascii="Arial" w:hAnsi="Arial" w:cs="Arial"/>
                <w:bCs/>
                <w:sz w:val="20"/>
              </w:rPr>
            </w:pPr>
            <w:r w:rsidRPr="000C63C9">
              <w:rPr>
                <w:rFonts w:ascii="Arial" w:hAnsi="Arial" w:cs="Arial"/>
                <w:bCs/>
                <w:color w:val="000000"/>
                <w:sz w:val="20"/>
              </w:rPr>
              <w:t>Change in Capacity:</w:t>
            </w:r>
            <w:r w:rsidRPr="006F33B0">
              <w:rPr>
                <w:rFonts w:ascii="Arial" w:hAnsi="Arial" w:cs="Arial"/>
                <w:b/>
                <w:color w:val="000000"/>
                <w:sz w:val="20"/>
              </w:rPr>
              <w:t xml:space="preserve">  </w:t>
            </w:r>
            <w:r w:rsidRPr="006F33B0">
              <w:rPr>
                <w:rFonts w:ascii="Arial" w:hAnsi="Arial" w:cs="Arial"/>
                <w:color w:val="000000"/>
                <w:sz w:val="20"/>
              </w:rPr>
              <w:t xml:space="preserve">Will the project reconfigure or change your school’s accommodation? </w:t>
            </w:r>
          </w:p>
        </w:tc>
        <w:tc>
          <w:tcPr>
            <w:tcW w:w="6095" w:type="dxa"/>
          </w:tcPr>
          <w:p w14:paraId="0CD237A7" w14:textId="6D5DB2E5" w:rsidR="006F33B0" w:rsidRDefault="006F33B0" w:rsidP="00E404F1">
            <w:pPr>
              <w:pStyle w:val="BodyText"/>
              <w:spacing w:before="120" w:after="120"/>
              <w:ind w:right="-125"/>
              <w:rPr>
                <w:rFonts w:ascii="Arial" w:hAnsi="Arial" w:cs="Arial"/>
                <w:bCs/>
                <w:sz w:val="20"/>
              </w:rPr>
            </w:pPr>
            <w:r>
              <w:rPr>
                <w:rFonts w:ascii="Arial" w:hAnsi="Arial" w:cs="Arial"/>
                <w:bCs/>
                <w:sz w:val="20"/>
              </w:rPr>
              <w:t xml:space="preserve">Yes </w:t>
            </w:r>
            <w:sdt>
              <w:sdtPr>
                <w:rPr>
                  <w:rFonts w:ascii="Arial" w:hAnsi="Arial" w:cs="Arial"/>
                  <w:bCs/>
                  <w:sz w:val="20"/>
                </w:rPr>
                <w:id w:val="-1005589625"/>
                <w14:checkbox>
                  <w14:checked w14:val="0"/>
                  <w14:checkedState w14:val="2612" w14:font="MS Gothic"/>
                  <w14:uncheckedState w14:val="2610" w14:font="MS Gothic"/>
                </w14:checkbox>
              </w:sdtPr>
              <w:sdtEndPr/>
              <w:sdtContent>
                <w:permStart w:id="1475952292" w:edGrp="everyone"/>
                <w:r w:rsidR="004534E6">
                  <w:rPr>
                    <w:rFonts w:ascii="MS Gothic" w:eastAsia="MS Gothic" w:hAnsi="MS Gothic" w:cs="Arial" w:hint="eastAsia"/>
                    <w:bCs/>
                    <w:sz w:val="20"/>
                  </w:rPr>
                  <w:t>☐</w:t>
                </w:r>
                <w:permEnd w:id="1475952292"/>
              </w:sdtContent>
            </w:sdt>
            <w:r w:rsidRPr="00AC1185">
              <w:rPr>
                <w:rFonts w:ascii="Arial" w:hAnsi="Arial" w:cs="Arial"/>
                <w:b/>
                <w:sz w:val="20"/>
              </w:rPr>
              <w:t xml:space="preserve"> </w:t>
            </w:r>
            <w:r>
              <w:rPr>
                <w:rFonts w:ascii="Arial" w:hAnsi="Arial" w:cs="Arial"/>
                <w:bCs/>
                <w:sz w:val="20"/>
              </w:rPr>
              <w:t xml:space="preserve">No </w:t>
            </w:r>
            <w:sdt>
              <w:sdtPr>
                <w:rPr>
                  <w:rFonts w:ascii="Arial" w:hAnsi="Arial" w:cs="Arial"/>
                  <w:bCs/>
                  <w:sz w:val="20"/>
                </w:rPr>
                <w:id w:val="-63799356"/>
                <w14:checkbox>
                  <w14:checked w14:val="0"/>
                  <w14:checkedState w14:val="2612" w14:font="MS Gothic"/>
                  <w14:uncheckedState w14:val="2610" w14:font="MS Gothic"/>
                </w14:checkbox>
              </w:sdtPr>
              <w:sdtEndPr/>
              <w:sdtContent>
                <w:permStart w:id="961950050" w:edGrp="everyone"/>
                <w:r w:rsidR="004534E6">
                  <w:rPr>
                    <w:rFonts w:ascii="MS Gothic" w:eastAsia="MS Gothic" w:hAnsi="MS Gothic" w:cs="Arial" w:hint="eastAsia"/>
                    <w:bCs/>
                    <w:sz w:val="20"/>
                  </w:rPr>
                  <w:t>☐</w:t>
                </w:r>
                <w:permEnd w:id="961950050"/>
              </w:sdtContent>
            </w:sdt>
          </w:p>
          <w:p w14:paraId="77ADB045" w14:textId="2C5DEE16" w:rsidR="006F33B0" w:rsidRPr="00CF3446" w:rsidRDefault="006F33B0" w:rsidP="00E404F1">
            <w:pPr>
              <w:pStyle w:val="BodyText"/>
              <w:spacing w:before="120" w:after="120"/>
              <w:ind w:right="-125"/>
              <w:rPr>
                <w:rFonts w:ascii="Arial" w:hAnsi="Arial" w:cs="Arial"/>
                <w:bCs/>
                <w:i/>
                <w:iCs/>
                <w:sz w:val="20"/>
              </w:rPr>
            </w:pPr>
            <w:r>
              <w:rPr>
                <w:rFonts w:ascii="Arial" w:hAnsi="Arial" w:cs="Arial"/>
                <w:bCs/>
                <w:i/>
                <w:iCs/>
                <w:sz w:val="20"/>
              </w:rPr>
              <w:t>If yes, provide details below</w:t>
            </w:r>
          </w:p>
        </w:tc>
      </w:tr>
    </w:tbl>
    <w:p w14:paraId="646E8872" w14:textId="77777777" w:rsidR="006F33B0" w:rsidRPr="006F33B0" w:rsidRDefault="006F33B0" w:rsidP="00DA05B4">
      <w:pPr>
        <w:pStyle w:val="BodyText"/>
        <w:spacing w:before="40" w:after="40"/>
        <w:ind w:left="-142" w:right="-125"/>
        <w:rPr>
          <w:rFonts w:ascii="Arial" w:hAnsi="Arial" w:cs="Arial"/>
          <w:b/>
          <w:szCs w:val="16"/>
        </w:rPr>
      </w:pPr>
    </w:p>
    <w:tbl>
      <w:tblPr>
        <w:tblStyle w:val="TableGrid"/>
        <w:tblW w:w="0" w:type="auto"/>
        <w:tblInd w:w="-142" w:type="dxa"/>
        <w:tblLook w:val="04A0" w:firstRow="1" w:lastRow="0" w:firstColumn="1" w:lastColumn="0" w:noHBand="0" w:noVBand="1"/>
      </w:tblPr>
      <w:tblGrid>
        <w:gridCol w:w="1918"/>
        <w:gridCol w:w="3540"/>
        <w:gridCol w:w="828"/>
        <w:gridCol w:w="4478"/>
      </w:tblGrid>
      <w:tr w:rsidR="006F33B0" w14:paraId="73D11D40" w14:textId="77777777" w:rsidTr="000C63C9">
        <w:tc>
          <w:tcPr>
            <w:tcW w:w="1977" w:type="dxa"/>
            <w:vAlign w:val="center"/>
          </w:tcPr>
          <w:p w14:paraId="29E05CA5" w14:textId="78571EBF" w:rsidR="006F33B0" w:rsidRPr="006F33B0" w:rsidRDefault="006F33B0" w:rsidP="006F33B0">
            <w:pPr>
              <w:pStyle w:val="BodyText"/>
              <w:spacing w:before="40" w:after="40"/>
              <w:ind w:right="-125"/>
              <w:rPr>
                <w:rFonts w:ascii="Arial" w:hAnsi="Arial" w:cs="Arial"/>
                <w:b/>
                <w:sz w:val="22"/>
                <w:szCs w:val="22"/>
              </w:rPr>
            </w:pPr>
            <w:r w:rsidRPr="006F33B0">
              <w:rPr>
                <w:rFonts w:ascii="Arial" w:hAnsi="Arial" w:cs="Arial"/>
                <w:b/>
                <w:bCs/>
                <w:szCs w:val="16"/>
              </w:rPr>
              <w:t>Block and Rooms Affected</w:t>
            </w:r>
          </w:p>
        </w:tc>
        <w:tc>
          <w:tcPr>
            <w:tcW w:w="3689" w:type="dxa"/>
            <w:vAlign w:val="center"/>
          </w:tcPr>
          <w:p w14:paraId="1F4EE33C" w14:textId="4143849D" w:rsidR="006F33B0" w:rsidRPr="006F33B0" w:rsidRDefault="006F33B0" w:rsidP="006F33B0">
            <w:pPr>
              <w:pStyle w:val="BodyText"/>
              <w:spacing w:before="40" w:after="40"/>
              <w:ind w:right="-125"/>
              <w:rPr>
                <w:rFonts w:ascii="Arial" w:hAnsi="Arial" w:cs="Arial"/>
                <w:b/>
                <w:sz w:val="22"/>
                <w:szCs w:val="22"/>
              </w:rPr>
            </w:pPr>
            <w:r w:rsidRPr="006F33B0">
              <w:rPr>
                <w:rFonts w:ascii="Arial" w:hAnsi="Arial" w:cs="Arial"/>
                <w:b/>
                <w:bCs/>
                <w:szCs w:val="16"/>
              </w:rPr>
              <w:t>New Room Usage</w:t>
            </w:r>
          </w:p>
        </w:tc>
        <w:tc>
          <w:tcPr>
            <w:tcW w:w="577" w:type="dxa"/>
            <w:vAlign w:val="center"/>
          </w:tcPr>
          <w:p w14:paraId="30703E9A" w14:textId="5643655B" w:rsidR="006F33B0" w:rsidRPr="006F33B0" w:rsidRDefault="006F33B0" w:rsidP="006F33B0">
            <w:pPr>
              <w:pStyle w:val="BodyText"/>
              <w:spacing w:before="40" w:after="40"/>
              <w:ind w:right="-125"/>
              <w:rPr>
                <w:rFonts w:ascii="Arial" w:hAnsi="Arial" w:cs="Arial"/>
                <w:b/>
                <w:sz w:val="22"/>
                <w:szCs w:val="22"/>
              </w:rPr>
            </w:pPr>
            <w:r w:rsidRPr="006F33B0">
              <w:rPr>
                <w:rFonts w:ascii="Arial" w:hAnsi="Arial" w:cs="Arial"/>
                <w:b/>
                <w:bCs/>
                <w:szCs w:val="16"/>
              </w:rPr>
              <w:t>m2</w:t>
            </w:r>
          </w:p>
        </w:tc>
        <w:tc>
          <w:tcPr>
            <w:tcW w:w="4667" w:type="dxa"/>
            <w:vAlign w:val="center"/>
          </w:tcPr>
          <w:p w14:paraId="5D1E7090" w14:textId="72944A98" w:rsidR="006F33B0" w:rsidRPr="006F33B0" w:rsidRDefault="006F33B0" w:rsidP="006F33B0">
            <w:pPr>
              <w:pStyle w:val="BodyText"/>
              <w:spacing w:before="40" w:after="40"/>
              <w:ind w:right="-125"/>
              <w:rPr>
                <w:rFonts w:ascii="Arial" w:hAnsi="Arial" w:cs="Arial"/>
                <w:b/>
                <w:sz w:val="22"/>
                <w:szCs w:val="22"/>
              </w:rPr>
            </w:pPr>
            <w:r w:rsidRPr="006F33B0">
              <w:rPr>
                <w:rFonts w:ascii="Arial" w:hAnsi="Arial" w:cs="Arial"/>
                <w:b/>
                <w:bCs/>
                <w:szCs w:val="16"/>
              </w:rPr>
              <w:t>Comments</w:t>
            </w:r>
          </w:p>
        </w:tc>
      </w:tr>
      <w:permStart w:id="23007819" w:edGrp="everyone"/>
      <w:tr w:rsidR="006F33B0" w14:paraId="2F6900B7" w14:textId="77777777" w:rsidTr="000C63C9">
        <w:tc>
          <w:tcPr>
            <w:tcW w:w="1977" w:type="dxa"/>
          </w:tcPr>
          <w:p w14:paraId="385C1164" w14:textId="42A60744" w:rsidR="006F33B0" w:rsidRPr="006F33B0" w:rsidRDefault="004534E6" w:rsidP="006F33B0">
            <w:pPr>
              <w:pStyle w:val="BodyText"/>
              <w:spacing w:before="40" w:after="40"/>
              <w:ind w:right="-125"/>
              <w:rPr>
                <w:rFonts w:ascii="Arial" w:hAnsi="Arial" w:cs="Arial"/>
                <w:b/>
                <w:sz w:val="22"/>
                <w:szCs w:val="22"/>
              </w:rPr>
            </w:pPr>
            <w:r>
              <w:rPr>
                <w:rFonts w:ascii="Arial" w:hAnsi="Arial" w:cs="Arial"/>
                <w:b/>
                <w:sz w:val="22"/>
                <w:szCs w:val="22"/>
              </w:rPr>
              <w:fldChar w:fldCharType="begin">
                <w:ffData>
                  <w:name w:val="Text9"/>
                  <w:enabled/>
                  <w:calcOnExit w:val="0"/>
                  <w:textInput/>
                </w:ffData>
              </w:fldChar>
            </w:r>
            <w:bookmarkStart w:id="6" w:name="Text9"/>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6"/>
            <w:permEnd w:id="23007819"/>
          </w:p>
        </w:tc>
        <w:permStart w:id="751053727" w:edGrp="everyone"/>
        <w:tc>
          <w:tcPr>
            <w:tcW w:w="3689" w:type="dxa"/>
          </w:tcPr>
          <w:p w14:paraId="3F140DF5" w14:textId="7EFCE1CC" w:rsidR="006F33B0" w:rsidRPr="006F33B0" w:rsidRDefault="004534E6" w:rsidP="006F33B0">
            <w:pPr>
              <w:pStyle w:val="BodyText"/>
              <w:spacing w:before="40" w:after="40"/>
              <w:ind w:right="-125"/>
              <w:rPr>
                <w:rFonts w:ascii="Arial" w:hAnsi="Arial" w:cs="Arial"/>
                <w:b/>
                <w:sz w:val="22"/>
                <w:szCs w:val="22"/>
              </w:rPr>
            </w:pPr>
            <w:r>
              <w:rPr>
                <w:rFonts w:ascii="Arial" w:hAnsi="Arial" w:cs="Arial"/>
                <w:b/>
                <w:sz w:val="22"/>
                <w:szCs w:val="22"/>
              </w:rPr>
              <w:fldChar w:fldCharType="begin">
                <w:ffData>
                  <w:name w:val="Text10"/>
                  <w:enabled/>
                  <w:calcOnExit w:val="0"/>
                  <w:textInput/>
                </w:ffData>
              </w:fldChar>
            </w:r>
            <w:bookmarkStart w:id="7" w:name="Text10"/>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7"/>
            <w:permEnd w:id="751053727"/>
          </w:p>
        </w:tc>
        <w:permStart w:id="1968209364" w:edGrp="everyone"/>
        <w:tc>
          <w:tcPr>
            <w:tcW w:w="577" w:type="dxa"/>
          </w:tcPr>
          <w:p w14:paraId="7F6847AB" w14:textId="6115A01C" w:rsidR="006F33B0" w:rsidRPr="006F33B0" w:rsidRDefault="004534E6" w:rsidP="006F33B0">
            <w:pPr>
              <w:pStyle w:val="BodyText"/>
              <w:spacing w:before="40" w:after="40"/>
              <w:ind w:right="-125"/>
              <w:rPr>
                <w:rFonts w:ascii="Arial" w:hAnsi="Arial" w:cs="Arial"/>
                <w:b/>
                <w:sz w:val="22"/>
                <w:szCs w:val="22"/>
              </w:rPr>
            </w:pPr>
            <w:r>
              <w:rPr>
                <w:rFonts w:ascii="Arial" w:hAnsi="Arial" w:cs="Arial"/>
                <w:b/>
                <w:sz w:val="22"/>
                <w:szCs w:val="22"/>
              </w:rPr>
              <w:fldChar w:fldCharType="begin">
                <w:ffData>
                  <w:name w:val="Text11"/>
                  <w:enabled/>
                  <w:calcOnExit w:val="0"/>
                  <w:textInput/>
                </w:ffData>
              </w:fldChar>
            </w:r>
            <w:bookmarkStart w:id="8" w:name="Text11"/>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8"/>
            <w:permEnd w:id="1968209364"/>
          </w:p>
        </w:tc>
        <w:permStart w:id="2027504970" w:edGrp="everyone"/>
        <w:tc>
          <w:tcPr>
            <w:tcW w:w="4667" w:type="dxa"/>
          </w:tcPr>
          <w:p w14:paraId="5E9258E4" w14:textId="56897128" w:rsidR="006F33B0" w:rsidRPr="00AC1185" w:rsidRDefault="004534E6" w:rsidP="006F33B0">
            <w:pPr>
              <w:pStyle w:val="BodyText"/>
              <w:spacing w:before="40" w:after="40"/>
              <w:ind w:right="-125"/>
              <w:rPr>
                <w:rFonts w:ascii="Arial" w:hAnsi="Arial" w:cs="Arial"/>
                <w:bCs/>
                <w:sz w:val="20"/>
              </w:rPr>
            </w:pPr>
            <w:r>
              <w:rPr>
                <w:rFonts w:ascii="Arial" w:hAnsi="Arial" w:cs="Arial"/>
                <w:bCs/>
                <w:sz w:val="20"/>
              </w:rPr>
              <w:fldChar w:fldCharType="begin">
                <w:ffData>
                  <w:name w:val="Text12"/>
                  <w:enabled/>
                  <w:calcOnExit w:val="0"/>
                  <w:textInput/>
                </w:ffData>
              </w:fldChar>
            </w:r>
            <w:bookmarkStart w:id="9" w:name="Text12"/>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9"/>
            <w:permEnd w:id="2027504970"/>
          </w:p>
        </w:tc>
      </w:tr>
      <w:permStart w:id="1513101562" w:edGrp="everyone"/>
      <w:tr w:rsidR="006F33B0" w14:paraId="4C577A4B" w14:textId="77777777" w:rsidTr="000C63C9">
        <w:tc>
          <w:tcPr>
            <w:tcW w:w="1977" w:type="dxa"/>
          </w:tcPr>
          <w:p w14:paraId="74620EAE" w14:textId="7F052044" w:rsidR="006F33B0" w:rsidRPr="006F33B0" w:rsidRDefault="004534E6" w:rsidP="006F33B0">
            <w:pPr>
              <w:pStyle w:val="BodyText"/>
              <w:spacing w:before="40" w:after="40"/>
              <w:ind w:right="-125"/>
              <w:rPr>
                <w:rFonts w:ascii="Arial" w:hAnsi="Arial" w:cs="Arial"/>
                <w:b/>
                <w:sz w:val="22"/>
                <w:szCs w:val="22"/>
              </w:rPr>
            </w:pPr>
            <w:r>
              <w:rPr>
                <w:rFonts w:ascii="Arial" w:hAnsi="Arial" w:cs="Arial"/>
                <w:b/>
                <w:sz w:val="22"/>
                <w:szCs w:val="22"/>
              </w:rPr>
              <w:fldChar w:fldCharType="begin">
                <w:ffData>
                  <w:name w:val="Text13"/>
                  <w:enabled/>
                  <w:calcOnExit w:val="0"/>
                  <w:textInput/>
                </w:ffData>
              </w:fldChar>
            </w:r>
            <w:bookmarkStart w:id="10" w:name="Text13"/>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0"/>
            <w:permEnd w:id="1513101562"/>
          </w:p>
        </w:tc>
        <w:permStart w:id="304769144" w:edGrp="everyone"/>
        <w:tc>
          <w:tcPr>
            <w:tcW w:w="3689" w:type="dxa"/>
          </w:tcPr>
          <w:p w14:paraId="70DA0DFD" w14:textId="4CC747A5" w:rsidR="006F33B0" w:rsidRPr="006F33B0" w:rsidRDefault="004534E6" w:rsidP="006F33B0">
            <w:pPr>
              <w:pStyle w:val="BodyText"/>
              <w:spacing w:before="40" w:after="40"/>
              <w:ind w:right="-125"/>
              <w:rPr>
                <w:rFonts w:ascii="Arial" w:hAnsi="Arial" w:cs="Arial"/>
                <w:b/>
                <w:sz w:val="22"/>
                <w:szCs w:val="22"/>
              </w:rPr>
            </w:pPr>
            <w:r>
              <w:rPr>
                <w:rFonts w:ascii="Arial" w:hAnsi="Arial" w:cs="Arial"/>
                <w:b/>
                <w:sz w:val="22"/>
                <w:szCs w:val="22"/>
              </w:rPr>
              <w:fldChar w:fldCharType="begin">
                <w:ffData>
                  <w:name w:val="Text14"/>
                  <w:enabled/>
                  <w:calcOnExit w:val="0"/>
                  <w:textInput/>
                </w:ffData>
              </w:fldChar>
            </w:r>
            <w:bookmarkStart w:id="11" w:name="Text14"/>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1"/>
            <w:permEnd w:id="304769144"/>
          </w:p>
        </w:tc>
        <w:permStart w:id="2097440347" w:edGrp="everyone"/>
        <w:tc>
          <w:tcPr>
            <w:tcW w:w="577" w:type="dxa"/>
          </w:tcPr>
          <w:p w14:paraId="78578896" w14:textId="27D359D2" w:rsidR="006F33B0" w:rsidRPr="006F33B0" w:rsidRDefault="004534E6" w:rsidP="006F33B0">
            <w:pPr>
              <w:pStyle w:val="BodyText"/>
              <w:spacing w:before="40" w:after="40"/>
              <w:ind w:right="-125"/>
              <w:rPr>
                <w:rFonts w:ascii="Arial" w:hAnsi="Arial" w:cs="Arial"/>
                <w:b/>
                <w:sz w:val="22"/>
                <w:szCs w:val="22"/>
              </w:rPr>
            </w:pPr>
            <w:r>
              <w:rPr>
                <w:rFonts w:ascii="Arial" w:hAnsi="Arial" w:cs="Arial"/>
                <w:b/>
                <w:sz w:val="22"/>
                <w:szCs w:val="22"/>
              </w:rPr>
              <w:fldChar w:fldCharType="begin">
                <w:ffData>
                  <w:name w:val="Text15"/>
                  <w:enabled/>
                  <w:calcOnExit w:val="0"/>
                  <w:textInput/>
                </w:ffData>
              </w:fldChar>
            </w:r>
            <w:bookmarkStart w:id="12" w:name="Text1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2"/>
            <w:permEnd w:id="2097440347"/>
          </w:p>
        </w:tc>
        <w:permStart w:id="136536674" w:edGrp="everyone"/>
        <w:tc>
          <w:tcPr>
            <w:tcW w:w="4667" w:type="dxa"/>
          </w:tcPr>
          <w:p w14:paraId="511FCF10" w14:textId="21AC454B" w:rsidR="006F33B0" w:rsidRPr="00AC1185" w:rsidRDefault="004534E6" w:rsidP="006F33B0">
            <w:pPr>
              <w:pStyle w:val="BodyText"/>
              <w:spacing w:before="40" w:after="40"/>
              <w:ind w:right="-125"/>
              <w:rPr>
                <w:rFonts w:ascii="Arial" w:hAnsi="Arial" w:cs="Arial"/>
                <w:bCs/>
                <w:sz w:val="20"/>
              </w:rPr>
            </w:pPr>
            <w:r>
              <w:rPr>
                <w:rFonts w:ascii="Arial" w:hAnsi="Arial" w:cs="Arial"/>
                <w:bCs/>
                <w:sz w:val="20"/>
              </w:rPr>
              <w:fldChar w:fldCharType="begin">
                <w:ffData>
                  <w:name w:val="Text16"/>
                  <w:enabled/>
                  <w:calcOnExit w:val="0"/>
                  <w:textInput/>
                </w:ffData>
              </w:fldChar>
            </w:r>
            <w:bookmarkStart w:id="13" w:name="Text16"/>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3"/>
            <w:permEnd w:id="136536674"/>
          </w:p>
        </w:tc>
      </w:tr>
      <w:permStart w:id="1785594171" w:edGrp="everyone"/>
      <w:tr w:rsidR="006F33B0" w14:paraId="3F322EF5" w14:textId="77777777" w:rsidTr="000C63C9">
        <w:tc>
          <w:tcPr>
            <w:tcW w:w="1977" w:type="dxa"/>
          </w:tcPr>
          <w:p w14:paraId="443F9D29" w14:textId="01E2B8E4" w:rsidR="006F33B0" w:rsidRPr="006F33B0" w:rsidRDefault="004534E6" w:rsidP="006F33B0">
            <w:pPr>
              <w:pStyle w:val="BodyText"/>
              <w:spacing w:before="40" w:after="40"/>
              <w:ind w:right="-125"/>
              <w:rPr>
                <w:rFonts w:ascii="Arial" w:hAnsi="Arial" w:cs="Arial"/>
                <w:b/>
                <w:sz w:val="22"/>
                <w:szCs w:val="22"/>
              </w:rPr>
            </w:pPr>
            <w:r>
              <w:rPr>
                <w:rFonts w:ascii="Arial" w:hAnsi="Arial" w:cs="Arial"/>
                <w:b/>
                <w:sz w:val="22"/>
                <w:szCs w:val="22"/>
              </w:rPr>
              <w:fldChar w:fldCharType="begin">
                <w:ffData>
                  <w:name w:val="Text17"/>
                  <w:enabled/>
                  <w:calcOnExit w:val="0"/>
                  <w:textInput/>
                </w:ffData>
              </w:fldChar>
            </w:r>
            <w:bookmarkStart w:id="14" w:name="Text17"/>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4"/>
            <w:permEnd w:id="1785594171"/>
          </w:p>
        </w:tc>
        <w:permStart w:id="808151625" w:edGrp="everyone"/>
        <w:tc>
          <w:tcPr>
            <w:tcW w:w="3689" w:type="dxa"/>
          </w:tcPr>
          <w:p w14:paraId="577D1837" w14:textId="7300C65B" w:rsidR="006F33B0" w:rsidRPr="006F33B0" w:rsidRDefault="004534E6" w:rsidP="006F33B0">
            <w:pPr>
              <w:pStyle w:val="BodyText"/>
              <w:spacing w:before="40" w:after="40"/>
              <w:ind w:right="-125"/>
              <w:rPr>
                <w:rFonts w:ascii="Arial" w:hAnsi="Arial" w:cs="Arial"/>
                <w:b/>
                <w:sz w:val="22"/>
                <w:szCs w:val="22"/>
              </w:rPr>
            </w:pPr>
            <w:r>
              <w:rPr>
                <w:rFonts w:ascii="Arial" w:hAnsi="Arial" w:cs="Arial"/>
                <w:b/>
                <w:sz w:val="22"/>
                <w:szCs w:val="22"/>
              </w:rPr>
              <w:fldChar w:fldCharType="begin">
                <w:ffData>
                  <w:name w:val="Text18"/>
                  <w:enabled/>
                  <w:calcOnExit w:val="0"/>
                  <w:textInput/>
                </w:ffData>
              </w:fldChar>
            </w:r>
            <w:bookmarkStart w:id="15" w:name="Text18"/>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5"/>
            <w:permEnd w:id="808151625"/>
          </w:p>
        </w:tc>
        <w:permStart w:id="314648405" w:edGrp="everyone"/>
        <w:tc>
          <w:tcPr>
            <w:tcW w:w="577" w:type="dxa"/>
          </w:tcPr>
          <w:p w14:paraId="7516EC84" w14:textId="0E09F1C3" w:rsidR="006F33B0" w:rsidRPr="006F33B0" w:rsidRDefault="004534E6" w:rsidP="006F33B0">
            <w:pPr>
              <w:pStyle w:val="BodyText"/>
              <w:spacing w:before="40" w:after="40"/>
              <w:ind w:right="-125"/>
              <w:rPr>
                <w:rFonts w:ascii="Arial" w:hAnsi="Arial" w:cs="Arial"/>
                <w:b/>
                <w:sz w:val="22"/>
                <w:szCs w:val="22"/>
              </w:rPr>
            </w:pPr>
            <w:r>
              <w:rPr>
                <w:rFonts w:ascii="Arial" w:hAnsi="Arial" w:cs="Arial"/>
                <w:b/>
                <w:sz w:val="22"/>
                <w:szCs w:val="22"/>
              </w:rPr>
              <w:fldChar w:fldCharType="begin">
                <w:ffData>
                  <w:name w:val="Text19"/>
                  <w:enabled/>
                  <w:calcOnExit w:val="0"/>
                  <w:textInput/>
                </w:ffData>
              </w:fldChar>
            </w:r>
            <w:bookmarkStart w:id="16" w:name="Text19"/>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16"/>
            <w:permEnd w:id="314648405"/>
          </w:p>
        </w:tc>
        <w:permStart w:id="1961786432" w:edGrp="everyone"/>
        <w:tc>
          <w:tcPr>
            <w:tcW w:w="4667" w:type="dxa"/>
          </w:tcPr>
          <w:p w14:paraId="0B7C6B6F" w14:textId="6E1A456C" w:rsidR="006F33B0" w:rsidRPr="00AC1185" w:rsidRDefault="004534E6" w:rsidP="006F33B0">
            <w:pPr>
              <w:pStyle w:val="BodyText"/>
              <w:spacing w:before="40" w:after="40"/>
              <w:ind w:right="-125"/>
              <w:rPr>
                <w:rFonts w:ascii="Arial" w:hAnsi="Arial" w:cs="Arial"/>
                <w:bCs/>
                <w:sz w:val="20"/>
              </w:rPr>
            </w:pPr>
            <w:r>
              <w:rPr>
                <w:rFonts w:ascii="Arial" w:hAnsi="Arial" w:cs="Arial"/>
                <w:bCs/>
                <w:sz w:val="20"/>
              </w:rPr>
              <w:fldChar w:fldCharType="begin">
                <w:ffData>
                  <w:name w:val="Text20"/>
                  <w:enabled/>
                  <w:calcOnExit w:val="0"/>
                  <w:textInput/>
                </w:ffData>
              </w:fldChar>
            </w:r>
            <w:bookmarkStart w:id="17" w:name="Text20"/>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bookmarkEnd w:id="17"/>
            <w:permEnd w:id="1961786432"/>
          </w:p>
        </w:tc>
      </w:tr>
    </w:tbl>
    <w:p w14:paraId="6C9356DD" w14:textId="70B18C9F" w:rsidR="006F33B0" w:rsidRPr="00AC1185" w:rsidRDefault="006F33B0" w:rsidP="00AC1185">
      <w:pPr>
        <w:rPr>
          <w:rFonts w:cs="Arial"/>
          <w:b/>
          <w:sz w:val="16"/>
          <w:szCs w:val="16"/>
        </w:rPr>
      </w:pPr>
    </w:p>
    <w:tbl>
      <w:tblPr>
        <w:tblStyle w:val="TableGrid"/>
        <w:tblW w:w="0" w:type="auto"/>
        <w:tblInd w:w="-142" w:type="dxa"/>
        <w:tblLook w:val="04A0" w:firstRow="1" w:lastRow="0" w:firstColumn="1" w:lastColumn="0" w:noHBand="0" w:noVBand="1"/>
      </w:tblPr>
      <w:tblGrid>
        <w:gridCol w:w="10764"/>
      </w:tblGrid>
      <w:tr w:rsidR="006F33B0" w14:paraId="2B40F47B" w14:textId="77777777" w:rsidTr="000C63C9">
        <w:tc>
          <w:tcPr>
            <w:tcW w:w="10910" w:type="dxa"/>
            <w:shd w:val="clear" w:color="auto" w:fill="000000" w:themeFill="text1"/>
          </w:tcPr>
          <w:p w14:paraId="13186E02" w14:textId="47FD8422" w:rsidR="006F33B0" w:rsidRDefault="006F33B0" w:rsidP="00E404F1">
            <w:pPr>
              <w:pStyle w:val="BodyText"/>
              <w:spacing w:before="40" w:after="40"/>
              <w:ind w:right="-125"/>
              <w:jc w:val="center"/>
              <w:rPr>
                <w:rFonts w:ascii="Arial" w:hAnsi="Arial" w:cs="Arial"/>
                <w:b/>
                <w:sz w:val="22"/>
                <w:szCs w:val="22"/>
              </w:rPr>
            </w:pPr>
            <w:r w:rsidRPr="00053E27">
              <w:rPr>
                <w:rFonts w:ascii="Arial" w:hAnsi="Arial" w:cs="Arial"/>
                <w:b/>
                <w:color w:val="FFFFFF" w:themeColor="background1"/>
                <w:sz w:val="22"/>
                <w:szCs w:val="22"/>
              </w:rPr>
              <w:t xml:space="preserve">PROJECT </w:t>
            </w:r>
            <w:r>
              <w:rPr>
                <w:rFonts w:ascii="Arial" w:hAnsi="Arial" w:cs="Arial"/>
                <w:b/>
                <w:color w:val="FFFFFF" w:themeColor="background1"/>
                <w:sz w:val="22"/>
                <w:szCs w:val="22"/>
              </w:rPr>
              <w:t>MANAGEMENT</w:t>
            </w:r>
            <w:r w:rsidR="00BD4CF8">
              <w:rPr>
                <w:rFonts w:ascii="Arial" w:hAnsi="Arial" w:cs="Arial"/>
                <w:b/>
                <w:color w:val="FFFFFF" w:themeColor="background1"/>
                <w:sz w:val="22"/>
                <w:szCs w:val="22"/>
              </w:rPr>
              <w:t xml:space="preserve"> &amp; CONTRACTORS</w:t>
            </w:r>
          </w:p>
        </w:tc>
      </w:tr>
    </w:tbl>
    <w:p w14:paraId="75EFDD89" w14:textId="77777777" w:rsidR="006F33B0" w:rsidRPr="00AC1185" w:rsidRDefault="006F33B0" w:rsidP="006F33B0">
      <w:pPr>
        <w:pStyle w:val="BodyText"/>
        <w:spacing w:before="40" w:after="40"/>
        <w:ind w:left="-142" w:right="-125"/>
        <w:rPr>
          <w:rFonts w:ascii="Arial" w:hAnsi="Arial" w:cs="Arial"/>
          <w:b/>
          <w:szCs w:val="16"/>
        </w:rPr>
      </w:pPr>
    </w:p>
    <w:tbl>
      <w:tblPr>
        <w:tblStyle w:val="TableGrid"/>
        <w:tblW w:w="0" w:type="auto"/>
        <w:tblInd w:w="-142" w:type="dxa"/>
        <w:tblLook w:val="04A0" w:firstRow="1" w:lastRow="0" w:firstColumn="1" w:lastColumn="0" w:noHBand="0" w:noVBand="1"/>
      </w:tblPr>
      <w:tblGrid>
        <w:gridCol w:w="5042"/>
        <w:gridCol w:w="5722"/>
      </w:tblGrid>
      <w:tr w:rsidR="006F33B0" w14:paraId="0402E43B" w14:textId="77777777" w:rsidTr="00AC1185">
        <w:tc>
          <w:tcPr>
            <w:tcW w:w="5099" w:type="dxa"/>
          </w:tcPr>
          <w:p w14:paraId="7FCB7619" w14:textId="7666C4F8" w:rsidR="006F33B0" w:rsidRPr="00BA6B7B" w:rsidRDefault="006F33B0" w:rsidP="00BD4CF8">
            <w:pPr>
              <w:pStyle w:val="BodyText"/>
              <w:numPr>
                <w:ilvl w:val="0"/>
                <w:numId w:val="20"/>
              </w:numPr>
              <w:spacing w:before="120" w:after="120"/>
              <w:rPr>
                <w:rFonts w:ascii="Arial" w:hAnsi="Arial" w:cs="Arial"/>
                <w:bCs/>
                <w:sz w:val="20"/>
              </w:rPr>
            </w:pPr>
            <w:r>
              <w:rPr>
                <w:rFonts w:ascii="Arial" w:hAnsi="Arial" w:cs="Arial"/>
                <w:bCs/>
                <w:sz w:val="20"/>
              </w:rPr>
              <w:t>Project Manager</w:t>
            </w:r>
            <w:r w:rsidR="00BA6B7B">
              <w:rPr>
                <w:rFonts w:ascii="Arial" w:hAnsi="Arial" w:cs="Arial"/>
                <w:bCs/>
                <w:sz w:val="20"/>
              </w:rPr>
              <w:t>: Who is responsible for managing the project to ensure compliance with all statutory requirements.</w:t>
            </w:r>
          </w:p>
        </w:tc>
        <w:tc>
          <w:tcPr>
            <w:tcW w:w="5811" w:type="dxa"/>
          </w:tcPr>
          <w:p w14:paraId="189A59DE" w14:textId="79DA5767" w:rsidR="00BA6B7B" w:rsidRPr="00AC1185" w:rsidRDefault="00621896" w:rsidP="00E404F1">
            <w:pPr>
              <w:pStyle w:val="BodyText"/>
              <w:spacing w:before="120" w:after="120"/>
              <w:ind w:right="-125"/>
              <w:rPr>
                <w:rFonts w:ascii="Arial" w:hAnsi="Arial" w:cs="Arial"/>
                <w:b/>
                <w:sz w:val="20"/>
              </w:rPr>
            </w:pPr>
            <w:sdt>
              <w:sdtPr>
                <w:rPr>
                  <w:rFonts w:ascii="Arial" w:hAnsi="Arial" w:cs="Arial"/>
                  <w:b/>
                  <w:sz w:val="20"/>
                </w:rPr>
                <w:id w:val="348850373"/>
                <w14:checkbox>
                  <w14:checked w14:val="0"/>
                  <w14:checkedState w14:val="2612" w14:font="MS Gothic"/>
                  <w14:uncheckedState w14:val="2610" w14:font="MS Gothic"/>
                </w14:checkbox>
              </w:sdtPr>
              <w:sdtEndPr/>
              <w:sdtContent>
                <w:permStart w:id="1405881886" w:edGrp="everyone"/>
                <w:r w:rsidR="004534E6">
                  <w:rPr>
                    <w:rFonts w:ascii="MS Gothic" w:eastAsia="MS Gothic" w:hAnsi="MS Gothic" w:cs="Arial" w:hint="eastAsia"/>
                    <w:b/>
                    <w:sz w:val="20"/>
                  </w:rPr>
                  <w:t>☐</w:t>
                </w:r>
                <w:permEnd w:id="1405881886"/>
              </w:sdtContent>
            </w:sdt>
            <w:r w:rsidR="00AC1185">
              <w:rPr>
                <w:rFonts w:ascii="Arial" w:hAnsi="Arial" w:cs="Arial"/>
                <w:b/>
                <w:sz w:val="20"/>
              </w:rPr>
              <w:t xml:space="preserve"> </w:t>
            </w:r>
            <w:r w:rsidR="00BA6B7B" w:rsidRPr="00BA6B7B">
              <w:rPr>
                <w:rFonts w:ascii="Arial" w:hAnsi="Arial" w:cs="Arial"/>
                <w:bCs/>
                <w:sz w:val="20"/>
              </w:rPr>
              <w:t>By the school – name of competent person:</w:t>
            </w:r>
            <w:r w:rsidR="004534E6">
              <w:rPr>
                <w:rFonts w:ascii="Arial" w:hAnsi="Arial" w:cs="Arial"/>
                <w:bCs/>
                <w:sz w:val="20"/>
              </w:rPr>
              <w:t xml:space="preserve"> </w:t>
            </w:r>
            <w:permStart w:id="1439961174" w:edGrp="everyone"/>
            <w:r w:rsidR="004534E6">
              <w:rPr>
                <w:rFonts w:ascii="Arial" w:hAnsi="Arial" w:cs="Arial"/>
                <w:bCs/>
                <w:sz w:val="20"/>
              </w:rPr>
              <w:fldChar w:fldCharType="begin">
                <w:ffData>
                  <w:name w:val="Text21"/>
                  <w:enabled/>
                  <w:calcOnExit w:val="0"/>
                  <w:textInput/>
                </w:ffData>
              </w:fldChar>
            </w:r>
            <w:bookmarkStart w:id="18" w:name="Text21"/>
            <w:r w:rsidR="004534E6">
              <w:rPr>
                <w:rFonts w:ascii="Arial" w:hAnsi="Arial" w:cs="Arial"/>
                <w:bCs/>
                <w:sz w:val="20"/>
              </w:rPr>
              <w:instrText xml:space="preserve"> FORMTEXT </w:instrText>
            </w:r>
            <w:r w:rsidR="004534E6">
              <w:rPr>
                <w:rFonts w:ascii="Arial" w:hAnsi="Arial" w:cs="Arial"/>
                <w:bCs/>
                <w:sz w:val="20"/>
              </w:rPr>
            </w:r>
            <w:r w:rsidR="004534E6">
              <w:rPr>
                <w:rFonts w:ascii="Arial" w:hAnsi="Arial" w:cs="Arial"/>
                <w:bCs/>
                <w:sz w:val="20"/>
              </w:rPr>
              <w:fldChar w:fldCharType="separate"/>
            </w:r>
            <w:r w:rsidR="004534E6">
              <w:rPr>
                <w:rFonts w:ascii="Arial" w:hAnsi="Arial" w:cs="Arial"/>
                <w:bCs/>
                <w:noProof/>
                <w:sz w:val="20"/>
              </w:rPr>
              <w:t> </w:t>
            </w:r>
            <w:r w:rsidR="004534E6">
              <w:rPr>
                <w:rFonts w:ascii="Arial" w:hAnsi="Arial" w:cs="Arial"/>
                <w:bCs/>
                <w:noProof/>
                <w:sz w:val="20"/>
              </w:rPr>
              <w:t> </w:t>
            </w:r>
            <w:r w:rsidR="004534E6">
              <w:rPr>
                <w:rFonts w:ascii="Arial" w:hAnsi="Arial" w:cs="Arial"/>
                <w:bCs/>
                <w:noProof/>
                <w:sz w:val="20"/>
              </w:rPr>
              <w:t> </w:t>
            </w:r>
            <w:r w:rsidR="004534E6">
              <w:rPr>
                <w:rFonts w:ascii="Arial" w:hAnsi="Arial" w:cs="Arial"/>
                <w:bCs/>
                <w:noProof/>
                <w:sz w:val="20"/>
              </w:rPr>
              <w:t> </w:t>
            </w:r>
            <w:r w:rsidR="004534E6">
              <w:rPr>
                <w:rFonts w:ascii="Arial" w:hAnsi="Arial" w:cs="Arial"/>
                <w:bCs/>
                <w:noProof/>
                <w:sz w:val="20"/>
              </w:rPr>
              <w:t> </w:t>
            </w:r>
            <w:r w:rsidR="004534E6">
              <w:rPr>
                <w:rFonts w:ascii="Arial" w:hAnsi="Arial" w:cs="Arial"/>
                <w:bCs/>
                <w:sz w:val="20"/>
              </w:rPr>
              <w:fldChar w:fldCharType="end"/>
            </w:r>
            <w:bookmarkEnd w:id="18"/>
            <w:permEnd w:id="1439961174"/>
          </w:p>
          <w:p w14:paraId="3B7EA168" w14:textId="5EBCF04E" w:rsidR="00BA6B7B" w:rsidRPr="00AC1185" w:rsidRDefault="00621896" w:rsidP="00E404F1">
            <w:pPr>
              <w:pStyle w:val="BodyText"/>
              <w:spacing w:before="120" w:after="120"/>
              <w:ind w:right="-125"/>
              <w:rPr>
                <w:rFonts w:ascii="Arial" w:hAnsi="Arial" w:cs="Arial"/>
                <w:b/>
                <w:sz w:val="20"/>
              </w:rPr>
            </w:pPr>
            <w:sdt>
              <w:sdtPr>
                <w:rPr>
                  <w:rFonts w:ascii="Arial" w:hAnsi="Arial" w:cs="Arial"/>
                  <w:b/>
                  <w:sz w:val="20"/>
                </w:rPr>
                <w:id w:val="-1053236527"/>
                <w14:checkbox>
                  <w14:checked w14:val="0"/>
                  <w14:checkedState w14:val="2612" w14:font="MS Gothic"/>
                  <w14:uncheckedState w14:val="2610" w14:font="MS Gothic"/>
                </w14:checkbox>
              </w:sdtPr>
              <w:sdtEndPr/>
              <w:sdtContent>
                <w:permStart w:id="425005560" w:edGrp="everyone"/>
                <w:r w:rsidR="00302EB4">
                  <w:rPr>
                    <w:rFonts w:ascii="MS Gothic" w:eastAsia="MS Gothic" w:hAnsi="MS Gothic" w:cs="Arial" w:hint="eastAsia"/>
                    <w:b/>
                    <w:sz w:val="20"/>
                  </w:rPr>
                  <w:t>☐</w:t>
                </w:r>
                <w:permEnd w:id="425005560"/>
              </w:sdtContent>
            </w:sdt>
            <w:r w:rsidR="00AC1185">
              <w:rPr>
                <w:rFonts w:ascii="Arial" w:hAnsi="Arial" w:cs="Arial"/>
                <w:b/>
                <w:sz w:val="20"/>
              </w:rPr>
              <w:t xml:space="preserve"> </w:t>
            </w:r>
            <w:r w:rsidR="00BA6B7B" w:rsidRPr="00BA6B7B">
              <w:rPr>
                <w:rFonts w:ascii="Arial" w:hAnsi="Arial" w:cs="Arial"/>
                <w:bCs/>
                <w:sz w:val="20"/>
              </w:rPr>
              <w:t>By property consultant – name and contact details:</w:t>
            </w:r>
            <w:r w:rsidR="00302EB4">
              <w:rPr>
                <w:rFonts w:ascii="Arial" w:hAnsi="Arial" w:cs="Arial"/>
                <w:bCs/>
                <w:sz w:val="20"/>
              </w:rPr>
              <w:t xml:space="preserve"> </w:t>
            </w:r>
            <w:permStart w:id="2012429328" w:edGrp="everyone"/>
            <w:r w:rsidR="00302EB4">
              <w:rPr>
                <w:rFonts w:ascii="Arial" w:hAnsi="Arial" w:cs="Arial"/>
                <w:bCs/>
                <w:sz w:val="20"/>
              </w:rPr>
              <w:fldChar w:fldCharType="begin">
                <w:ffData>
                  <w:name w:val="Text22"/>
                  <w:enabled/>
                  <w:calcOnExit w:val="0"/>
                  <w:textInput/>
                </w:ffData>
              </w:fldChar>
            </w:r>
            <w:bookmarkStart w:id="19" w:name="Text22"/>
            <w:r w:rsidR="00302EB4">
              <w:rPr>
                <w:rFonts w:ascii="Arial" w:hAnsi="Arial" w:cs="Arial"/>
                <w:bCs/>
                <w:sz w:val="20"/>
              </w:rPr>
              <w:instrText xml:space="preserve"> FORMTEXT </w:instrText>
            </w:r>
            <w:r w:rsidR="00302EB4">
              <w:rPr>
                <w:rFonts w:ascii="Arial" w:hAnsi="Arial" w:cs="Arial"/>
                <w:bCs/>
                <w:sz w:val="20"/>
              </w:rPr>
            </w:r>
            <w:r w:rsidR="00302EB4">
              <w:rPr>
                <w:rFonts w:ascii="Arial" w:hAnsi="Arial" w:cs="Arial"/>
                <w:bCs/>
                <w:sz w:val="20"/>
              </w:rPr>
              <w:fldChar w:fldCharType="separate"/>
            </w:r>
            <w:r w:rsidR="00302EB4">
              <w:rPr>
                <w:rFonts w:ascii="Arial" w:hAnsi="Arial" w:cs="Arial"/>
                <w:bCs/>
                <w:noProof/>
                <w:sz w:val="20"/>
              </w:rPr>
              <w:t> </w:t>
            </w:r>
            <w:r w:rsidR="00302EB4">
              <w:rPr>
                <w:rFonts w:ascii="Arial" w:hAnsi="Arial" w:cs="Arial"/>
                <w:bCs/>
                <w:noProof/>
                <w:sz w:val="20"/>
              </w:rPr>
              <w:t> </w:t>
            </w:r>
            <w:r w:rsidR="00302EB4">
              <w:rPr>
                <w:rFonts w:ascii="Arial" w:hAnsi="Arial" w:cs="Arial"/>
                <w:bCs/>
                <w:noProof/>
                <w:sz w:val="20"/>
              </w:rPr>
              <w:t> </w:t>
            </w:r>
            <w:r w:rsidR="00302EB4">
              <w:rPr>
                <w:rFonts w:ascii="Arial" w:hAnsi="Arial" w:cs="Arial"/>
                <w:bCs/>
                <w:noProof/>
                <w:sz w:val="20"/>
              </w:rPr>
              <w:t> </w:t>
            </w:r>
            <w:r w:rsidR="00302EB4">
              <w:rPr>
                <w:rFonts w:ascii="Arial" w:hAnsi="Arial" w:cs="Arial"/>
                <w:bCs/>
                <w:noProof/>
                <w:sz w:val="20"/>
              </w:rPr>
              <w:t> </w:t>
            </w:r>
            <w:r w:rsidR="00302EB4">
              <w:rPr>
                <w:rFonts w:ascii="Arial" w:hAnsi="Arial" w:cs="Arial"/>
                <w:bCs/>
                <w:sz w:val="20"/>
              </w:rPr>
              <w:fldChar w:fldCharType="end"/>
            </w:r>
            <w:bookmarkEnd w:id="19"/>
            <w:permEnd w:id="2012429328"/>
          </w:p>
        </w:tc>
      </w:tr>
      <w:tr w:rsidR="006F33B0" w14:paraId="3CC1FC12" w14:textId="77777777" w:rsidTr="00AC1185">
        <w:tc>
          <w:tcPr>
            <w:tcW w:w="5099" w:type="dxa"/>
          </w:tcPr>
          <w:p w14:paraId="7DFA6FEA" w14:textId="6113F273" w:rsidR="006F33B0" w:rsidRPr="00053E27" w:rsidRDefault="00BA6B7B" w:rsidP="00BD4CF8">
            <w:pPr>
              <w:pStyle w:val="BodyText"/>
              <w:numPr>
                <w:ilvl w:val="0"/>
                <w:numId w:val="20"/>
              </w:numPr>
              <w:spacing w:before="120" w:after="120"/>
              <w:rPr>
                <w:rFonts w:ascii="Arial" w:hAnsi="Arial" w:cs="Arial"/>
                <w:bCs/>
                <w:sz w:val="20"/>
              </w:rPr>
            </w:pPr>
            <w:r>
              <w:rPr>
                <w:rFonts w:ascii="Arial" w:hAnsi="Arial" w:cs="Arial"/>
                <w:bCs/>
                <w:sz w:val="20"/>
              </w:rPr>
              <w:t>Will the total project costs exceed £100,000 or is the project deemed complex:</w:t>
            </w:r>
          </w:p>
        </w:tc>
        <w:tc>
          <w:tcPr>
            <w:tcW w:w="5811" w:type="dxa"/>
          </w:tcPr>
          <w:p w14:paraId="1510F85E" w14:textId="52217268" w:rsidR="006F33B0" w:rsidRDefault="00621896" w:rsidP="00E404F1">
            <w:pPr>
              <w:pStyle w:val="BodyText"/>
              <w:spacing w:before="120" w:after="120"/>
              <w:ind w:right="-125"/>
              <w:rPr>
                <w:rFonts w:ascii="Arial" w:hAnsi="Arial" w:cs="Arial"/>
                <w:bCs/>
                <w:sz w:val="20"/>
              </w:rPr>
            </w:pPr>
            <w:sdt>
              <w:sdtPr>
                <w:rPr>
                  <w:rFonts w:ascii="Arial" w:hAnsi="Arial" w:cs="Arial"/>
                  <w:bCs/>
                  <w:sz w:val="20"/>
                </w:rPr>
                <w:id w:val="-875225784"/>
                <w14:checkbox>
                  <w14:checked w14:val="0"/>
                  <w14:checkedState w14:val="2612" w14:font="MS Gothic"/>
                  <w14:uncheckedState w14:val="2610" w14:font="MS Gothic"/>
                </w14:checkbox>
              </w:sdtPr>
              <w:sdtEndPr/>
              <w:sdtContent>
                <w:permStart w:id="801929625" w:edGrp="everyone"/>
                <w:r w:rsidR="00302EB4">
                  <w:rPr>
                    <w:rFonts w:ascii="MS Gothic" w:eastAsia="MS Gothic" w:hAnsi="MS Gothic" w:cs="Arial" w:hint="eastAsia"/>
                    <w:bCs/>
                    <w:sz w:val="20"/>
                  </w:rPr>
                  <w:t>☐</w:t>
                </w:r>
                <w:permEnd w:id="801929625"/>
              </w:sdtContent>
            </w:sdt>
            <w:r w:rsidR="00BA6B7B">
              <w:rPr>
                <w:rFonts w:ascii="Arial" w:hAnsi="Arial" w:cs="Arial"/>
                <w:bCs/>
                <w:sz w:val="20"/>
              </w:rPr>
              <w:t xml:space="preserve"> Below £100,000 and low complexity</w:t>
            </w:r>
          </w:p>
          <w:p w14:paraId="109E108A" w14:textId="416FF2BC" w:rsidR="00BA6B7B" w:rsidRDefault="00621896" w:rsidP="00E404F1">
            <w:pPr>
              <w:pStyle w:val="BodyText"/>
              <w:spacing w:before="120" w:after="120"/>
              <w:ind w:right="-125"/>
              <w:rPr>
                <w:rFonts w:ascii="Arial" w:hAnsi="Arial" w:cs="Arial"/>
                <w:bCs/>
                <w:sz w:val="20"/>
              </w:rPr>
            </w:pPr>
            <w:sdt>
              <w:sdtPr>
                <w:rPr>
                  <w:rFonts w:ascii="Arial" w:hAnsi="Arial" w:cs="Arial"/>
                  <w:bCs/>
                  <w:sz w:val="20"/>
                </w:rPr>
                <w:id w:val="286936758"/>
                <w14:checkbox>
                  <w14:checked w14:val="0"/>
                  <w14:checkedState w14:val="2612" w14:font="MS Gothic"/>
                  <w14:uncheckedState w14:val="2610" w14:font="MS Gothic"/>
                </w14:checkbox>
              </w:sdtPr>
              <w:sdtEndPr/>
              <w:sdtContent>
                <w:permStart w:id="605187280" w:edGrp="everyone"/>
                <w:r w:rsidR="00302EB4">
                  <w:rPr>
                    <w:rFonts w:ascii="MS Gothic" w:eastAsia="MS Gothic" w:hAnsi="MS Gothic" w:cs="Arial" w:hint="eastAsia"/>
                    <w:bCs/>
                    <w:sz w:val="20"/>
                  </w:rPr>
                  <w:t>☐</w:t>
                </w:r>
                <w:permEnd w:id="605187280"/>
              </w:sdtContent>
            </w:sdt>
            <w:r w:rsidR="00BA6B7B">
              <w:rPr>
                <w:rFonts w:ascii="Arial" w:hAnsi="Arial" w:cs="Arial"/>
                <w:bCs/>
                <w:sz w:val="20"/>
              </w:rPr>
              <w:t xml:space="preserve"> Above £100,000 and</w:t>
            </w:r>
            <w:r w:rsidR="004F474B">
              <w:rPr>
                <w:rFonts w:ascii="Arial" w:hAnsi="Arial" w:cs="Arial"/>
                <w:bCs/>
                <w:sz w:val="20"/>
              </w:rPr>
              <w:t>/or</w:t>
            </w:r>
            <w:r w:rsidR="00BA6B7B">
              <w:rPr>
                <w:rFonts w:ascii="Arial" w:hAnsi="Arial" w:cs="Arial"/>
                <w:bCs/>
                <w:sz w:val="20"/>
              </w:rPr>
              <w:t xml:space="preserve"> higher complexity</w:t>
            </w:r>
          </w:p>
          <w:p w14:paraId="0BA464F7" w14:textId="51A860C7" w:rsidR="00BA6B7B" w:rsidRPr="00BA6B7B" w:rsidRDefault="00BA6B7B" w:rsidP="00E404F1">
            <w:pPr>
              <w:pStyle w:val="BodyText"/>
              <w:spacing w:before="120" w:after="120"/>
              <w:ind w:right="-125"/>
              <w:rPr>
                <w:rFonts w:ascii="Arial" w:hAnsi="Arial" w:cs="Arial"/>
                <w:bCs/>
                <w:i/>
                <w:iCs/>
                <w:sz w:val="20"/>
              </w:rPr>
            </w:pPr>
            <w:r w:rsidRPr="00BA6B7B">
              <w:rPr>
                <w:rFonts w:ascii="Arial" w:hAnsi="Arial" w:cs="Arial"/>
                <w:bCs/>
                <w:i/>
                <w:iCs/>
                <w:sz w:val="20"/>
              </w:rPr>
              <w:t>If the project is complex or if the total project cost will be above £100,00 see guidance note, section 7.1.</w:t>
            </w:r>
          </w:p>
        </w:tc>
      </w:tr>
      <w:tr w:rsidR="006F33B0" w14:paraId="3D3092C0" w14:textId="77777777" w:rsidTr="00AC1185">
        <w:tc>
          <w:tcPr>
            <w:tcW w:w="5099" w:type="dxa"/>
          </w:tcPr>
          <w:p w14:paraId="78F01C0C" w14:textId="0A16081C" w:rsidR="006F33B0" w:rsidRPr="00053E27" w:rsidRDefault="00BA6B7B" w:rsidP="00BD4CF8">
            <w:pPr>
              <w:pStyle w:val="BodyText"/>
              <w:numPr>
                <w:ilvl w:val="0"/>
                <w:numId w:val="20"/>
              </w:numPr>
              <w:spacing w:before="120" w:after="120"/>
              <w:rPr>
                <w:rFonts w:ascii="Arial" w:hAnsi="Arial" w:cs="Arial"/>
                <w:bCs/>
                <w:sz w:val="20"/>
              </w:rPr>
            </w:pPr>
            <w:r>
              <w:rPr>
                <w:rFonts w:ascii="Arial" w:hAnsi="Arial" w:cs="Arial"/>
                <w:bCs/>
                <w:sz w:val="20"/>
              </w:rPr>
              <w:t xml:space="preserve">For higher complexity work it is important to seek advice from </w:t>
            </w:r>
            <w:r w:rsidR="00D83B4F">
              <w:rPr>
                <w:rFonts w:ascii="Arial" w:hAnsi="Arial" w:cs="Arial"/>
                <w:bCs/>
                <w:sz w:val="20"/>
              </w:rPr>
              <w:t>OCC to ensure appropriate scrutiny and governance process is followed.</w:t>
            </w:r>
          </w:p>
        </w:tc>
        <w:tc>
          <w:tcPr>
            <w:tcW w:w="5811" w:type="dxa"/>
          </w:tcPr>
          <w:p w14:paraId="2E70EC93" w14:textId="443F23C0" w:rsidR="006F33B0" w:rsidRPr="00CF3446" w:rsidRDefault="00621896" w:rsidP="00E404F1">
            <w:pPr>
              <w:pStyle w:val="BodyText"/>
              <w:spacing w:before="120" w:after="120"/>
              <w:ind w:right="-125"/>
              <w:rPr>
                <w:rFonts w:ascii="Arial" w:hAnsi="Arial" w:cs="Arial"/>
                <w:bCs/>
                <w:sz w:val="20"/>
              </w:rPr>
            </w:pPr>
            <w:sdt>
              <w:sdtPr>
                <w:rPr>
                  <w:rFonts w:ascii="Arial" w:hAnsi="Arial" w:cs="Arial"/>
                  <w:bCs/>
                  <w:sz w:val="20"/>
                </w:rPr>
                <w:id w:val="14731361"/>
                <w14:checkbox>
                  <w14:checked w14:val="0"/>
                  <w14:checkedState w14:val="2612" w14:font="MS Gothic"/>
                  <w14:uncheckedState w14:val="2610" w14:font="MS Gothic"/>
                </w14:checkbox>
              </w:sdtPr>
              <w:sdtEndPr/>
              <w:sdtContent>
                <w:permStart w:id="1902055867" w:edGrp="everyone"/>
                <w:r w:rsidR="00302EB4">
                  <w:rPr>
                    <w:rFonts w:ascii="MS Gothic" w:eastAsia="MS Gothic" w:hAnsi="MS Gothic" w:cs="Arial" w:hint="eastAsia"/>
                    <w:bCs/>
                    <w:sz w:val="20"/>
                  </w:rPr>
                  <w:t>☐</w:t>
                </w:r>
                <w:permEnd w:id="1902055867"/>
              </w:sdtContent>
            </w:sdt>
            <w:r w:rsidR="00D83B4F">
              <w:rPr>
                <w:rFonts w:ascii="Arial" w:hAnsi="Arial" w:cs="Arial"/>
                <w:bCs/>
                <w:sz w:val="20"/>
              </w:rPr>
              <w:t xml:space="preserve"> </w:t>
            </w:r>
            <w:r w:rsidR="00A83AE6">
              <w:rPr>
                <w:rFonts w:ascii="Arial" w:hAnsi="Arial" w:cs="Arial"/>
                <w:bCs/>
                <w:sz w:val="20"/>
              </w:rPr>
              <w:t>C</w:t>
            </w:r>
            <w:r w:rsidR="00D83B4F">
              <w:rPr>
                <w:rFonts w:ascii="Arial" w:hAnsi="Arial" w:cs="Arial"/>
                <w:bCs/>
                <w:sz w:val="20"/>
              </w:rPr>
              <w:t>onfirm advice has been sought from OCC with regards to ensure the appropriate scrutiny and governance process is followed.</w:t>
            </w:r>
          </w:p>
        </w:tc>
      </w:tr>
    </w:tbl>
    <w:p w14:paraId="6E6C4F0E" w14:textId="2179CF43" w:rsidR="00AC1185" w:rsidRDefault="00AC1185"/>
    <w:tbl>
      <w:tblPr>
        <w:tblStyle w:val="TableGrid"/>
        <w:tblW w:w="0" w:type="auto"/>
        <w:tblInd w:w="-142" w:type="dxa"/>
        <w:tblLook w:val="04A0" w:firstRow="1" w:lastRow="0" w:firstColumn="1" w:lastColumn="0" w:noHBand="0" w:noVBand="1"/>
      </w:tblPr>
      <w:tblGrid>
        <w:gridCol w:w="5038"/>
        <w:gridCol w:w="5726"/>
      </w:tblGrid>
      <w:tr w:rsidR="006F33B0" w14:paraId="3756E16D" w14:textId="77777777" w:rsidTr="00AC1185">
        <w:tc>
          <w:tcPr>
            <w:tcW w:w="5099" w:type="dxa"/>
          </w:tcPr>
          <w:p w14:paraId="0B7AB74E" w14:textId="6C28A5C4" w:rsidR="006F33B0" w:rsidRPr="00053E27" w:rsidRDefault="00D83B4F" w:rsidP="00BD4CF8">
            <w:pPr>
              <w:pStyle w:val="BodyText"/>
              <w:numPr>
                <w:ilvl w:val="0"/>
                <w:numId w:val="20"/>
              </w:numPr>
              <w:spacing w:before="120" w:after="120"/>
              <w:rPr>
                <w:rFonts w:ascii="Arial" w:hAnsi="Arial" w:cs="Arial"/>
                <w:bCs/>
                <w:sz w:val="20"/>
              </w:rPr>
            </w:pPr>
            <w:r>
              <w:rPr>
                <w:rFonts w:ascii="Arial" w:hAnsi="Arial" w:cs="Arial"/>
                <w:bCs/>
                <w:sz w:val="20"/>
              </w:rPr>
              <w:t>Name and contact details of contractor:</w:t>
            </w:r>
          </w:p>
        </w:tc>
        <w:permStart w:id="1964461617" w:edGrp="everyone"/>
        <w:tc>
          <w:tcPr>
            <w:tcW w:w="5811" w:type="dxa"/>
          </w:tcPr>
          <w:p w14:paraId="4B23C20C" w14:textId="046267BB" w:rsidR="006F33B0" w:rsidRPr="00AC1185" w:rsidRDefault="00302EB4" w:rsidP="00E404F1">
            <w:pPr>
              <w:pStyle w:val="BodyText"/>
              <w:spacing w:before="120" w:after="120"/>
              <w:ind w:right="-125"/>
              <w:rPr>
                <w:rFonts w:ascii="Arial" w:hAnsi="Arial" w:cs="Arial"/>
                <w:b/>
                <w:sz w:val="20"/>
              </w:rPr>
            </w:pPr>
            <w:r>
              <w:rPr>
                <w:rFonts w:ascii="Arial" w:hAnsi="Arial" w:cs="Arial"/>
                <w:b/>
                <w:sz w:val="20"/>
              </w:rPr>
              <w:fldChar w:fldCharType="begin">
                <w:ffData>
                  <w:name w:val="Text23"/>
                  <w:enabled/>
                  <w:calcOnExit w:val="0"/>
                  <w:textInput/>
                </w:ffData>
              </w:fldChar>
            </w:r>
            <w:bookmarkStart w:id="20" w:name="Text23"/>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0"/>
          </w:p>
          <w:permEnd w:id="1964461617"/>
          <w:p w14:paraId="7DD6DFDB" w14:textId="3061B692" w:rsidR="004C4565" w:rsidRPr="00CF3446" w:rsidRDefault="004C4565" w:rsidP="00E404F1">
            <w:pPr>
              <w:pStyle w:val="BodyText"/>
              <w:spacing w:before="120" w:after="120"/>
              <w:ind w:right="-125"/>
              <w:rPr>
                <w:rFonts w:ascii="Arial" w:hAnsi="Arial" w:cs="Arial"/>
                <w:bCs/>
                <w:sz w:val="20"/>
              </w:rPr>
            </w:pPr>
          </w:p>
        </w:tc>
      </w:tr>
      <w:tr w:rsidR="006F33B0" w14:paraId="5FE0A441" w14:textId="77777777" w:rsidTr="00AC1185">
        <w:tc>
          <w:tcPr>
            <w:tcW w:w="5099" w:type="dxa"/>
          </w:tcPr>
          <w:p w14:paraId="1B12D8A8" w14:textId="0374686F" w:rsidR="006F33B0" w:rsidRDefault="00D83B4F" w:rsidP="00BD4CF8">
            <w:pPr>
              <w:pStyle w:val="BodyText"/>
              <w:numPr>
                <w:ilvl w:val="0"/>
                <w:numId w:val="20"/>
              </w:numPr>
              <w:spacing w:before="120" w:after="120"/>
              <w:rPr>
                <w:rFonts w:ascii="Arial" w:hAnsi="Arial" w:cs="Arial"/>
                <w:bCs/>
                <w:sz w:val="20"/>
              </w:rPr>
            </w:pPr>
            <w:r>
              <w:rPr>
                <w:rFonts w:ascii="Arial" w:hAnsi="Arial" w:cs="Arial"/>
                <w:bCs/>
                <w:sz w:val="20"/>
              </w:rPr>
              <w:t>Insurances</w:t>
            </w:r>
          </w:p>
        </w:tc>
        <w:tc>
          <w:tcPr>
            <w:tcW w:w="5811" w:type="dxa"/>
          </w:tcPr>
          <w:p w14:paraId="2E6CA34D" w14:textId="50DDB7C3" w:rsidR="006F33B0" w:rsidRDefault="00BD4CF8" w:rsidP="00E404F1">
            <w:pPr>
              <w:pStyle w:val="BodyText"/>
              <w:spacing w:before="120" w:after="120"/>
              <w:ind w:right="-125"/>
              <w:rPr>
                <w:rFonts w:ascii="Arial" w:hAnsi="Arial" w:cs="Arial"/>
                <w:bCs/>
                <w:sz w:val="20"/>
              </w:rPr>
            </w:pPr>
            <w:r>
              <w:rPr>
                <w:rFonts w:ascii="Arial" w:hAnsi="Arial" w:cs="Arial"/>
                <w:bCs/>
                <w:sz w:val="20"/>
              </w:rPr>
              <w:t>Confirmation the contractor has £5 million Public Liability Insurance cover:</w:t>
            </w:r>
            <w:r w:rsidR="00AC1185">
              <w:rPr>
                <w:rFonts w:ascii="Arial" w:hAnsi="Arial" w:cs="Arial"/>
                <w:bCs/>
                <w:sz w:val="20"/>
              </w:rPr>
              <w:t xml:space="preserve"> </w:t>
            </w:r>
            <w:r w:rsidR="006F33B0" w:rsidRPr="00AC1185">
              <w:rPr>
                <w:rFonts w:ascii="Arial" w:hAnsi="Arial" w:cs="Arial"/>
                <w:b/>
                <w:sz w:val="20"/>
              </w:rPr>
              <w:t xml:space="preserve">Yes </w:t>
            </w:r>
            <w:sdt>
              <w:sdtPr>
                <w:rPr>
                  <w:rFonts w:ascii="Arial" w:hAnsi="Arial" w:cs="Arial"/>
                  <w:b/>
                  <w:sz w:val="20"/>
                </w:rPr>
                <w:id w:val="1831631593"/>
                <w14:checkbox>
                  <w14:checked w14:val="0"/>
                  <w14:checkedState w14:val="2612" w14:font="MS Gothic"/>
                  <w14:uncheckedState w14:val="2610" w14:font="MS Gothic"/>
                </w14:checkbox>
              </w:sdtPr>
              <w:sdtEndPr/>
              <w:sdtContent>
                <w:permStart w:id="1897817310" w:edGrp="everyone"/>
                <w:r w:rsidR="00302EB4">
                  <w:rPr>
                    <w:rFonts w:ascii="MS Gothic" w:eastAsia="MS Gothic" w:hAnsi="MS Gothic" w:cs="Arial" w:hint="eastAsia"/>
                    <w:b/>
                    <w:sz w:val="20"/>
                  </w:rPr>
                  <w:t>☐</w:t>
                </w:r>
                <w:permEnd w:id="1897817310"/>
              </w:sdtContent>
            </w:sdt>
          </w:p>
          <w:p w14:paraId="6F31ADAC" w14:textId="6F6F4178" w:rsidR="00A83AE6" w:rsidRPr="00AC1185" w:rsidRDefault="00A83AE6" w:rsidP="00AC1185">
            <w:pPr>
              <w:pStyle w:val="BodyText3"/>
              <w:rPr>
                <w:b w:val="0"/>
              </w:rPr>
            </w:pPr>
            <w:r>
              <w:rPr>
                <w:b w:val="0"/>
              </w:rPr>
              <w:t xml:space="preserve">I have sought advice from the Insurance Team as to the appropriate level of Professional Indemnity cover for the designer (generally £5 million): </w:t>
            </w:r>
            <w:r>
              <w:rPr>
                <w:rFonts w:cs="Arial"/>
                <w:bCs/>
              </w:rPr>
              <w:t xml:space="preserve">Yes </w:t>
            </w:r>
            <w:sdt>
              <w:sdtPr>
                <w:rPr>
                  <w:rFonts w:cs="Arial"/>
                  <w:bCs/>
                </w:rPr>
                <w:id w:val="-1111514473"/>
                <w14:checkbox>
                  <w14:checked w14:val="0"/>
                  <w14:checkedState w14:val="2612" w14:font="MS Gothic"/>
                  <w14:uncheckedState w14:val="2610" w14:font="MS Gothic"/>
                </w14:checkbox>
              </w:sdtPr>
              <w:sdtEndPr/>
              <w:sdtContent>
                <w:permStart w:id="716905007" w:edGrp="everyone"/>
                <w:r w:rsidR="00302EB4">
                  <w:rPr>
                    <w:rFonts w:ascii="MS Gothic" w:eastAsia="MS Gothic" w:hAnsi="MS Gothic" w:cs="Arial" w:hint="eastAsia"/>
                    <w:bCs/>
                  </w:rPr>
                  <w:t>☐</w:t>
                </w:r>
                <w:permEnd w:id="716905007"/>
              </w:sdtContent>
            </w:sdt>
            <w:r>
              <w:t xml:space="preserve">         </w:t>
            </w:r>
          </w:p>
        </w:tc>
      </w:tr>
    </w:tbl>
    <w:p w14:paraId="43C0D4B9" w14:textId="3D673EF2" w:rsidR="00BD4CF8" w:rsidRPr="00AC1185" w:rsidRDefault="00BD4CF8">
      <w:pPr>
        <w:rPr>
          <w:rFonts w:cs="Arial"/>
          <w:b/>
          <w:sz w:val="16"/>
          <w:szCs w:val="16"/>
        </w:rPr>
      </w:pPr>
    </w:p>
    <w:tbl>
      <w:tblPr>
        <w:tblStyle w:val="TableGrid"/>
        <w:tblW w:w="0" w:type="auto"/>
        <w:tblInd w:w="-142" w:type="dxa"/>
        <w:tblLook w:val="04A0" w:firstRow="1" w:lastRow="0" w:firstColumn="1" w:lastColumn="0" w:noHBand="0" w:noVBand="1"/>
      </w:tblPr>
      <w:tblGrid>
        <w:gridCol w:w="10764"/>
      </w:tblGrid>
      <w:tr w:rsidR="00BD4CF8" w14:paraId="69A01B02" w14:textId="77777777" w:rsidTr="000C63C9">
        <w:tc>
          <w:tcPr>
            <w:tcW w:w="10910" w:type="dxa"/>
            <w:shd w:val="clear" w:color="auto" w:fill="000000" w:themeFill="text1"/>
          </w:tcPr>
          <w:p w14:paraId="44D2E4CB" w14:textId="50A2087C" w:rsidR="00BD4CF8" w:rsidRDefault="00BD4CF8" w:rsidP="00E404F1">
            <w:pPr>
              <w:pStyle w:val="BodyText"/>
              <w:spacing w:before="40" w:after="40"/>
              <w:ind w:right="-125"/>
              <w:jc w:val="center"/>
              <w:rPr>
                <w:rFonts w:ascii="Arial" w:hAnsi="Arial" w:cs="Arial"/>
                <w:b/>
                <w:sz w:val="22"/>
                <w:szCs w:val="22"/>
              </w:rPr>
            </w:pPr>
            <w:r>
              <w:rPr>
                <w:rFonts w:ascii="Arial" w:hAnsi="Arial" w:cs="Arial"/>
                <w:b/>
                <w:sz w:val="22"/>
                <w:szCs w:val="22"/>
              </w:rPr>
              <w:t>HEALTH &amp; SAFETY</w:t>
            </w:r>
          </w:p>
        </w:tc>
      </w:tr>
    </w:tbl>
    <w:p w14:paraId="3E38FEB5" w14:textId="77777777" w:rsidR="00BD4CF8" w:rsidRPr="00AC1185" w:rsidRDefault="00BD4CF8" w:rsidP="00BD4CF8">
      <w:pPr>
        <w:pStyle w:val="BodyText"/>
        <w:spacing w:before="40" w:after="40"/>
        <w:ind w:left="-142" w:right="-125"/>
        <w:rPr>
          <w:rFonts w:ascii="Arial" w:hAnsi="Arial" w:cs="Arial"/>
          <w:b/>
          <w:szCs w:val="16"/>
        </w:rPr>
      </w:pPr>
    </w:p>
    <w:tbl>
      <w:tblPr>
        <w:tblStyle w:val="TableGrid"/>
        <w:tblW w:w="0" w:type="auto"/>
        <w:tblInd w:w="-142" w:type="dxa"/>
        <w:tblLook w:val="04A0" w:firstRow="1" w:lastRow="0" w:firstColumn="1" w:lastColumn="0" w:noHBand="0" w:noVBand="1"/>
      </w:tblPr>
      <w:tblGrid>
        <w:gridCol w:w="3778"/>
        <w:gridCol w:w="6986"/>
      </w:tblGrid>
      <w:tr w:rsidR="00BD4CF8" w14:paraId="4F216640" w14:textId="77777777" w:rsidTr="00AC1185">
        <w:tc>
          <w:tcPr>
            <w:tcW w:w="3823" w:type="dxa"/>
          </w:tcPr>
          <w:p w14:paraId="1DF79913" w14:textId="7E30890C" w:rsidR="00BD4CF8" w:rsidRDefault="00BD4CF8" w:rsidP="00BD4CF8">
            <w:pPr>
              <w:pStyle w:val="BodyText"/>
              <w:numPr>
                <w:ilvl w:val="0"/>
                <w:numId w:val="20"/>
              </w:numPr>
              <w:spacing w:before="120" w:after="120"/>
              <w:rPr>
                <w:rFonts w:ascii="Arial" w:hAnsi="Arial" w:cs="Arial"/>
                <w:bCs/>
                <w:sz w:val="20"/>
              </w:rPr>
            </w:pPr>
            <w:hyperlink r:id="rId9" w:history="1">
              <w:r w:rsidRPr="00BD4CF8">
                <w:rPr>
                  <w:rStyle w:val="Hyperlink"/>
                  <w:rFonts w:ascii="Arial" w:hAnsi="Arial" w:cs="Arial"/>
                  <w:bCs/>
                  <w:sz w:val="20"/>
                </w:rPr>
                <w:t>Construction (Design and Management) Regulations 2015 (CDM)</w:t>
              </w:r>
            </w:hyperlink>
          </w:p>
          <w:p w14:paraId="2B903D92" w14:textId="6BB55425" w:rsidR="00BD4CF8" w:rsidRPr="00BA6B7B" w:rsidRDefault="00BD4CF8" w:rsidP="00BD4CF8">
            <w:pPr>
              <w:pStyle w:val="BodyText"/>
              <w:spacing w:before="120" w:after="120"/>
              <w:ind w:left="720"/>
              <w:rPr>
                <w:rFonts w:ascii="Arial" w:hAnsi="Arial" w:cs="Arial"/>
                <w:bCs/>
                <w:sz w:val="20"/>
              </w:rPr>
            </w:pPr>
          </w:p>
        </w:tc>
        <w:tc>
          <w:tcPr>
            <w:tcW w:w="7087" w:type="dxa"/>
          </w:tcPr>
          <w:p w14:paraId="5204882B" w14:textId="2EA11B62" w:rsidR="00BD4CF8" w:rsidRPr="00A83AE6" w:rsidRDefault="00BD4CF8" w:rsidP="009E2FEB">
            <w:pPr>
              <w:pStyle w:val="BodyText"/>
              <w:spacing w:before="120" w:after="120"/>
              <w:ind w:right="29"/>
              <w:rPr>
                <w:rFonts w:ascii="Arial" w:hAnsi="Arial" w:cs="Arial"/>
                <w:bCs/>
                <w:sz w:val="20"/>
              </w:rPr>
            </w:pPr>
            <w:r w:rsidRPr="00A83AE6">
              <w:rPr>
                <w:rFonts w:ascii="Arial" w:hAnsi="Arial" w:cs="Arial"/>
                <w:bCs/>
                <w:sz w:val="20"/>
              </w:rPr>
              <w:t>As the client I am aware of my duties under CDM 2015 regulations</w:t>
            </w:r>
            <w:r w:rsidR="00AC1185">
              <w:rPr>
                <w:rFonts w:ascii="Arial" w:hAnsi="Arial" w:cs="Arial"/>
                <w:bCs/>
                <w:sz w:val="20"/>
              </w:rPr>
              <w:t xml:space="preserve">: </w:t>
            </w:r>
            <w:r w:rsidRPr="00AC1185">
              <w:rPr>
                <w:rFonts w:ascii="Arial" w:hAnsi="Arial" w:cs="Arial"/>
                <w:b/>
                <w:sz w:val="20"/>
              </w:rPr>
              <w:t xml:space="preserve">Yes </w:t>
            </w:r>
            <w:sdt>
              <w:sdtPr>
                <w:rPr>
                  <w:rFonts w:ascii="Arial" w:hAnsi="Arial" w:cs="Arial"/>
                  <w:b/>
                  <w:sz w:val="20"/>
                </w:rPr>
                <w:id w:val="2113319366"/>
                <w14:checkbox>
                  <w14:checked w14:val="0"/>
                  <w14:checkedState w14:val="2612" w14:font="MS Gothic"/>
                  <w14:uncheckedState w14:val="2610" w14:font="MS Gothic"/>
                </w14:checkbox>
              </w:sdtPr>
              <w:sdtEndPr/>
              <w:sdtContent>
                <w:permStart w:id="1017279907" w:edGrp="everyone"/>
                <w:r w:rsidR="00302EB4">
                  <w:rPr>
                    <w:rFonts w:ascii="MS Gothic" w:eastAsia="MS Gothic" w:hAnsi="MS Gothic" w:cs="Arial" w:hint="eastAsia"/>
                    <w:b/>
                    <w:sz w:val="20"/>
                  </w:rPr>
                  <w:t>☐</w:t>
                </w:r>
                <w:permEnd w:id="1017279907"/>
              </w:sdtContent>
            </w:sdt>
          </w:p>
          <w:p w14:paraId="00A4F189" w14:textId="0F69A5B8" w:rsidR="00A83AE6" w:rsidRPr="00AC1185" w:rsidRDefault="003A50F4" w:rsidP="009E2FEB">
            <w:pPr>
              <w:pStyle w:val="BodyText"/>
              <w:spacing w:before="120" w:after="120"/>
              <w:ind w:right="29"/>
              <w:rPr>
                <w:rFonts w:ascii="Arial" w:hAnsi="Arial" w:cs="Arial"/>
                <w:b/>
                <w:color w:val="212B32"/>
                <w:sz w:val="20"/>
                <w:shd w:val="clear" w:color="auto" w:fill="FFFFFF"/>
              </w:rPr>
            </w:pPr>
            <w:r w:rsidRPr="00A83AE6">
              <w:rPr>
                <w:rFonts w:ascii="Arial" w:hAnsi="Arial" w:cs="Arial"/>
                <w:bCs/>
                <w:sz w:val="20"/>
              </w:rPr>
              <w:t xml:space="preserve">Confirm whether </w:t>
            </w:r>
            <w:r w:rsidR="00A83AE6" w:rsidRPr="00A83AE6">
              <w:rPr>
                <w:rFonts w:ascii="Arial" w:hAnsi="Arial" w:cs="Arial"/>
                <w:bCs/>
                <w:sz w:val="20"/>
              </w:rPr>
              <w:t xml:space="preserve">the project is </w:t>
            </w:r>
            <w:r w:rsidR="00A83AE6" w:rsidRPr="00A83AE6">
              <w:rPr>
                <w:rFonts w:ascii="Arial" w:hAnsi="Arial" w:cs="Arial"/>
                <w:color w:val="212B32"/>
                <w:sz w:val="20"/>
                <w:shd w:val="clear" w:color="auto" w:fill="FFFFFF"/>
              </w:rPr>
              <w:t xml:space="preserve">a HSE </w:t>
            </w:r>
            <w:hyperlink r:id="rId10" w:anchor="notifications" w:history="1">
              <w:r w:rsidR="00A83AE6" w:rsidRPr="00A83AE6">
                <w:rPr>
                  <w:rFonts w:ascii="Arial" w:hAnsi="Arial" w:cs="Arial"/>
                  <w:color w:val="981E32"/>
                  <w:sz w:val="20"/>
                  <w:u w:val="single"/>
                  <w:shd w:val="clear" w:color="auto" w:fill="FFFFFF"/>
                </w:rPr>
                <w:t>notifiable construction project</w:t>
              </w:r>
            </w:hyperlink>
            <w:r w:rsidR="00A83AE6" w:rsidRPr="00A83AE6">
              <w:rPr>
                <w:rFonts w:ascii="Arial" w:hAnsi="Arial" w:cs="Arial"/>
                <w:color w:val="212B32"/>
                <w:sz w:val="20"/>
                <w:shd w:val="clear" w:color="auto" w:fill="FFFFFF"/>
              </w:rPr>
              <w:t> using online form F10</w:t>
            </w:r>
            <w:r w:rsidR="00AC1185">
              <w:rPr>
                <w:rFonts w:ascii="Arial" w:hAnsi="Arial" w:cs="Arial"/>
                <w:color w:val="212B32"/>
                <w:sz w:val="20"/>
                <w:shd w:val="clear" w:color="auto" w:fill="FFFFFF"/>
              </w:rPr>
              <w:t xml:space="preserve">: </w:t>
            </w:r>
            <w:r w:rsidR="00A83AE6" w:rsidRPr="00AC1185">
              <w:rPr>
                <w:rFonts w:ascii="Arial" w:hAnsi="Arial" w:cs="Arial"/>
                <w:b/>
                <w:sz w:val="20"/>
              </w:rPr>
              <w:t xml:space="preserve">Yes </w:t>
            </w:r>
            <w:sdt>
              <w:sdtPr>
                <w:rPr>
                  <w:rFonts w:ascii="Arial" w:hAnsi="Arial" w:cs="Arial"/>
                  <w:b/>
                  <w:sz w:val="20"/>
                </w:rPr>
                <w:id w:val="138927421"/>
                <w14:checkbox>
                  <w14:checked w14:val="0"/>
                  <w14:checkedState w14:val="2612" w14:font="MS Gothic"/>
                  <w14:uncheckedState w14:val="2610" w14:font="MS Gothic"/>
                </w14:checkbox>
              </w:sdtPr>
              <w:sdtEndPr/>
              <w:sdtContent>
                <w:permStart w:id="1910722834" w:edGrp="everyone"/>
                <w:r w:rsidR="00302EB4">
                  <w:rPr>
                    <w:rFonts w:ascii="MS Gothic" w:eastAsia="MS Gothic" w:hAnsi="MS Gothic" w:cs="Arial" w:hint="eastAsia"/>
                    <w:b/>
                    <w:sz w:val="20"/>
                  </w:rPr>
                  <w:t>☐</w:t>
                </w:r>
                <w:permEnd w:id="1910722834"/>
              </w:sdtContent>
            </w:sdt>
            <w:r w:rsidR="00A83AE6">
              <w:rPr>
                <w:rFonts w:ascii="Arial" w:hAnsi="Arial" w:cs="Arial"/>
                <w:bCs/>
                <w:sz w:val="20"/>
              </w:rPr>
              <w:t xml:space="preserve"> </w:t>
            </w:r>
            <w:r w:rsidR="00AC1185" w:rsidRPr="00AC1185">
              <w:rPr>
                <w:rFonts w:ascii="Arial" w:hAnsi="Arial" w:cs="Arial"/>
                <w:b/>
                <w:sz w:val="20"/>
              </w:rPr>
              <w:t xml:space="preserve">N/A </w:t>
            </w:r>
            <w:sdt>
              <w:sdtPr>
                <w:rPr>
                  <w:rFonts w:ascii="Arial" w:hAnsi="Arial" w:cs="Arial"/>
                  <w:b/>
                  <w:sz w:val="20"/>
                </w:rPr>
                <w:id w:val="879361125"/>
                <w14:checkbox>
                  <w14:checked w14:val="0"/>
                  <w14:checkedState w14:val="2612" w14:font="MS Gothic"/>
                  <w14:uncheckedState w14:val="2610" w14:font="MS Gothic"/>
                </w14:checkbox>
              </w:sdtPr>
              <w:sdtEndPr/>
              <w:sdtContent>
                <w:permStart w:id="619930374" w:edGrp="everyone"/>
                <w:r w:rsidR="00302EB4">
                  <w:rPr>
                    <w:rFonts w:ascii="MS Gothic" w:eastAsia="MS Gothic" w:hAnsi="MS Gothic" w:cs="Arial" w:hint="eastAsia"/>
                    <w:b/>
                    <w:sz w:val="20"/>
                  </w:rPr>
                  <w:t>☐</w:t>
                </w:r>
                <w:permEnd w:id="619930374"/>
              </w:sdtContent>
            </w:sdt>
          </w:p>
          <w:p w14:paraId="44AE985C" w14:textId="77777777" w:rsidR="00A83AE6" w:rsidRPr="00A83AE6" w:rsidRDefault="00A83AE6" w:rsidP="009E2FEB">
            <w:pPr>
              <w:pStyle w:val="BodyText"/>
              <w:spacing w:before="120" w:after="120"/>
              <w:ind w:right="29"/>
              <w:rPr>
                <w:rFonts w:ascii="Arial" w:hAnsi="Arial" w:cs="Arial"/>
                <w:color w:val="212B32"/>
                <w:sz w:val="20"/>
                <w:shd w:val="clear" w:color="auto" w:fill="FFFFFF"/>
              </w:rPr>
            </w:pPr>
            <w:r w:rsidRPr="00A83AE6">
              <w:rPr>
                <w:rFonts w:ascii="Arial" w:hAnsi="Arial" w:cs="Arial"/>
                <w:color w:val="212B32"/>
                <w:sz w:val="20"/>
                <w:shd w:val="clear" w:color="auto" w:fill="FFFFFF"/>
              </w:rPr>
              <w:t>Confirm the following parties have been appointed:</w:t>
            </w:r>
          </w:p>
          <w:p w14:paraId="208894E0" w14:textId="217A8A80" w:rsidR="00A83AE6" w:rsidRPr="00A83AE6" w:rsidRDefault="00AC1185" w:rsidP="009E2FEB">
            <w:pPr>
              <w:pStyle w:val="BodyText"/>
              <w:spacing w:before="120" w:after="120"/>
              <w:ind w:right="29"/>
              <w:rPr>
                <w:rFonts w:ascii="Arial" w:hAnsi="Arial" w:cs="Arial"/>
                <w:color w:val="212B32"/>
                <w:sz w:val="20"/>
                <w:shd w:val="clear" w:color="auto" w:fill="FFFFFF"/>
              </w:rPr>
            </w:pPr>
            <w:r>
              <w:rPr>
                <w:rFonts w:ascii="Arial" w:hAnsi="Arial" w:cs="Arial"/>
                <w:color w:val="212B32"/>
                <w:sz w:val="20"/>
                <w:shd w:val="clear" w:color="auto" w:fill="FFFFFF"/>
              </w:rPr>
              <w:t>Name of c</w:t>
            </w:r>
            <w:r w:rsidR="00A83AE6" w:rsidRPr="00A83AE6">
              <w:rPr>
                <w:rFonts w:ascii="Arial" w:hAnsi="Arial" w:cs="Arial"/>
                <w:color w:val="212B32"/>
                <w:sz w:val="20"/>
                <w:shd w:val="clear" w:color="auto" w:fill="FFFFFF"/>
              </w:rPr>
              <w:t>ompetent Principal Designer</w:t>
            </w:r>
            <w:r w:rsidR="00A83AE6">
              <w:rPr>
                <w:rFonts w:ascii="Arial" w:hAnsi="Arial" w:cs="Arial"/>
                <w:color w:val="212B32"/>
                <w:sz w:val="20"/>
                <w:shd w:val="clear" w:color="auto" w:fill="FFFFFF"/>
              </w:rPr>
              <w:t>:</w:t>
            </w:r>
            <w:r w:rsidRPr="00AC1185">
              <w:rPr>
                <w:rFonts w:ascii="Arial" w:hAnsi="Arial" w:cs="Arial"/>
                <w:b/>
                <w:bCs/>
                <w:color w:val="212B32"/>
                <w:sz w:val="20"/>
                <w:shd w:val="clear" w:color="auto" w:fill="FFFFFF"/>
              </w:rPr>
              <w:t xml:space="preserve"> </w:t>
            </w:r>
            <w:permStart w:id="1783067935" w:edGrp="everyone"/>
            <w:r w:rsidR="00302EB4">
              <w:rPr>
                <w:rFonts w:ascii="Arial" w:hAnsi="Arial" w:cs="Arial"/>
                <w:b/>
                <w:bCs/>
                <w:color w:val="212B32"/>
                <w:sz w:val="20"/>
                <w:shd w:val="clear" w:color="auto" w:fill="FFFFFF"/>
              </w:rPr>
              <w:fldChar w:fldCharType="begin">
                <w:ffData>
                  <w:name w:val="Text24"/>
                  <w:enabled/>
                  <w:calcOnExit w:val="0"/>
                  <w:textInput/>
                </w:ffData>
              </w:fldChar>
            </w:r>
            <w:bookmarkStart w:id="21" w:name="Text24"/>
            <w:r w:rsidR="00302EB4">
              <w:rPr>
                <w:rFonts w:ascii="Arial" w:hAnsi="Arial" w:cs="Arial"/>
                <w:b/>
                <w:bCs/>
                <w:color w:val="212B32"/>
                <w:sz w:val="20"/>
                <w:shd w:val="clear" w:color="auto" w:fill="FFFFFF"/>
              </w:rPr>
              <w:instrText xml:space="preserve"> FORMTEXT </w:instrText>
            </w:r>
            <w:r w:rsidR="00302EB4">
              <w:rPr>
                <w:rFonts w:ascii="Arial" w:hAnsi="Arial" w:cs="Arial"/>
                <w:b/>
                <w:bCs/>
                <w:color w:val="212B32"/>
                <w:sz w:val="20"/>
                <w:shd w:val="clear" w:color="auto" w:fill="FFFFFF"/>
              </w:rPr>
            </w:r>
            <w:r w:rsidR="00302EB4">
              <w:rPr>
                <w:rFonts w:ascii="Arial" w:hAnsi="Arial" w:cs="Arial"/>
                <w:b/>
                <w:bCs/>
                <w:color w:val="212B32"/>
                <w:sz w:val="20"/>
                <w:shd w:val="clear" w:color="auto" w:fill="FFFFFF"/>
              </w:rPr>
              <w:fldChar w:fldCharType="separate"/>
            </w:r>
            <w:r w:rsidR="00302EB4">
              <w:rPr>
                <w:rFonts w:ascii="Arial" w:hAnsi="Arial" w:cs="Arial"/>
                <w:b/>
                <w:bCs/>
                <w:noProof/>
                <w:color w:val="212B32"/>
                <w:sz w:val="20"/>
                <w:shd w:val="clear" w:color="auto" w:fill="FFFFFF"/>
              </w:rPr>
              <w:t> </w:t>
            </w:r>
            <w:r w:rsidR="00302EB4">
              <w:rPr>
                <w:rFonts w:ascii="Arial" w:hAnsi="Arial" w:cs="Arial"/>
                <w:b/>
                <w:bCs/>
                <w:noProof/>
                <w:color w:val="212B32"/>
                <w:sz w:val="20"/>
                <w:shd w:val="clear" w:color="auto" w:fill="FFFFFF"/>
              </w:rPr>
              <w:t> </w:t>
            </w:r>
            <w:r w:rsidR="00302EB4">
              <w:rPr>
                <w:rFonts w:ascii="Arial" w:hAnsi="Arial" w:cs="Arial"/>
                <w:b/>
                <w:bCs/>
                <w:noProof/>
                <w:color w:val="212B32"/>
                <w:sz w:val="20"/>
                <w:shd w:val="clear" w:color="auto" w:fill="FFFFFF"/>
              </w:rPr>
              <w:t> </w:t>
            </w:r>
            <w:r w:rsidR="00302EB4">
              <w:rPr>
                <w:rFonts w:ascii="Arial" w:hAnsi="Arial" w:cs="Arial"/>
                <w:b/>
                <w:bCs/>
                <w:noProof/>
                <w:color w:val="212B32"/>
                <w:sz w:val="20"/>
                <w:shd w:val="clear" w:color="auto" w:fill="FFFFFF"/>
              </w:rPr>
              <w:t> </w:t>
            </w:r>
            <w:r w:rsidR="00302EB4">
              <w:rPr>
                <w:rFonts w:ascii="Arial" w:hAnsi="Arial" w:cs="Arial"/>
                <w:b/>
                <w:bCs/>
                <w:noProof/>
                <w:color w:val="212B32"/>
                <w:sz w:val="20"/>
                <w:shd w:val="clear" w:color="auto" w:fill="FFFFFF"/>
              </w:rPr>
              <w:t> </w:t>
            </w:r>
            <w:r w:rsidR="00302EB4">
              <w:rPr>
                <w:rFonts w:ascii="Arial" w:hAnsi="Arial" w:cs="Arial"/>
                <w:b/>
                <w:bCs/>
                <w:color w:val="212B32"/>
                <w:sz w:val="20"/>
                <w:shd w:val="clear" w:color="auto" w:fill="FFFFFF"/>
              </w:rPr>
              <w:fldChar w:fldCharType="end"/>
            </w:r>
            <w:bookmarkEnd w:id="21"/>
            <w:permEnd w:id="1783067935"/>
          </w:p>
          <w:p w14:paraId="06B7AAD5" w14:textId="3E24CD1C" w:rsidR="00A83AE6" w:rsidRPr="00AC1185" w:rsidRDefault="00AC1185" w:rsidP="009E2FEB">
            <w:pPr>
              <w:pStyle w:val="BodyText"/>
              <w:spacing w:before="120" w:after="120"/>
              <w:ind w:right="29"/>
              <w:rPr>
                <w:rFonts w:ascii="Arial" w:hAnsi="Arial" w:cs="Arial"/>
                <w:color w:val="212B32"/>
                <w:sz w:val="20"/>
                <w:shd w:val="clear" w:color="auto" w:fill="FFFFFF"/>
              </w:rPr>
            </w:pPr>
            <w:r>
              <w:rPr>
                <w:rFonts w:ascii="Arial" w:hAnsi="Arial" w:cs="Arial"/>
                <w:color w:val="212B32"/>
                <w:sz w:val="20"/>
                <w:shd w:val="clear" w:color="auto" w:fill="FFFFFF"/>
              </w:rPr>
              <w:t>Name of c</w:t>
            </w:r>
            <w:r w:rsidR="00A83AE6" w:rsidRPr="00A83AE6">
              <w:rPr>
                <w:rFonts w:ascii="Arial" w:hAnsi="Arial" w:cs="Arial"/>
                <w:color w:val="212B32"/>
                <w:sz w:val="20"/>
                <w:shd w:val="clear" w:color="auto" w:fill="FFFFFF"/>
              </w:rPr>
              <w:t>ompetent Principal Contractor</w:t>
            </w:r>
            <w:r w:rsidR="00A83AE6">
              <w:rPr>
                <w:rFonts w:ascii="Arial" w:hAnsi="Arial" w:cs="Arial"/>
                <w:color w:val="212B32"/>
                <w:sz w:val="20"/>
                <w:shd w:val="clear" w:color="auto" w:fill="FFFFFF"/>
              </w:rPr>
              <w:t>:</w:t>
            </w:r>
            <w:r w:rsidRPr="00AC1185">
              <w:rPr>
                <w:rFonts w:ascii="Arial" w:hAnsi="Arial" w:cs="Arial"/>
                <w:b/>
                <w:bCs/>
                <w:color w:val="212B32"/>
                <w:sz w:val="20"/>
                <w:shd w:val="clear" w:color="auto" w:fill="FFFFFF"/>
              </w:rPr>
              <w:t xml:space="preserve"> </w:t>
            </w:r>
            <w:permStart w:id="1577198813" w:edGrp="everyone"/>
            <w:r w:rsidR="00302EB4">
              <w:rPr>
                <w:rFonts w:ascii="Arial" w:hAnsi="Arial" w:cs="Arial"/>
                <w:b/>
                <w:bCs/>
                <w:color w:val="212B32"/>
                <w:sz w:val="20"/>
                <w:shd w:val="clear" w:color="auto" w:fill="FFFFFF"/>
              </w:rPr>
              <w:fldChar w:fldCharType="begin">
                <w:ffData>
                  <w:name w:val="Text25"/>
                  <w:enabled/>
                  <w:calcOnExit w:val="0"/>
                  <w:textInput/>
                </w:ffData>
              </w:fldChar>
            </w:r>
            <w:bookmarkStart w:id="22" w:name="Text25"/>
            <w:r w:rsidR="00302EB4">
              <w:rPr>
                <w:rFonts w:ascii="Arial" w:hAnsi="Arial" w:cs="Arial"/>
                <w:b/>
                <w:bCs/>
                <w:color w:val="212B32"/>
                <w:sz w:val="20"/>
                <w:shd w:val="clear" w:color="auto" w:fill="FFFFFF"/>
              </w:rPr>
              <w:instrText xml:space="preserve"> FORMTEXT </w:instrText>
            </w:r>
            <w:r w:rsidR="00302EB4">
              <w:rPr>
                <w:rFonts w:ascii="Arial" w:hAnsi="Arial" w:cs="Arial"/>
                <w:b/>
                <w:bCs/>
                <w:color w:val="212B32"/>
                <w:sz w:val="20"/>
                <w:shd w:val="clear" w:color="auto" w:fill="FFFFFF"/>
              </w:rPr>
            </w:r>
            <w:r w:rsidR="00302EB4">
              <w:rPr>
                <w:rFonts w:ascii="Arial" w:hAnsi="Arial" w:cs="Arial"/>
                <w:b/>
                <w:bCs/>
                <w:color w:val="212B32"/>
                <w:sz w:val="20"/>
                <w:shd w:val="clear" w:color="auto" w:fill="FFFFFF"/>
              </w:rPr>
              <w:fldChar w:fldCharType="separate"/>
            </w:r>
            <w:r w:rsidR="00302EB4">
              <w:rPr>
                <w:rFonts w:ascii="Arial" w:hAnsi="Arial" w:cs="Arial"/>
                <w:b/>
                <w:bCs/>
                <w:noProof/>
                <w:color w:val="212B32"/>
                <w:sz w:val="20"/>
                <w:shd w:val="clear" w:color="auto" w:fill="FFFFFF"/>
              </w:rPr>
              <w:t> </w:t>
            </w:r>
            <w:r w:rsidR="00302EB4">
              <w:rPr>
                <w:rFonts w:ascii="Arial" w:hAnsi="Arial" w:cs="Arial"/>
                <w:b/>
                <w:bCs/>
                <w:noProof/>
                <w:color w:val="212B32"/>
                <w:sz w:val="20"/>
                <w:shd w:val="clear" w:color="auto" w:fill="FFFFFF"/>
              </w:rPr>
              <w:t> </w:t>
            </w:r>
            <w:r w:rsidR="00302EB4">
              <w:rPr>
                <w:rFonts w:ascii="Arial" w:hAnsi="Arial" w:cs="Arial"/>
                <w:b/>
                <w:bCs/>
                <w:noProof/>
                <w:color w:val="212B32"/>
                <w:sz w:val="20"/>
                <w:shd w:val="clear" w:color="auto" w:fill="FFFFFF"/>
              </w:rPr>
              <w:t> </w:t>
            </w:r>
            <w:r w:rsidR="00302EB4">
              <w:rPr>
                <w:rFonts w:ascii="Arial" w:hAnsi="Arial" w:cs="Arial"/>
                <w:b/>
                <w:bCs/>
                <w:noProof/>
                <w:color w:val="212B32"/>
                <w:sz w:val="20"/>
                <w:shd w:val="clear" w:color="auto" w:fill="FFFFFF"/>
              </w:rPr>
              <w:t> </w:t>
            </w:r>
            <w:r w:rsidR="00302EB4">
              <w:rPr>
                <w:rFonts w:ascii="Arial" w:hAnsi="Arial" w:cs="Arial"/>
                <w:b/>
                <w:bCs/>
                <w:noProof/>
                <w:color w:val="212B32"/>
                <w:sz w:val="20"/>
                <w:shd w:val="clear" w:color="auto" w:fill="FFFFFF"/>
              </w:rPr>
              <w:t> </w:t>
            </w:r>
            <w:r w:rsidR="00302EB4">
              <w:rPr>
                <w:rFonts w:ascii="Arial" w:hAnsi="Arial" w:cs="Arial"/>
                <w:b/>
                <w:bCs/>
                <w:color w:val="212B32"/>
                <w:sz w:val="20"/>
                <w:shd w:val="clear" w:color="auto" w:fill="FFFFFF"/>
              </w:rPr>
              <w:fldChar w:fldCharType="end"/>
            </w:r>
            <w:bookmarkEnd w:id="22"/>
            <w:permEnd w:id="1577198813"/>
          </w:p>
        </w:tc>
      </w:tr>
      <w:tr w:rsidR="00A83AE6" w14:paraId="571CEDD6" w14:textId="77777777" w:rsidTr="00AC1185">
        <w:tc>
          <w:tcPr>
            <w:tcW w:w="3823" w:type="dxa"/>
          </w:tcPr>
          <w:p w14:paraId="7E4023DA" w14:textId="55389C52" w:rsidR="00A83AE6" w:rsidRDefault="00A83AE6" w:rsidP="00BD4CF8">
            <w:pPr>
              <w:pStyle w:val="BodyText"/>
              <w:numPr>
                <w:ilvl w:val="0"/>
                <w:numId w:val="20"/>
              </w:numPr>
              <w:spacing w:before="120" w:after="120"/>
              <w:rPr>
                <w:rFonts w:ascii="Arial" w:hAnsi="Arial" w:cs="Arial"/>
                <w:bCs/>
                <w:sz w:val="20"/>
              </w:rPr>
            </w:pPr>
            <w:r>
              <w:rPr>
                <w:rFonts w:ascii="Arial" w:hAnsi="Arial" w:cs="Arial"/>
                <w:bCs/>
                <w:sz w:val="20"/>
              </w:rPr>
              <w:t>Building engineering services</w:t>
            </w:r>
          </w:p>
        </w:tc>
        <w:tc>
          <w:tcPr>
            <w:tcW w:w="7087" w:type="dxa"/>
          </w:tcPr>
          <w:p w14:paraId="477FB78E" w14:textId="2B8517C9" w:rsidR="00CB2B25" w:rsidRPr="00CB2B25" w:rsidRDefault="00CB2B25" w:rsidP="009E2FEB">
            <w:pPr>
              <w:pStyle w:val="BodyText"/>
              <w:spacing w:before="120" w:after="120"/>
              <w:ind w:right="29"/>
              <w:rPr>
                <w:rFonts w:ascii="Arial" w:hAnsi="Arial" w:cs="Arial"/>
                <w:bCs/>
                <w:sz w:val="20"/>
              </w:rPr>
            </w:pPr>
            <w:r>
              <w:rPr>
                <w:rFonts w:ascii="Arial" w:hAnsi="Arial" w:cs="Arial"/>
                <w:bCs/>
                <w:sz w:val="20"/>
              </w:rPr>
              <w:t>Confirm that the contractor will be required to carry out checks</w:t>
            </w:r>
            <w:r w:rsidR="00AC1185">
              <w:rPr>
                <w:rFonts w:ascii="Arial" w:hAnsi="Arial" w:cs="Arial"/>
                <w:bCs/>
                <w:sz w:val="20"/>
              </w:rPr>
              <w:t xml:space="preserve"> including utilities plans and safe digging practices</w:t>
            </w:r>
            <w:r>
              <w:rPr>
                <w:rFonts w:ascii="Arial" w:hAnsi="Arial" w:cs="Arial"/>
                <w:bCs/>
                <w:sz w:val="20"/>
              </w:rPr>
              <w:t xml:space="preserve"> to identify the location of all (visible and hidden) that may be affected; before works commence:</w:t>
            </w:r>
            <w:r w:rsidR="00AC1185">
              <w:rPr>
                <w:rFonts w:ascii="Arial" w:hAnsi="Arial" w:cs="Arial"/>
                <w:bCs/>
                <w:sz w:val="20"/>
              </w:rPr>
              <w:t xml:space="preserve"> </w:t>
            </w:r>
            <w:r w:rsidRPr="00AC1185">
              <w:rPr>
                <w:rFonts w:ascii="Arial" w:hAnsi="Arial" w:cs="Arial"/>
                <w:b/>
                <w:sz w:val="20"/>
              </w:rPr>
              <w:t xml:space="preserve">Yes </w:t>
            </w:r>
            <w:sdt>
              <w:sdtPr>
                <w:rPr>
                  <w:rFonts w:ascii="Arial" w:hAnsi="Arial" w:cs="Arial"/>
                  <w:b/>
                  <w:sz w:val="20"/>
                </w:rPr>
                <w:id w:val="1666518582"/>
                <w14:checkbox>
                  <w14:checked w14:val="0"/>
                  <w14:checkedState w14:val="2612" w14:font="MS Gothic"/>
                  <w14:uncheckedState w14:val="2610" w14:font="MS Gothic"/>
                </w14:checkbox>
              </w:sdtPr>
              <w:sdtEndPr/>
              <w:sdtContent>
                <w:permStart w:id="659256808" w:edGrp="everyone"/>
                <w:r w:rsidR="00302EB4">
                  <w:rPr>
                    <w:rFonts w:ascii="MS Gothic" w:eastAsia="MS Gothic" w:hAnsi="MS Gothic" w:cs="Arial" w:hint="eastAsia"/>
                    <w:b/>
                    <w:sz w:val="20"/>
                  </w:rPr>
                  <w:t>☐</w:t>
                </w:r>
                <w:permEnd w:id="659256808"/>
              </w:sdtContent>
            </w:sdt>
            <w:r>
              <w:rPr>
                <w:rFonts w:ascii="Arial" w:hAnsi="Arial" w:cs="Arial"/>
                <w:bCs/>
                <w:sz w:val="20"/>
              </w:rPr>
              <w:t xml:space="preserve"> </w:t>
            </w:r>
            <w:r w:rsidR="00AC1185" w:rsidRPr="00AC1185">
              <w:rPr>
                <w:rFonts w:ascii="Arial" w:hAnsi="Arial" w:cs="Arial"/>
                <w:b/>
                <w:sz w:val="20"/>
              </w:rPr>
              <w:t xml:space="preserve">N/A </w:t>
            </w:r>
            <w:sdt>
              <w:sdtPr>
                <w:rPr>
                  <w:rFonts w:ascii="Arial" w:hAnsi="Arial" w:cs="Arial"/>
                  <w:b/>
                  <w:sz w:val="20"/>
                </w:rPr>
                <w:id w:val="-1270000984"/>
                <w14:checkbox>
                  <w14:checked w14:val="0"/>
                  <w14:checkedState w14:val="2612" w14:font="MS Gothic"/>
                  <w14:uncheckedState w14:val="2610" w14:font="MS Gothic"/>
                </w14:checkbox>
              </w:sdtPr>
              <w:sdtEndPr/>
              <w:sdtContent>
                <w:permStart w:id="1904225261" w:edGrp="everyone"/>
                <w:r w:rsidR="00302EB4">
                  <w:rPr>
                    <w:rFonts w:ascii="MS Gothic" w:eastAsia="MS Gothic" w:hAnsi="MS Gothic" w:cs="Arial" w:hint="eastAsia"/>
                    <w:b/>
                    <w:sz w:val="20"/>
                  </w:rPr>
                  <w:t>☐</w:t>
                </w:r>
                <w:permEnd w:id="1904225261"/>
              </w:sdtContent>
            </w:sdt>
          </w:p>
          <w:p w14:paraId="6D905E43" w14:textId="05941D8F" w:rsidR="00CB2B25" w:rsidRDefault="00CB2B25" w:rsidP="009E2FEB">
            <w:pPr>
              <w:pStyle w:val="BodyText"/>
              <w:spacing w:before="120" w:after="120"/>
              <w:ind w:right="29"/>
              <w:rPr>
                <w:rFonts w:ascii="Arial" w:hAnsi="Arial" w:cs="Arial"/>
                <w:sz w:val="20"/>
              </w:rPr>
            </w:pPr>
            <w:r w:rsidRPr="00CB2B25">
              <w:rPr>
                <w:rFonts w:ascii="Arial" w:hAnsi="Arial" w:cs="Arial"/>
                <w:bCs/>
                <w:sz w:val="20"/>
              </w:rPr>
              <w:t xml:space="preserve">Confirm that </w:t>
            </w:r>
            <w:r w:rsidRPr="00CB2B25">
              <w:rPr>
                <w:rFonts w:ascii="Arial" w:hAnsi="Arial" w:cs="Arial"/>
                <w:sz w:val="20"/>
              </w:rPr>
              <w:t>the capacity of the services involved have been professionally tested, measured and assessed for capability regarding total demand</w:t>
            </w:r>
            <w:r w:rsidR="009E2FEB">
              <w:rPr>
                <w:rFonts w:ascii="Arial" w:hAnsi="Arial" w:cs="Arial"/>
                <w:sz w:val="20"/>
              </w:rPr>
              <w:t xml:space="preserve"> </w:t>
            </w:r>
            <w:r w:rsidRPr="00CB2B25">
              <w:rPr>
                <w:rFonts w:ascii="Arial" w:hAnsi="Arial" w:cs="Arial"/>
                <w:sz w:val="20"/>
              </w:rPr>
              <w:t>/</w:t>
            </w:r>
            <w:r w:rsidR="009E2FEB">
              <w:rPr>
                <w:rFonts w:ascii="Arial" w:hAnsi="Arial" w:cs="Arial"/>
                <w:sz w:val="20"/>
              </w:rPr>
              <w:t xml:space="preserve"> </w:t>
            </w:r>
            <w:r w:rsidRPr="00CB2B25">
              <w:rPr>
                <w:rFonts w:ascii="Arial" w:hAnsi="Arial" w:cs="Arial"/>
                <w:sz w:val="20"/>
              </w:rPr>
              <w:t>loading following this work</w:t>
            </w:r>
            <w:r w:rsidR="00160EE2">
              <w:rPr>
                <w:rFonts w:ascii="Arial" w:hAnsi="Arial" w:cs="Arial"/>
                <w:sz w:val="20"/>
              </w:rPr>
              <w:t>:</w:t>
            </w:r>
          </w:p>
          <w:p w14:paraId="38B4F84B" w14:textId="05CA9827" w:rsidR="000C63C9" w:rsidRPr="00AC1185" w:rsidRDefault="00CB2B25" w:rsidP="009E2FEB">
            <w:pPr>
              <w:pStyle w:val="BodyText"/>
              <w:spacing w:before="120" w:after="120"/>
              <w:ind w:right="29"/>
              <w:rPr>
                <w:rFonts w:ascii="Arial" w:hAnsi="Arial" w:cs="Arial"/>
                <w:b/>
                <w:sz w:val="20"/>
              </w:rPr>
            </w:pPr>
            <w:r w:rsidRPr="00AC1185">
              <w:rPr>
                <w:rFonts w:ascii="Arial" w:hAnsi="Arial" w:cs="Arial"/>
                <w:b/>
                <w:sz w:val="20"/>
              </w:rPr>
              <w:t xml:space="preserve">Yes </w:t>
            </w:r>
            <w:sdt>
              <w:sdtPr>
                <w:rPr>
                  <w:rFonts w:ascii="Arial" w:hAnsi="Arial" w:cs="Arial"/>
                  <w:b/>
                  <w:sz w:val="20"/>
                </w:rPr>
                <w:id w:val="-1432047946"/>
                <w14:checkbox>
                  <w14:checked w14:val="0"/>
                  <w14:checkedState w14:val="2612" w14:font="MS Gothic"/>
                  <w14:uncheckedState w14:val="2610" w14:font="MS Gothic"/>
                </w14:checkbox>
              </w:sdtPr>
              <w:sdtEndPr/>
              <w:sdtContent>
                <w:permStart w:id="2082489931" w:edGrp="everyone"/>
                <w:r w:rsidR="00302EB4">
                  <w:rPr>
                    <w:rFonts w:ascii="MS Gothic" w:eastAsia="MS Gothic" w:hAnsi="MS Gothic" w:cs="Arial" w:hint="eastAsia"/>
                    <w:b/>
                    <w:sz w:val="20"/>
                  </w:rPr>
                  <w:t>☐</w:t>
                </w:r>
                <w:permEnd w:id="2082489931"/>
              </w:sdtContent>
            </w:sdt>
            <w:r w:rsidRPr="00AC1185">
              <w:rPr>
                <w:rFonts w:ascii="Arial" w:hAnsi="Arial" w:cs="Arial"/>
                <w:b/>
                <w:sz w:val="20"/>
              </w:rPr>
              <w:t xml:space="preserve"> No </w:t>
            </w:r>
            <w:sdt>
              <w:sdtPr>
                <w:rPr>
                  <w:rFonts w:ascii="Arial" w:hAnsi="Arial" w:cs="Arial"/>
                  <w:b/>
                  <w:sz w:val="20"/>
                </w:rPr>
                <w:id w:val="-170954293"/>
                <w14:checkbox>
                  <w14:checked w14:val="0"/>
                  <w14:checkedState w14:val="2612" w14:font="MS Gothic"/>
                  <w14:uncheckedState w14:val="2610" w14:font="MS Gothic"/>
                </w14:checkbox>
              </w:sdtPr>
              <w:sdtEndPr/>
              <w:sdtContent>
                <w:permStart w:id="828337066" w:edGrp="everyone"/>
                <w:r w:rsidR="00302EB4">
                  <w:rPr>
                    <w:rFonts w:ascii="MS Gothic" w:eastAsia="MS Gothic" w:hAnsi="MS Gothic" w:cs="Arial" w:hint="eastAsia"/>
                    <w:b/>
                    <w:sz w:val="20"/>
                  </w:rPr>
                  <w:t>☐</w:t>
                </w:r>
                <w:permEnd w:id="828337066"/>
              </w:sdtContent>
            </w:sdt>
            <w:r w:rsidRPr="00AC1185">
              <w:rPr>
                <w:rFonts w:ascii="Arial" w:hAnsi="Arial" w:cs="Arial"/>
                <w:b/>
                <w:sz w:val="20"/>
              </w:rPr>
              <w:t xml:space="preserve"> N/A </w:t>
            </w:r>
            <w:sdt>
              <w:sdtPr>
                <w:rPr>
                  <w:rFonts w:ascii="Arial" w:hAnsi="Arial" w:cs="Arial"/>
                  <w:b/>
                  <w:sz w:val="20"/>
                </w:rPr>
                <w:id w:val="1765797944"/>
                <w14:checkbox>
                  <w14:checked w14:val="0"/>
                  <w14:checkedState w14:val="2612" w14:font="MS Gothic"/>
                  <w14:uncheckedState w14:val="2610" w14:font="MS Gothic"/>
                </w14:checkbox>
              </w:sdtPr>
              <w:sdtEndPr/>
              <w:sdtContent>
                <w:permStart w:id="984369211" w:edGrp="everyone"/>
                <w:r w:rsidR="00302EB4">
                  <w:rPr>
                    <w:rFonts w:ascii="MS Gothic" w:eastAsia="MS Gothic" w:hAnsi="MS Gothic" w:cs="Arial" w:hint="eastAsia"/>
                    <w:b/>
                    <w:sz w:val="20"/>
                  </w:rPr>
                  <w:t>☐</w:t>
                </w:r>
                <w:permEnd w:id="984369211"/>
              </w:sdtContent>
            </w:sdt>
          </w:p>
          <w:p w14:paraId="209F2F00" w14:textId="55F1CF92" w:rsidR="00CB2B25" w:rsidRDefault="00CB2B25" w:rsidP="009E2FEB">
            <w:pPr>
              <w:pStyle w:val="BodyText"/>
              <w:spacing w:before="120" w:after="120"/>
              <w:ind w:right="29"/>
              <w:rPr>
                <w:rFonts w:ascii="Arial" w:hAnsi="Arial" w:cs="Arial"/>
                <w:bCs/>
                <w:sz w:val="20"/>
              </w:rPr>
            </w:pPr>
            <w:r>
              <w:rPr>
                <w:rFonts w:ascii="Arial" w:hAnsi="Arial" w:cs="Arial"/>
                <w:bCs/>
                <w:sz w:val="20"/>
              </w:rPr>
              <w:t>Indicate</w:t>
            </w:r>
            <w:r w:rsidR="000C63C9">
              <w:rPr>
                <w:rFonts w:ascii="Arial" w:hAnsi="Arial" w:cs="Arial"/>
                <w:bCs/>
                <w:sz w:val="20"/>
              </w:rPr>
              <w:t xml:space="preserve"> which of the following services are affected by the work:</w:t>
            </w:r>
          </w:p>
          <w:p w14:paraId="3529EED1" w14:textId="4BF9A390" w:rsidR="000C63C9" w:rsidRDefault="000C63C9" w:rsidP="009E2FEB">
            <w:pPr>
              <w:pStyle w:val="BodyText"/>
              <w:spacing w:before="120" w:after="120"/>
              <w:ind w:right="29"/>
              <w:rPr>
                <w:rFonts w:ascii="Arial" w:hAnsi="Arial" w:cs="Arial"/>
                <w:bCs/>
                <w:sz w:val="20"/>
              </w:rPr>
            </w:pPr>
            <w:r>
              <w:rPr>
                <w:rFonts w:ascii="Arial" w:hAnsi="Arial" w:cs="Arial"/>
                <w:bCs/>
                <w:sz w:val="20"/>
              </w:rPr>
              <w:t>Gas</w:t>
            </w:r>
            <w:r w:rsidRPr="00CB2B25">
              <w:rPr>
                <w:rFonts w:ascii="Arial" w:hAnsi="Arial" w:cs="Arial"/>
                <w:bCs/>
                <w:sz w:val="20"/>
              </w:rPr>
              <w:t xml:space="preserve"> </w:t>
            </w:r>
            <w:sdt>
              <w:sdtPr>
                <w:rPr>
                  <w:rFonts w:ascii="Arial" w:hAnsi="Arial" w:cs="Arial"/>
                  <w:bCs/>
                  <w:sz w:val="20"/>
                </w:rPr>
                <w:id w:val="248007149"/>
                <w14:checkbox>
                  <w14:checked w14:val="0"/>
                  <w14:checkedState w14:val="2612" w14:font="MS Gothic"/>
                  <w14:uncheckedState w14:val="2610" w14:font="MS Gothic"/>
                </w14:checkbox>
              </w:sdtPr>
              <w:sdtEndPr/>
              <w:sdtContent>
                <w:permStart w:id="1202915373" w:edGrp="everyone"/>
                <w:r w:rsidR="00302EB4">
                  <w:rPr>
                    <w:rFonts w:ascii="MS Gothic" w:eastAsia="MS Gothic" w:hAnsi="MS Gothic" w:cs="Arial" w:hint="eastAsia"/>
                    <w:bCs/>
                    <w:sz w:val="20"/>
                  </w:rPr>
                  <w:t>☐</w:t>
                </w:r>
                <w:permEnd w:id="1202915373"/>
              </w:sdtContent>
            </w:sdt>
            <w:r>
              <w:rPr>
                <w:rFonts w:ascii="Arial" w:hAnsi="Arial" w:cs="Arial"/>
                <w:bCs/>
                <w:sz w:val="20"/>
              </w:rPr>
              <w:t>, LPG</w:t>
            </w:r>
            <w:r w:rsidRPr="00CB2B25">
              <w:rPr>
                <w:rFonts w:ascii="Arial" w:hAnsi="Arial" w:cs="Arial"/>
                <w:bCs/>
                <w:sz w:val="20"/>
              </w:rPr>
              <w:t xml:space="preserve"> </w:t>
            </w:r>
            <w:sdt>
              <w:sdtPr>
                <w:rPr>
                  <w:rFonts w:ascii="Arial" w:hAnsi="Arial" w:cs="Arial"/>
                  <w:bCs/>
                  <w:sz w:val="20"/>
                </w:rPr>
                <w:id w:val="-886719931"/>
                <w14:checkbox>
                  <w14:checked w14:val="0"/>
                  <w14:checkedState w14:val="2612" w14:font="MS Gothic"/>
                  <w14:uncheckedState w14:val="2610" w14:font="MS Gothic"/>
                </w14:checkbox>
              </w:sdtPr>
              <w:sdtEndPr/>
              <w:sdtContent>
                <w:permStart w:id="843974089" w:edGrp="everyone"/>
                <w:r w:rsidR="00302EB4">
                  <w:rPr>
                    <w:rFonts w:ascii="MS Gothic" w:eastAsia="MS Gothic" w:hAnsi="MS Gothic" w:cs="Arial" w:hint="eastAsia"/>
                    <w:bCs/>
                    <w:sz w:val="20"/>
                  </w:rPr>
                  <w:t>☐</w:t>
                </w:r>
                <w:permEnd w:id="843974089"/>
              </w:sdtContent>
            </w:sdt>
            <w:r>
              <w:rPr>
                <w:rFonts w:ascii="Arial" w:hAnsi="Arial" w:cs="Arial"/>
                <w:bCs/>
                <w:sz w:val="20"/>
              </w:rPr>
              <w:t>, Oil</w:t>
            </w:r>
            <w:r w:rsidRPr="00CB2B25">
              <w:rPr>
                <w:rFonts w:ascii="Arial" w:hAnsi="Arial" w:cs="Arial"/>
                <w:bCs/>
                <w:sz w:val="20"/>
              </w:rPr>
              <w:t xml:space="preserve"> </w:t>
            </w:r>
            <w:sdt>
              <w:sdtPr>
                <w:rPr>
                  <w:rFonts w:ascii="Arial" w:hAnsi="Arial" w:cs="Arial"/>
                  <w:bCs/>
                  <w:sz w:val="20"/>
                </w:rPr>
                <w:id w:val="-448015526"/>
                <w14:checkbox>
                  <w14:checked w14:val="0"/>
                  <w14:checkedState w14:val="2612" w14:font="MS Gothic"/>
                  <w14:uncheckedState w14:val="2610" w14:font="MS Gothic"/>
                </w14:checkbox>
              </w:sdtPr>
              <w:sdtEndPr/>
              <w:sdtContent>
                <w:permStart w:id="654721796" w:edGrp="everyone"/>
                <w:r w:rsidR="00302EB4">
                  <w:rPr>
                    <w:rFonts w:ascii="MS Gothic" w:eastAsia="MS Gothic" w:hAnsi="MS Gothic" w:cs="Arial" w:hint="eastAsia"/>
                    <w:bCs/>
                    <w:sz w:val="20"/>
                  </w:rPr>
                  <w:t>☐</w:t>
                </w:r>
                <w:permEnd w:id="654721796"/>
              </w:sdtContent>
            </w:sdt>
          </w:p>
          <w:p w14:paraId="453B3F14" w14:textId="1FD81028" w:rsidR="000C63C9" w:rsidRDefault="000C63C9" w:rsidP="009E2FEB">
            <w:pPr>
              <w:pStyle w:val="BodyText"/>
              <w:spacing w:before="120" w:after="120"/>
              <w:ind w:right="29"/>
              <w:rPr>
                <w:rFonts w:ascii="Arial" w:hAnsi="Arial" w:cs="Arial"/>
                <w:bCs/>
                <w:sz w:val="20"/>
              </w:rPr>
            </w:pPr>
            <w:r>
              <w:rPr>
                <w:rFonts w:ascii="Arial" w:hAnsi="Arial" w:cs="Arial"/>
                <w:bCs/>
                <w:sz w:val="20"/>
              </w:rPr>
              <w:t xml:space="preserve">Heating system including boilers </w:t>
            </w:r>
            <w:sdt>
              <w:sdtPr>
                <w:rPr>
                  <w:rFonts w:ascii="Arial" w:hAnsi="Arial" w:cs="Arial"/>
                  <w:bCs/>
                  <w:sz w:val="20"/>
                </w:rPr>
                <w:id w:val="232138125"/>
                <w14:checkbox>
                  <w14:checked w14:val="0"/>
                  <w14:checkedState w14:val="2612" w14:font="MS Gothic"/>
                  <w14:uncheckedState w14:val="2610" w14:font="MS Gothic"/>
                </w14:checkbox>
              </w:sdtPr>
              <w:sdtEndPr/>
              <w:sdtContent>
                <w:permStart w:id="2120223650" w:edGrp="everyone"/>
                <w:r w:rsidR="00302EB4">
                  <w:rPr>
                    <w:rFonts w:ascii="MS Gothic" w:eastAsia="MS Gothic" w:hAnsi="MS Gothic" w:cs="Arial" w:hint="eastAsia"/>
                    <w:bCs/>
                    <w:sz w:val="20"/>
                  </w:rPr>
                  <w:t>☐</w:t>
                </w:r>
                <w:permEnd w:id="2120223650"/>
              </w:sdtContent>
            </w:sdt>
            <w:r w:rsidR="00AC1185">
              <w:rPr>
                <w:rFonts w:ascii="Arial" w:hAnsi="Arial" w:cs="Arial"/>
                <w:bCs/>
                <w:sz w:val="20"/>
              </w:rPr>
              <w:t xml:space="preserve">, </w:t>
            </w:r>
            <w:r>
              <w:rPr>
                <w:rFonts w:ascii="Arial" w:hAnsi="Arial" w:cs="Arial"/>
                <w:bCs/>
                <w:sz w:val="20"/>
              </w:rPr>
              <w:t xml:space="preserve">Hot water </w:t>
            </w:r>
            <w:sdt>
              <w:sdtPr>
                <w:rPr>
                  <w:rFonts w:ascii="Arial" w:hAnsi="Arial" w:cs="Arial"/>
                  <w:bCs/>
                  <w:sz w:val="20"/>
                </w:rPr>
                <w:id w:val="-826752111"/>
                <w14:checkbox>
                  <w14:checked w14:val="0"/>
                  <w14:checkedState w14:val="2612" w14:font="MS Gothic"/>
                  <w14:uncheckedState w14:val="2610" w14:font="MS Gothic"/>
                </w14:checkbox>
              </w:sdtPr>
              <w:sdtEndPr/>
              <w:sdtContent>
                <w:permStart w:id="680210776" w:edGrp="everyone"/>
                <w:r w:rsidR="00302EB4">
                  <w:rPr>
                    <w:rFonts w:ascii="MS Gothic" w:eastAsia="MS Gothic" w:hAnsi="MS Gothic" w:cs="Arial" w:hint="eastAsia"/>
                    <w:bCs/>
                    <w:sz w:val="20"/>
                  </w:rPr>
                  <w:t>☐</w:t>
                </w:r>
                <w:permEnd w:id="680210776"/>
              </w:sdtContent>
            </w:sdt>
            <w:r w:rsidR="00AC1185">
              <w:rPr>
                <w:rFonts w:ascii="Arial" w:hAnsi="Arial" w:cs="Arial"/>
                <w:bCs/>
                <w:sz w:val="20"/>
              </w:rPr>
              <w:t xml:space="preserve">, </w:t>
            </w:r>
            <w:r>
              <w:rPr>
                <w:rFonts w:ascii="Arial" w:hAnsi="Arial" w:cs="Arial"/>
                <w:bCs/>
                <w:sz w:val="20"/>
              </w:rPr>
              <w:t xml:space="preserve">Cold water </w:t>
            </w:r>
            <w:sdt>
              <w:sdtPr>
                <w:rPr>
                  <w:rFonts w:ascii="Arial" w:hAnsi="Arial" w:cs="Arial"/>
                  <w:bCs/>
                  <w:sz w:val="20"/>
                </w:rPr>
                <w:id w:val="838737802"/>
                <w14:checkbox>
                  <w14:checked w14:val="0"/>
                  <w14:checkedState w14:val="2612" w14:font="MS Gothic"/>
                  <w14:uncheckedState w14:val="2610" w14:font="MS Gothic"/>
                </w14:checkbox>
              </w:sdtPr>
              <w:sdtEndPr/>
              <w:sdtContent>
                <w:permStart w:id="817643248" w:edGrp="everyone"/>
                <w:r w:rsidR="00302EB4">
                  <w:rPr>
                    <w:rFonts w:ascii="MS Gothic" w:eastAsia="MS Gothic" w:hAnsi="MS Gothic" w:cs="Arial" w:hint="eastAsia"/>
                    <w:bCs/>
                    <w:sz w:val="20"/>
                  </w:rPr>
                  <w:t>☐</w:t>
                </w:r>
                <w:permEnd w:id="817643248"/>
              </w:sdtContent>
            </w:sdt>
          </w:p>
          <w:p w14:paraId="75894818" w14:textId="6F2A191D" w:rsidR="000C63C9" w:rsidRDefault="000C63C9" w:rsidP="009E2FEB">
            <w:pPr>
              <w:pStyle w:val="BodyText"/>
              <w:spacing w:before="120" w:after="120"/>
              <w:ind w:right="29"/>
              <w:rPr>
                <w:rFonts w:ascii="Arial" w:hAnsi="Arial" w:cs="Arial"/>
                <w:bCs/>
                <w:sz w:val="20"/>
              </w:rPr>
            </w:pPr>
            <w:r>
              <w:rPr>
                <w:rFonts w:ascii="Arial" w:hAnsi="Arial" w:cs="Arial"/>
                <w:bCs/>
                <w:sz w:val="20"/>
              </w:rPr>
              <w:t xml:space="preserve">Electrical system </w:t>
            </w:r>
            <w:sdt>
              <w:sdtPr>
                <w:rPr>
                  <w:rFonts w:ascii="Arial" w:hAnsi="Arial" w:cs="Arial"/>
                  <w:bCs/>
                  <w:sz w:val="20"/>
                </w:rPr>
                <w:id w:val="671299970"/>
                <w14:checkbox>
                  <w14:checked w14:val="0"/>
                  <w14:checkedState w14:val="2612" w14:font="MS Gothic"/>
                  <w14:uncheckedState w14:val="2610" w14:font="MS Gothic"/>
                </w14:checkbox>
              </w:sdtPr>
              <w:sdtEndPr/>
              <w:sdtContent>
                <w:permStart w:id="150895644" w:edGrp="everyone"/>
                <w:r w:rsidR="009D40B1">
                  <w:rPr>
                    <w:rFonts w:ascii="MS Gothic" w:eastAsia="MS Gothic" w:hAnsi="MS Gothic" w:cs="Arial" w:hint="eastAsia"/>
                    <w:bCs/>
                    <w:sz w:val="20"/>
                  </w:rPr>
                  <w:t>☐</w:t>
                </w:r>
                <w:permEnd w:id="150895644"/>
              </w:sdtContent>
            </w:sdt>
            <w:r w:rsidR="00AC1185">
              <w:rPr>
                <w:rFonts w:ascii="Arial" w:hAnsi="Arial" w:cs="Arial"/>
                <w:bCs/>
                <w:sz w:val="20"/>
              </w:rPr>
              <w:t xml:space="preserve">, </w:t>
            </w:r>
            <w:r>
              <w:rPr>
                <w:rFonts w:ascii="Arial" w:hAnsi="Arial" w:cs="Arial"/>
                <w:bCs/>
                <w:sz w:val="20"/>
              </w:rPr>
              <w:t xml:space="preserve">Photovoltaic cells (solar panels) </w:t>
            </w:r>
            <w:sdt>
              <w:sdtPr>
                <w:rPr>
                  <w:rFonts w:ascii="Arial" w:hAnsi="Arial" w:cs="Arial"/>
                  <w:bCs/>
                  <w:sz w:val="20"/>
                </w:rPr>
                <w:id w:val="1169302444"/>
                <w14:checkbox>
                  <w14:checked w14:val="0"/>
                  <w14:checkedState w14:val="2612" w14:font="MS Gothic"/>
                  <w14:uncheckedState w14:val="2610" w14:font="MS Gothic"/>
                </w14:checkbox>
              </w:sdtPr>
              <w:sdtEndPr/>
              <w:sdtContent>
                <w:permStart w:id="98385169" w:edGrp="everyone"/>
                <w:r w:rsidR="009D40B1">
                  <w:rPr>
                    <w:rFonts w:ascii="MS Gothic" w:eastAsia="MS Gothic" w:hAnsi="MS Gothic" w:cs="Arial" w:hint="eastAsia"/>
                    <w:bCs/>
                    <w:sz w:val="20"/>
                  </w:rPr>
                  <w:t>☐</w:t>
                </w:r>
                <w:permEnd w:id="98385169"/>
              </w:sdtContent>
            </w:sdt>
          </w:p>
          <w:p w14:paraId="7DAC53EF" w14:textId="12370D52" w:rsidR="000C63C9" w:rsidRPr="00A83AE6" w:rsidRDefault="000C63C9" w:rsidP="009E2FEB">
            <w:pPr>
              <w:pStyle w:val="BodyText"/>
              <w:spacing w:before="120" w:after="120"/>
              <w:ind w:right="29"/>
              <w:rPr>
                <w:rFonts w:ascii="Arial" w:hAnsi="Arial" w:cs="Arial"/>
                <w:bCs/>
                <w:sz w:val="20"/>
              </w:rPr>
            </w:pPr>
            <w:r>
              <w:rPr>
                <w:rFonts w:ascii="Arial" w:hAnsi="Arial" w:cs="Arial"/>
                <w:bCs/>
                <w:sz w:val="20"/>
              </w:rPr>
              <w:t xml:space="preserve">Drainage (storm and foul) </w:t>
            </w:r>
            <w:sdt>
              <w:sdtPr>
                <w:rPr>
                  <w:rFonts w:ascii="Arial" w:hAnsi="Arial" w:cs="Arial"/>
                  <w:bCs/>
                  <w:sz w:val="20"/>
                </w:rPr>
                <w:id w:val="1494066304"/>
                <w14:checkbox>
                  <w14:checked w14:val="0"/>
                  <w14:checkedState w14:val="2612" w14:font="MS Gothic"/>
                  <w14:uncheckedState w14:val="2610" w14:font="MS Gothic"/>
                </w14:checkbox>
              </w:sdtPr>
              <w:sdtEndPr/>
              <w:sdtContent>
                <w:permStart w:id="1366844678" w:edGrp="everyone"/>
                <w:r w:rsidR="009D40B1">
                  <w:rPr>
                    <w:rFonts w:ascii="MS Gothic" w:eastAsia="MS Gothic" w:hAnsi="MS Gothic" w:cs="Arial" w:hint="eastAsia"/>
                    <w:bCs/>
                    <w:sz w:val="20"/>
                  </w:rPr>
                  <w:t>☐</w:t>
                </w:r>
                <w:permEnd w:id="1366844678"/>
              </w:sdtContent>
            </w:sdt>
          </w:p>
        </w:tc>
      </w:tr>
      <w:tr w:rsidR="004C4565" w14:paraId="52044209" w14:textId="77777777" w:rsidTr="00AC1185">
        <w:tc>
          <w:tcPr>
            <w:tcW w:w="3823" w:type="dxa"/>
          </w:tcPr>
          <w:p w14:paraId="2AB7FEE3" w14:textId="771841F8" w:rsidR="004C4565" w:rsidRDefault="00160EE2" w:rsidP="00BD4CF8">
            <w:pPr>
              <w:pStyle w:val="BodyText"/>
              <w:numPr>
                <w:ilvl w:val="0"/>
                <w:numId w:val="20"/>
              </w:numPr>
              <w:spacing w:before="120" w:after="120"/>
              <w:rPr>
                <w:rFonts w:ascii="Arial" w:hAnsi="Arial" w:cs="Arial"/>
                <w:bCs/>
                <w:sz w:val="20"/>
              </w:rPr>
            </w:pPr>
            <w:hyperlink r:id="rId11" w:history="1">
              <w:r w:rsidRPr="00160EE2">
                <w:rPr>
                  <w:rStyle w:val="Hyperlink"/>
                  <w:rFonts w:ascii="Arial" w:hAnsi="Arial" w:cs="Arial"/>
                  <w:bCs/>
                  <w:sz w:val="20"/>
                </w:rPr>
                <w:t>Control of Asbestos Regulations 2012 (CAR 2012)</w:t>
              </w:r>
            </w:hyperlink>
          </w:p>
        </w:tc>
        <w:tc>
          <w:tcPr>
            <w:tcW w:w="7087" w:type="dxa"/>
          </w:tcPr>
          <w:p w14:paraId="06649E99" w14:textId="77777777" w:rsidR="004C4565" w:rsidRDefault="009E2FEB" w:rsidP="00CB2B25">
            <w:pPr>
              <w:pStyle w:val="BodyText"/>
              <w:spacing w:before="120" w:after="120"/>
              <w:rPr>
                <w:rFonts w:ascii="Arial" w:hAnsi="Arial" w:cs="Arial"/>
                <w:bCs/>
                <w:sz w:val="20"/>
              </w:rPr>
            </w:pPr>
            <w:r>
              <w:rPr>
                <w:rFonts w:ascii="Arial" w:hAnsi="Arial" w:cs="Arial"/>
                <w:bCs/>
                <w:sz w:val="20"/>
              </w:rPr>
              <w:t>Confirm that a project specific asbestos ‘Refurbishment and Demolition (R&amp;D) Survey’ will be conducted prior to any work as defined by CAR 2012; that the contractor is competent and experienced in carrying out these types of works.  The asbestos R&amp;D survey will be shared with all contractors.</w:t>
            </w:r>
          </w:p>
          <w:p w14:paraId="412220D9" w14:textId="205B8D3C" w:rsidR="009E2FEB" w:rsidRPr="00AC1185" w:rsidRDefault="00F9480C" w:rsidP="00CB2B25">
            <w:pPr>
              <w:pStyle w:val="BodyText"/>
              <w:spacing w:before="120" w:after="120"/>
              <w:rPr>
                <w:rFonts w:ascii="Arial" w:hAnsi="Arial" w:cs="Arial"/>
                <w:b/>
                <w:sz w:val="20"/>
              </w:rPr>
            </w:pPr>
            <w:r w:rsidRPr="00AC1185">
              <w:rPr>
                <w:rFonts w:ascii="Arial" w:hAnsi="Arial" w:cs="Arial"/>
                <w:b/>
                <w:sz w:val="20"/>
              </w:rPr>
              <w:t xml:space="preserve">Yes </w:t>
            </w:r>
            <w:sdt>
              <w:sdtPr>
                <w:rPr>
                  <w:rFonts w:ascii="Arial" w:hAnsi="Arial" w:cs="Arial"/>
                  <w:b/>
                  <w:sz w:val="20"/>
                </w:rPr>
                <w:id w:val="-1830741506"/>
                <w14:checkbox>
                  <w14:checked w14:val="0"/>
                  <w14:checkedState w14:val="2612" w14:font="MS Gothic"/>
                  <w14:uncheckedState w14:val="2610" w14:font="MS Gothic"/>
                </w14:checkbox>
              </w:sdtPr>
              <w:sdtEndPr/>
              <w:sdtContent>
                <w:permStart w:id="935225508" w:edGrp="everyone"/>
                <w:r w:rsidR="009D40B1" w:rsidRPr="009D40B1">
                  <w:rPr>
                    <w:rFonts w:ascii="MS Gothic" w:eastAsia="MS Gothic" w:hAnsi="MS Gothic" w:cs="Arial" w:hint="eastAsia"/>
                    <w:bCs/>
                    <w:sz w:val="20"/>
                  </w:rPr>
                  <w:t>☐</w:t>
                </w:r>
                <w:permEnd w:id="935225508"/>
              </w:sdtContent>
            </w:sdt>
            <w:r w:rsidRPr="00AC1185">
              <w:rPr>
                <w:rFonts w:ascii="Arial" w:hAnsi="Arial" w:cs="Arial"/>
                <w:b/>
                <w:sz w:val="20"/>
              </w:rPr>
              <w:t xml:space="preserve">, N/A </w:t>
            </w:r>
            <w:sdt>
              <w:sdtPr>
                <w:rPr>
                  <w:rFonts w:ascii="Arial" w:hAnsi="Arial" w:cs="Arial"/>
                  <w:b/>
                  <w:sz w:val="20"/>
                </w:rPr>
                <w:id w:val="1188724805"/>
                <w14:checkbox>
                  <w14:checked w14:val="0"/>
                  <w14:checkedState w14:val="2612" w14:font="MS Gothic"/>
                  <w14:uncheckedState w14:val="2610" w14:font="MS Gothic"/>
                </w14:checkbox>
              </w:sdtPr>
              <w:sdtEndPr/>
              <w:sdtContent>
                <w:permStart w:id="1622176581" w:edGrp="everyone"/>
                <w:r w:rsidR="009D40B1" w:rsidRPr="009D40B1">
                  <w:rPr>
                    <w:rFonts w:ascii="MS Gothic" w:eastAsia="MS Gothic" w:hAnsi="MS Gothic" w:cs="Arial" w:hint="eastAsia"/>
                    <w:bCs/>
                    <w:sz w:val="20"/>
                  </w:rPr>
                  <w:t>☐</w:t>
                </w:r>
                <w:permEnd w:id="1622176581"/>
              </w:sdtContent>
            </w:sdt>
          </w:p>
          <w:p w14:paraId="7246E2D7" w14:textId="4865031A" w:rsidR="00F9480C" w:rsidRDefault="00160EE2" w:rsidP="00CB2B25">
            <w:pPr>
              <w:pStyle w:val="BodyText"/>
              <w:spacing w:before="120" w:after="120"/>
              <w:rPr>
                <w:rFonts w:ascii="Arial" w:hAnsi="Arial" w:cs="Arial"/>
                <w:bCs/>
                <w:sz w:val="20"/>
              </w:rPr>
            </w:pPr>
            <w:r>
              <w:rPr>
                <w:rFonts w:ascii="Arial" w:hAnsi="Arial" w:cs="Arial"/>
                <w:bCs/>
                <w:sz w:val="20"/>
              </w:rPr>
              <w:t>Are any known asbestos materials affected by your proposed project?</w:t>
            </w:r>
          </w:p>
          <w:p w14:paraId="126F591C" w14:textId="5BBDD5DE" w:rsidR="00160EE2" w:rsidRPr="00AC1185" w:rsidRDefault="00160EE2" w:rsidP="00160EE2">
            <w:pPr>
              <w:pStyle w:val="BodyText"/>
              <w:spacing w:before="120" w:after="120"/>
              <w:rPr>
                <w:rFonts w:ascii="Arial" w:hAnsi="Arial" w:cs="Arial"/>
                <w:b/>
                <w:sz w:val="20"/>
              </w:rPr>
            </w:pPr>
            <w:r w:rsidRPr="00AC1185">
              <w:rPr>
                <w:rFonts w:ascii="Arial" w:hAnsi="Arial" w:cs="Arial"/>
                <w:b/>
                <w:sz w:val="20"/>
              </w:rPr>
              <w:t xml:space="preserve">Yes </w:t>
            </w:r>
            <w:sdt>
              <w:sdtPr>
                <w:rPr>
                  <w:rFonts w:ascii="Arial" w:hAnsi="Arial" w:cs="Arial"/>
                  <w:b/>
                  <w:sz w:val="20"/>
                </w:rPr>
                <w:id w:val="-626233624"/>
                <w14:checkbox>
                  <w14:checked w14:val="0"/>
                  <w14:checkedState w14:val="2612" w14:font="MS Gothic"/>
                  <w14:uncheckedState w14:val="2610" w14:font="MS Gothic"/>
                </w14:checkbox>
              </w:sdtPr>
              <w:sdtEndPr/>
              <w:sdtContent>
                <w:permStart w:id="111549031" w:edGrp="everyone"/>
                <w:r w:rsidR="009D40B1" w:rsidRPr="009D40B1">
                  <w:rPr>
                    <w:rFonts w:ascii="MS Gothic" w:eastAsia="MS Gothic" w:hAnsi="MS Gothic" w:cs="Arial" w:hint="eastAsia"/>
                    <w:bCs/>
                    <w:sz w:val="20"/>
                  </w:rPr>
                  <w:t>☐</w:t>
                </w:r>
                <w:permEnd w:id="111549031"/>
              </w:sdtContent>
            </w:sdt>
            <w:r w:rsidRPr="00AC1185">
              <w:rPr>
                <w:rFonts w:ascii="Arial" w:hAnsi="Arial" w:cs="Arial"/>
                <w:b/>
                <w:sz w:val="20"/>
              </w:rPr>
              <w:t xml:space="preserve">, N/A </w:t>
            </w:r>
            <w:sdt>
              <w:sdtPr>
                <w:rPr>
                  <w:rFonts w:ascii="Arial" w:hAnsi="Arial" w:cs="Arial"/>
                  <w:b/>
                  <w:sz w:val="20"/>
                </w:rPr>
                <w:id w:val="665912487"/>
                <w14:checkbox>
                  <w14:checked w14:val="0"/>
                  <w14:checkedState w14:val="2612" w14:font="MS Gothic"/>
                  <w14:uncheckedState w14:val="2610" w14:font="MS Gothic"/>
                </w14:checkbox>
              </w:sdtPr>
              <w:sdtEndPr/>
              <w:sdtContent>
                <w:permStart w:id="1842420930" w:edGrp="everyone"/>
                <w:r w:rsidR="009D40B1" w:rsidRPr="009D40B1">
                  <w:rPr>
                    <w:rFonts w:ascii="MS Gothic" w:eastAsia="MS Gothic" w:hAnsi="MS Gothic" w:cs="Arial" w:hint="eastAsia"/>
                    <w:bCs/>
                    <w:sz w:val="20"/>
                  </w:rPr>
                  <w:t>☐</w:t>
                </w:r>
                <w:permEnd w:id="1842420930"/>
              </w:sdtContent>
            </w:sdt>
          </w:p>
          <w:p w14:paraId="1AF8083D" w14:textId="5DED839D" w:rsidR="00160EE2" w:rsidRDefault="00160EE2" w:rsidP="00CB2B25">
            <w:pPr>
              <w:pStyle w:val="BodyText"/>
              <w:spacing w:before="120" w:after="120"/>
              <w:rPr>
                <w:rFonts w:ascii="Arial" w:hAnsi="Arial" w:cs="Arial"/>
                <w:bCs/>
                <w:sz w:val="20"/>
              </w:rPr>
            </w:pPr>
            <w:r>
              <w:rPr>
                <w:rFonts w:ascii="Arial" w:hAnsi="Arial" w:cs="Arial"/>
                <w:bCs/>
                <w:sz w:val="20"/>
              </w:rPr>
              <w:t>Has a competent (licenced) contractor been appointed to carry out any removal work?</w:t>
            </w:r>
          </w:p>
          <w:p w14:paraId="279837F7" w14:textId="4A51DF6A" w:rsidR="00160EE2" w:rsidRPr="00AC1185" w:rsidRDefault="00160EE2" w:rsidP="00160EE2">
            <w:pPr>
              <w:pStyle w:val="BodyText"/>
              <w:spacing w:before="120" w:after="120"/>
              <w:rPr>
                <w:rFonts w:ascii="Arial" w:hAnsi="Arial" w:cs="Arial"/>
                <w:b/>
                <w:sz w:val="20"/>
              </w:rPr>
            </w:pPr>
            <w:r w:rsidRPr="00AC1185">
              <w:rPr>
                <w:rFonts w:ascii="Arial" w:hAnsi="Arial" w:cs="Arial"/>
                <w:b/>
                <w:sz w:val="20"/>
              </w:rPr>
              <w:t xml:space="preserve">Yes </w:t>
            </w:r>
            <w:sdt>
              <w:sdtPr>
                <w:rPr>
                  <w:rFonts w:ascii="Arial" w:hAnsi="Arial" w:cs="Arial"/>
                  <w:b/>
                  <w:sz w:val="20"/>
                </w:rPr>
                <w:id w:val="1958829427"/>
                <w14:checkbox>
                  <w14:checked w14:val="0"/>
                  <w14:checkedState w14:val="2612" w14:font="MS Gothic"/>
                  <w14:uncheckedState w14:val="2610" w14:font="MS Gothic"/>
                </w14:checkbox>
              </w:sdtPr>
              <w:sdtEndPr/>
              <w:sdtContent>
                <w:permStart w:id="1121340535" w:edGrp="everyone"/>
                <w:r w:rsidR="009D40B1" w:rsidRPr="009D40B1">
                  <w:rPr>
                    <w:rFonts w:ascii="MS Gothic" w:eastAsia="MS Gothic" w:hAnsi="MS Gothic" w:cs="Arial" w:hint="eastAsia"/>
                    <w:bCs/>
                    <w:sz w:val="20"/>
                  </w:rPr>
                  <w:t>☐</w:t>
                </w:r>
                <w:permEnd w:id="1121340535"/>
              </w:sdtContent>
            </w:sdt>
            <w:r w:rsidRPr="00AC1185">
              <w:rPr>
                <w:rFonts w:ascii="Arial" w:hAnsi="Arial" w:cs="Arial"/>
                <w:b/>
                <w:sz w:val="20"/>
              </w:rPr>
              <w:t xml:space="preserve">, N/A </w:t>
            </w:r>
            <w:sdt>
              <w:sdtPr>
                <w:rPr>
                  <w:rFonts w:ascii="Arial" w:hAnsi="Arial" w:cs="Arial"/>
                  <w:b/>
                  <w:sz w:val="20"/>
                </w:rPr>
                <w:id w:val="1593902159"/>
                <w14:checkbox>
                  <w14:checked w14:val="0"/>
                  <w14:checkedState w14:val="2612" w14:font="MS Gothic"/>
                  <w14:uncheckedState w14:val="2610" w14:font="MS Gothic"/>
                </w14:checkbox>
              </w:sdtPr>
              <w:sdtEndPr/>
              <w:sdtContent>
                <w:permStart w:id="1729577460" w:edGrp="everyone"/>
                <w:r w:rsidR="009D40B1" w:rsidRPr="009D40B1">
                  <w:rPr>
                    <w:rFonts w:ascii="MS Gothic" w:eastAsia="MS Gothic" w:hAnsi="MS Gothic" w:cs="Arial" w:hint="eastAsia"/>
                    <w:bCs/>
                    <w:sz w:val="20"/>
                  </w:rPr>
                  <w:t>☐</w:t>
                </w:r>
                <w:permEnd w:id="1729577460"/>
              </w:sdtContent>
            </w:sdt>
          </w:p>
          <w:p w14:paraId="141E611F" w14:textId="77777777" w:rsidR="009E2FEB" w:rsidRDefault="00160EE2" w:rsidP="00CB2B25">
            <w:pPr>
              <w:pStyle w:val="BodyText"/>
              <w:spacing w:before="120" w:after="120"/>
              <w:rPr>
                <w:rFonts w:ascii="Arial" w:hAnsi="Arial" w:cs="Arial"/>
                <w:bCs/>
                <w:sz w:val="20"/>
              </w:rPr>
            </w:pPr>
            <w:r>
              <w:rPr>
                <w:rFonts w:ascii="Arial" w:hAnsi="Arial" w:cs="Arial"/>
                <w:bCs/>
                <w:sz w:val="20"/>
              </w:rPr>
              <w:t xml:space="preserve">Confirm any surveys and clearance certificates will be sent to the </w:t>
            </w:r>
            <w:hyperlink r:id="rId12" w:history="1">
              <w:r w:rsidRPr="007772B5">
                <w:rPr>
                  <w:rStyle w:val="Hyperlink"/>
                  <w:rFonts w:ascii="Arial" w:hAnsi="Arial" w:cs="Arial"/>
                  <w:bCs/>
                  <w:sz w:val="20"/>
                </w:rPr>
                <w:t>fmservicedesk@oxfordshire.gov.uk</w:t>
              </w:r>
            </w:hyperlink>
            <w:r>
              <w:rPr>
                <w:rFonts w:ascii="Arial" w:hAnsi="Arial" w:cs="Arial"/>
                <w:bCs/>
                <w:sz w:val="20"/>
              </w:rPr>
              <w:t xml:space="preserve"> on completion for uploading in Concerto.</w:t>
            </w:r>
          </w:p>
          <w:p w14:paraId="6FBA1D55" w14:textId="57581363" w:rsidR="00160EE2" w:rsidRPr="00AC1185" w:rsidRDefault="00160EE2" w:rsidP="00CB2B25">
            <w:pPr>
              <w:pStyle w:val="BodyText"/>
              <w:spacing w:before="120" w:after="120"/>
              <w:rPr>
                <w:rFonts w:ascii="Arial" w:hAnsi="Arial" w:cs="Arial"/>
                <w:b/>
                <w:sz w:val="20"/>
              </w:rPr>
            </w:pPr>
            <w:r w:rsidRPr="00AC1185">
              <w:rPr>
                <w:rFonts w:ascii="Arial" w:hAnsi="Arial" w:cs="Arial"/>
                <w:b/>
                <w:sz w:val="20"/>
              </w:rPr>
              <w:t xml:space="preserve">Yes </w:t>
            </w:r>
            <w:sdt>
              <w:sdtPr>
                <w:rPr>
                  <w:rFonts w:ascii="Arial" w:hAnsi="Arial" w:cs="Arial"/>
                  <w:b/>
                  <w:sz w:val="20"/>
                </w:rPr>
                <w:id w:val="-239024622"/>
                <w14:checkbox>
                  <w14:checked w14:val="0"/>
                  <w14:checkedState w14:val="2612" w14:font="MS Gothic"/>
                  <w14:uncheckedState w14:val="2610" w14:font="MS Gothic"/>
                </w14:checkbox>
              </w:sdtPr>
              <w:sdtEndPr/>
              <w:sdtContent>
                <w:permStart w:id="1205275896" w:edGrp="everyone"/>
                <w:r w:rsidR="009D40B1" w:rsidRPr="009D40B1">
                  <w:rPr>
                    <w:rFonts w:ascii="MS Gothic" w:eastAsia="MS Gothic" w:hAnsi="MS Gothic" w:cs="Arial" w:hint="eastAsia"/>
                    <w:bCs/>
                    <w:sz w:val="20"/>
                  </w:rPr>
                  <w:t>☐</w:t>
                </w:r>
                <w:permEnd w:id="1205275896"/>
              </w:sdtContent>
            </w:sdt>
            <w:r w:rsidRPr="00AC1185">
              <w:rPr>
                <w:rFonts w:ascii="Arial" w:hAnsi="Arial" w:cs="Arial"/>
                <w:b/>
                <w:sz w:val="20"/>
              </w:rPr>
              <w:t xml:space="preserve">, N/A </w:t>
            </w:r>
            <w:sdt>
              <w:sdtPr>
                <w:rPr>
                  <w:rFonts w:ascii="Arial" w:hAnsi="Arial" w:cs="Arial"/>
                  <w:b/>
                  <w:sz w:val="20"/>
                </w:rPr>
                <w:id w:val="1091439723"/>
                <w14:checkbox>
                  <w14:checked w14:val="0"/>
                  <w14:checkedState w14:val="2612" w14:font="MS Gothic"/>
                  <w14:uncheckedState w14:val="2610" w14:font="MS Gothic"/>
                </w14:checkbox>
              </w:sdtPr>
              <w:sdtEndPr/>
              <w:sdtContent>
                <w:permStart w:id="1663128450" w:edGrp="everyone"/>
                <w:r w:rsidR="009D40B1" w:rsidRPr="009D40B1">
                  <w:rPr>
                    <w:rFonts w:ascii="MS Gothic" w:eastAsia="MS Gothic" w:hAnsi="MS Gothic" w:cs="Arial" w:hint="eastAsia"/>
                    <w:bCs/>
                    <w:sz w:val="20"/>
                  </w:rPr>
                  <w:t>☐</w:t>
                </w:r>
                <w:permEnd w:id="1663128450"/>
              </w:sdtContent>
            </w:sdt>
          </w:p>
        </w:tc>
      </w:tr>
    </w:tbl>
    <w:p w14:paraId="73A2DEA8" w14:textId="0C1325BD" w:rsidR="00C4778B" w:rsidRDefault="00C4778B" w:rsidP="00C166DB">
      <w:pPr>
        <w:rPr>
          <w:sz w:val="16"/>
          <w:szCs w:val="16"/>
        </w:rPr>
      </w:pPr>
    </w:p>
    <w:p w14:paraId="559B8260" w14:textId="77777777" w:rsidR="00C4778B" w:rsidRDefault="00C4778B">
      <w:pPr>
        <w:rPr>
          <w:sz w:val="16"/>
          <w:szCs w:val="16"/>
        </w:rPr>
      </w:pPr>
      <w:r>
        <w:rPr>
          <w:sz w:val="16"/>
          <w:szCs w:val="16"/>
        </w:rPr>
        <w:br w:type="page"/>
      </w:r>
    </w:p>
    <w:p w14:paraId="7E152401" w14:textId="77777777" w:rsidR="00780790" w:rsidRDefault="00780790" w:rsidP="00C166DB">
      <w:pPr>
        <w:rPr>
          <w:sz w:val="16"/>
          <w:szCs w:val="16"/>
        </w:rPr>
      </w:pPr>
    </w:p>
    <w:tbl>
      <w:tblPr>
        <w:tblStyle w:val="TableGrid"/>
        <w:tblW w:w="0" w:type="auto"/>
        <w:tblInd w:w="-142" w:type="dxa"/>
        <w:tblLook w:val="04A0" w:firstRow="1" w:lastRow="0" w:firstColumn="1" w:lastColumn="0" w:noHBand="0" w:noVBand="1"/>
      </w:tblPr>
      <w:tblGrid>
        <w:gridCol w:w="10764"/>
      </w:tblGrid>
      <w:tr w:rsidR="00AC1185" w14:paraId="42318B72" w14:textId="77777777" w:rsidTr="000A401E">
        <w:tc>
          <w:tcPr>
            <w:tcW w:w="10910" w:type="dxa"/>
            <w:shd w:val="clear" w:color="auto" w:fill="000000" w:themeFill="text1"/>
          </w:tcPr>
          <w:p w14:paraId="0A538C14" w14:textId="766B2FA9" w:rsidR="00AC1185" w:rsidRDefault="00AC1185" w:rsidP="000A401E">
            <w:pPr>
              <w:pStyle w:val="BodyText"/>
              <w:spacing w:before="40" w:after="40"/>
              <w:ind w:right="-125"/>
              <w:jc w:val="center"/>
              <w:rPr>
                <w:rFonts w:ascii="Arial" w:hAnsi="Arial" w:cs="Arial"/>
                <w:b/>
                <w:sz w:val="22"/>
                <w:szCs w:val="22"/>
              </w:rPr>
            </w:pPr>
            <w:r>
              <w:rPr>
                <w:rFonts w:ascii="Arial" w:hAnsi="Arial" w:cs="Arial"/>
                <w:b/>
                <w:sz w:val="22"/>
                <w:szCs w:val="22"/>
              </w:rPr>
              <w:t>STATUTORY APPROVALS</w:t>
            </w:r>
          </w:p>
        </w:tc>
      </w:tr>
    </w:tbl>
    <w:p w14:paraId="63167190" w14:textId="77777777" w:rsidR="0096704C" w:rsidRPr="0074689D" w:rsidRDefault="00AC1185" w:rsidP="00AC1185">
      <w:pPr>
        <w:pStyle w:val="BodyText"/>
        <w:spacing w:before="40" w:after="40"/>
        <w:ind w:left="-142" w:right="-125"/>
        <w:rPr>
          <w:rFonts w:ascii="Arial" w:hAnsi="Arial" w:cs="Arial"/>
          <w:i/>
          <w:color w:val="A20000"/>
          <w:sz w:val="20"/>
        </w:rPr>
      </w:pPr>
      <w:r w:rsidRPr="0074689D">
        <w:rPr>
          <w:rFonts w:ascii="Arial" w:hAnsi="Arial" w:cs="Arial"/>
          <w:i/>
          <w:color w:val="A20000"/>
          <w:sz w:val="20"/>
        </w:rPr>
        <w:t xml:space="preserve">Evidence is required to show that you have the correct consents for sections 18 &amp; 19.  </w:t>
      </w:r>
    </w:p>
    <w:p w14:paraId="12CAD416" w14:textId="03D0248A" w:rsidR="00AC1185" w:rsidRPr="0074689D" w:rsidRDefault="00AC1185" w:rsidP="00AC1185">
      <w:pPr>
        <w:pStyle w:val="BodyText"/>
        <w:spacing w:before="40" w:after="40"/>
        <w:ind w:left="-142" w:right="-125"/>
        <w:rPr>
          <w:rFonts w:ascii="Arial" w:hAnsi="Arial" w:cs="Arial"/>
          <w:b/>
          <w:color w:val="A20000"/>
          <w:szCs w:val="16"/>
        </w:rPr>
      </w:pPr>
      <w:r w:rsidRPr="0074689D">
        <w:rPr>
          <w:rFonts w:ascii="Arial" w:hAnsi="Arial" w:cs="Arial"/>
          <w:i/>
          <w:color w:val="A20000"/>
          <w:sz w:val="20"/>
        </w:rPr>
        <w:t>Undertaking any work without the correct consents is against the law</w:t>
      </w:r>
      <w:r w:rsidRPr="0074689D">
        <w:rPr>
          <w:rFonts w:ascii="Arial" w:hAnsi="Arial" w:cs="Arial"/>
          <w:i/>
          <w:color w:val="A20000"/>
        </w:rPr>
        <w:t>.</w:t>
      </w:r>
    </w:p>
    <w:tbl>
      <w:tblPr>
        <w:tblStyle w:val="TableGrid"/>
        <w:tblW w:w="0" w:type="auto"/>
        <w:tblInd w:w="-142" w:type="dxa"/>
        <w:tblLook w:val="04A0" w:firstRow="1" w:lastRow="0" w:firstColumn="1" w:lastColumn="0" w:noHBand="0" w:noVBand="1"/>
      </w:tblPr>
      <w:tblGrid>
        <w:gridCol w:w="3788"/>
        <w:gridCol w:w="6976"/>
      </w:tblGrid>
      <w:tr w:rsidR="00AC1185" w14:paraId="17E33F17" w14:textId="77777777" w:rsidTr="000A401E">
        <w:tc>
          <w:tcPr>
            <w:tcW w:w="3823" w:type="dxa"/>
          </w:tcPr>
          <w:p w14:paraId="26C7B2DE" w14:textId="728A47F8" w:rsidR="00AC1185" w:rsidRDefault="00AC1185" w:rsidP="00AC1185">
            <w:pPr>
              <w:pStyle w:val="BodyText"/>
              <w:numPr>
                <w:ilvl w:val="0"/>
                <w:numId w:val="20"/>
              </w:numPr>
              <w:spacing w:before="120" w:after="120"/>
              <w:rPr>
                <w:rFonts w:ascii="Arial" w:hAnsi="Arial" w:cs="Arial"/>
                <w:bCs/>
                <w:sz w:val="20"/>
              </w:rPr>
            </w:pPr>
            <w:r>
              <w:rPr>
                <w:rFonts w:ascii="Arial" w:hAnsi="Arial" w:cs="Arial"/>
                <w:bCs/>
                <w:sz w:val="20"/>
              </w:rPr>
              <w:t>Building Regulations</w:t>
            </w:r>
          </w:p>
          <w:p w14:paraId="5625AC64" w14:textId="77777777" w:rsidR="00AC1185" w:rsidRPr="00BA6B7B" w:rsidRDefault="00AC1185" w:rsidP="000A401E">
            <w:pPr>
              <w:pStyle w:val="BodyText"/>
              <w:spacing w:before="120" w:after="120"/>
              <w:ind w:left="720"/>
              <w:rPr>
                <w:rFonts w:ascii="Arial" w:hAnsi="Arial" w:cs="Arial"/>
                <w:bCs/>
                <w:sz w:val="20"/>
              </w:rPr>
            </w:pPr>
          </w:p>
        </w:tc>
        <w:tc>
          <w:tcPr>
            <w:tcW w:w="7087" w:type="dxa"/>
          </w:tcPr>
          <w:p w14:paraId="1BC3EBF5" w14:textId="6A5B7920" w:rsidR="00AC1185" w:rsidRDefault="00AC1185" w:rsidP="00AC1185">
            <w:pPr>
              <w:rPr>
                <w:sz w:val="20"/>
              </w:rPr>
            </w:pPr>
            <w:r>
              <w:rPr>
                <w:sz w:val="20"/>
              </w:rPr>
              <w:t>Co</w:t>
            </w:r>
            <w:r w:rsidRPr="00E347F7">
              <w:rPr>
                <w:sz w:val="20"/>
              </w:rPr>
              <w:t>nfirm that</w:t>
            </w:r>
            <w:r>
              <w:rPr>
                <w:sz w:val="20"/>
              </w:rPr>
              <w:t xml:space="preserve"> </w:t>
            </w:r>
            <w:r w:rsidRPr="00E347F7">
              <w:rPr>
                <w:sz w:val="20"/>
              </w:rPr>
              <w:t>a</w:t>
            </w:r>
            <w:r>
              <w:rPr>
                <w:sz w:val="20"/>
              </w:rPr>
              <w:t xml:space="preserve"> Building Control</w:t>
            </w:r>
            <w:r w:rsidRPr="00E347F7">
              <w:rPr>
                <w:sz w:val="20"/>
              </w:rPr>
              <w:t xml:space="preserve"> Officer of </w:t>
            </w:r>
            <w:r>
              <w:rPr>
                <w:sz w:val="20"/>
              </w:rPr>
              <w:t>the relevant</w:t>
            </w:r>
            <w:r w:rsidRPr="00E347F7">
              <w:rPr>
                <w:sz w:val="20"/>
              </w:rPr>
              <w:t xml:space="preserve"> </w:t>
            </w:r>
            <w:r w:rsidRPr="00AE6BBB">
              <w:rPr>
                <w:b/>
                <w:sz w:val="20"/>
              </w:rPr>
              <w:t>District Council</w:t>
            </w:r>
            <w:r w:rsidRPr="00E347F7">
              <w:rPr>
                <w:sz w:val="20"/>
              </w:rPr>
              <w:t xml:space="preserve"> </w:t>
            </w:r>
            <w:r>
              <w:rPr>
                <w:sz w:val="20"/>
              </w:rPr>
              <w:t xml:space="preserve">or an </w:t>
            </w:r>
            <w:r w:rsidRPr="00B55E96">
              <w:rPr>
                <w:b/>
                <w:sz w:val="20"/>
              </w:rPr>
              <w:t>Approved</w:t>
            </w:r>
            <w:r>
              <w:rPr>
                <w:b/>
                <w:sz w:val="20"/>
              </w:rPr>
              <w:t xml:space="preserve"> Inspector</w:t>
            </w:r>
            <w:r w:rsidRPr="00B55E96">
              <w:rPr>
                <w:b/>
                <w:sz w:val="20"/>
              </w:rPr>
              <w:t xml:space="preserve"> </w:t>
            </w:r>
            <w:r w:rsidRPr="00481263">
              <w:rPr>
                <w:sz w:val="20"/>
              </w:rPr>
              <w:t>was</w:t>
            </w:r>
            <w:r w:rsidRPr="00E347F7">
              <w:rPr>
                <w:sz w:val="20"/>
              </w:rPr>
              <w:t xml:space="preserve"> contacted on</w:t>
            </w:r>
            <w:r>
              <w:rPr>
                <w:sz w:val="20"/>
              </w:rPr>
              <w:t xml:space="preserve"> </w:t>
            </w:r>
            <w:sdt>
              <w:sdtPr>
                <w:rPr>
                  <w:sz w:val="20"/>
                </w:rPr>
                <w:id w:val="-925188155"/>
                <w:placeholder>
                  <w:docPart w:val="E1627834D05A4BAAAB637E077BA62C89"/>
                </w:placeholder>
                <w:showingPlcHdr/>
                <w:date>
                  <w:dateFormat w:val="dd/MM/yyyy"/>
                  <w:lid w:val="en-GB"/>
                  <w:storeMappedDataAs w:val="dateTime"/>
                  <w:calendar w:val="gregorian"/>
                </w:date>
              </w:sdtPr>
              <w:sdtEndPr/>
              <w:sdtContent>
                <w:permStart w:id="1656967746" w:edGrp="everyone"/>
                <w:r w:rsidR="009D40B1" w:rsidRPr="009D40B1">
                  <w:rPr>
                    <w:rStyle w:val="PlaceholderText"/>
                    <w:sz w:val="20"/>
                  </w:rPr>
                  <w:t>Click or tap to enter a date.</w:t>
                </w:r>
                <w:permEnd w:id="1656967746"/>
              </w:sdtContent>
            </w:sdt>
            <w:r w:rsidR="009D40B1">
              <w:rPr>
                <w:sz w:val="20"/>
              </w:rPr>
              <w:t xml:space="preserve"> </w:t>
            </w:r>
            <w:r>
              <w:rPr>
                <w:sz w:val="20"/>
              </w:rPr>
              <w:t>to discuss if the proposed works require Building Regulations consent</w:t>
            </w:r>
            <w:r w:rsidRPr="00E347F7">
              <w:rPr>
                <w:sz w:val="20"/>
              </w:rPr>
              <w:t>.</w:t>
            </w:r>
            <w:r>
              <w:rPr>
                <w:sz w:val="20"/>
              </w:rPr>
              <w:t xml:space="preserve">  </w:t>
            </w:r>
          </w:p>
          <w:p w14:paraId="51C0D301" w14:textId="77777777" w:rsidR="00AC1185" w:rsidRDefault="00AC1185" w:rsidP="00AC1185">
            <w:pPr>
              <w:pStyle w:val="BodyText"/>
              <w:spacing w:before="120" w:after="120"/>
              <w:rPr>
                <w:sz w:val="20"/>
              </w:rPr>
            </w:pPr>
            <w:r w:rsidRPr="00AC1185">
              <w:rPr>
                <w:rFonts w:ascii="Arial" w:hAnsi="Arial" w:cs="Arial"/>
                <w:sz w:val="20"/>
              </w:rPr>
              <w:t>Is Building Regulations consent required?</w:t>
            </w:r>
            <w:r>
              <w:rPr>
                <w:sz w:val="20"/>
              </w:rPr>
              <w:t xml:space="preserve"> </w:t>
            </w:r>
          </w:p>
          <w:p w14:paraId="54DAD47E" w14:textId="73563A67" w:rsidR="00AC1185" w:rsidRPr="00AC1185" w:rsidRDefault="00AC1185" w:rsidP="00AC1185">
            <w:pPr>
              <w:rPr>
                <w:sz w:val="20"/>
              </w:rPr>
            </w:pPr>
            <w:r w:rsidRPr="00AC1185">
              <w:rPr>
                <w:rFonts w:cs="Arial"/>
                <w:b/>
                <w:sz w:val="20"/>
              </w:rPr>
              <w:t xml:space="preserve">Yes </w:t>
            </w:r>
            <w:sdt>
              <w:sdtPr>
                <w:rPr>
                  <w:rFonts w:cs="Arial"/>
                  <w:b/>
                  <w:sz w:val="20"/>
                </w:rPr>
                <w:id w:val="803658335"/>
                <w14:checkbox>
                  <w14:checked w14:val="0"/>
                  <w14:checkedState w14:val="2612" w14:font="MS Gothic"/>
                  <w14:uncheckedState w14:val="2610" w14:font="MS Gothic"/>
                </w14:checkbox>
              </w:sdtPr>
              <w:sdtEndPr/>
              <w:sdtContent>
                <w:permStart w:id="670322186" w:edGrp="everyone"/>
                <w:r w:rsidR="009D40B1" w:rsidRPr="009D40B1">
                  <w:rPr>
                    <w:rFonts w:ascii="MS Gothic" w:eastAsia="MS Gothic" w:hAnsi="MS Gothic" w:cs="Arial" w:hint="eastAsia"/>
                    <w:bCs/>
                    <w:sz w:val="20"/>
                  </w:rPr>
                  <w:t>☐</w:t>
                </w:r>
                <w:permEnd w:id="670322186"/>
              </w:sdtContent>
            </w:sdt>
            <w:r>
              <w:rPr>
                <w:rFonts w:cs="Arial"/>
                <w:b/>
                <w:sz w:val="20"/>
              </w:rPr>
              <w:t xml:space="preserve"> </w:t>
            </w:r>
            <w:r>
              <w:rPr>
                <w:i/>
                <w:iCs/>
                <w:sz w:val="20"/>
              </w:rPr>
              <w:t xml:space="preserve">If yes, provide reference number: </w:t>
            </w:r>
            <w:permStart w:id="16149897" w:edGrp="everyone"/>
            <w:r w:rsidR="009D40B1" w:rsidRPr="009D40B1">
              <w:rPr>
                <w:sz w:val="20"/>
              </w:rPr>
              <w:fldChar w:fldCharType="begin">
                <w:ffData>
                  <w:name w:val="Text26"/>
                  <w:enabled/>
                  <w:calcOnExit w:val="0"/>
                  <w:textInput/>
                </w:ffData>
              </w:fldChar>
            </w:r>
            <w:bookmarkStart w:id="23" w:name="Text26"/>
            <w:r w:rsidR="009D40B1" w:rsidRPr="009D40B1">
              <w:rPr>
                <w:sz w:val="20"/>
              </w:rPr>
              <w:instrText xml:space="preserve"> FORMTEXT </w:instrText>
            </w:r>
            <w:r w:rsidR="009D40B1" w:rsidRPr="009D40B1">
              <w:rPr>
                <w:sz w:val="20"/>
              </w:rPr>
            </w:r>
            <w:r w:rsidR="009D40B1" w:rsidRPr="009D40B1">
              <w:rPr>
                <w:sz w:val="20"/>
              </w:rPr>
              <w:fldChar w:fldCharType="separate"/>
            </w:r>
            <w:r w:rsidR="009D40B1" w:rsidRPr="009D40B1">
              <w:rPr>
                <w:noProof/>
                <w:sz w:val="20"/>
              </w:rPr>
              <w:t> </w:t>
            </w:r>
            <w:r w:rsidR="009D40B1" w:rsidRPr="009D40B1">
              <w:rPr>
                <w:noProof/>
                <w:sz w:val="20"/>
              </w:rPr>
              <w:t> </w:t>
            </w:r>
            <w:r w:rsidR="009D40B1" w:rsidRPr="009D40B1">
              <w:rPr>
                <w:noProof/>
                <w:sz w:val="20"/>
              </w:rPr>
              <w:t> </w:t>
            </w:r>
            <w:r w:rsidR="009D40B1" w:rsidRPr="009D40B1">
              <w:rPr>
                <w:noProof/>
                <w:sz w:val="20"/>
              </w:rPr>
              <w:t> </w:t>
            </w:r>
            <w:r w:rsidR="009D40B1" w:rsidRPr="009D40B1">
              <w:rPr>
                <w:noProof/>
                <w:sz w:val="20"/>
              </w:rPr>
              <w:t> </w:t>
            </w:r>
            <w:r w:rsidR="009D40B1" w:rsidRPr="009D40B1">
              <w:rPr>
                <w:sz w:val="20"/>
              </w:rPr>
              <w:fldChar w:fldCharType="end"/>
            </w:r>
            <w:bookmarkEnd w:id="23"/>
            <w:permEnd w:id="16149897"/>
          </w:p>
          <w:p w14:paraId="32E50AFC" w14:textId="3F9ACCCD" w:rsidR="00AC1185" w:rsidRPr="00AC1185" w:rsidRDefault="00AC1185" w:rsidP="00AC1185">
            <w:pPr>
              <w:pStyle w:val="BodyText"/>
              <w:spacing w:before="120" w:after="120"/>
              <w:rPr>
                <w:rFonts w:ascii="Arial" w:hAnsi="Arial" w:cs="Arial"/>
                <w:b/>
                <w:sz w:val="20"/>
              </w:rPr>
            </w:pPr>
            <w:r w:rsidRPr="00AC1185">
              <w:rPr>
                <w:rFonts w:ascii="Arial" w:hAnsi="Arial" w:cs="Arial"/>
                <w:b/>
                <w:sz w:val="20"/>
              </w:rPr>
              <w:t>N</w:t>
            </w:r>
            <w:r>
              <w:rPr>
                <w:rFonts w:ascii="Arial" w:hAnsi="Arial" w:cs="Arial"/>
                <w:b/>
                <w:sz w:val="20"/>
              </w:rPr>
              <w:t>o</w:t>
            </w:r>
            <w:r w:rsidRPr="00AC1185">
              <w:rPr>
                <w:rFonts w:ascii="Arial" w:hAnsi="Arial" w:cs="Arial"/>
                <w:b/>
                <w:sz w:val="20"/>
              </w:rPr>
              <w:t xml:space="preserve"> </w:t>
            </w:r>
            <w:sdt>
              <w:sdtPr>
                <w:rPr>
                  <w:rFonts w:ascii="Arial" w:hAnsi="Arial" w:cs="Arial"/>
                  <w:b/>
                  <w:sz w:val="20"/>
                </w:rPr>
                <w:id w:val="-1636861537"/>
                <w14:checkbox>
                  <w14:checked w14:val="0"/>
                  <w14:checkedState w14:val="2612" w14:font="MS Gothic"/>
                  <w14:uncheckedState w14:val="2610" w14:font="MS Gothic"/>
                </w14:checkbox>
              </w:sdtPr>
              <w:sdtEndPr/>
              <w:sdtContent>
                <w:permStart w:id="995435680" w:edGrp="everyone"/>
                <w:r w:rsidR="009D40B1" w:rsidRPr="009D40B1">
                  <w:rPr>
                    <w:rFonts w:ascii="MS Gothic" w:eastAsia="MS Gothic" w:hAnsi="MS Gothic" w:cs="Arial" w:hint="eastAsia"/>
                    <w:bCs/>
                    <w:sz w:val="20"/>
                  </w:rPr>
                  <w:t>☐</w:t>
                </w:r>
                <w:permEnd w:id="995435680"/>
              </w:sdtContent>
            </w:sdt>
            <w:r>
              <w:rPr>
                <w:rFonts w:ascii="Arial" w:hAnsi="Arial" w:cs="Arial"/>
                <w:b/>
                <w:sz w:val="20"/>
              </w:rPr>
              <w:t xml:space="preserve"> </w:t>
            </w:r>
            <w:r w:rsidRPr="00AC1185">
              <w:rPr>
                <w:rFonts w:ascii="Arial" w:hAnsi="Arial" w:cs="Arial"/>
                <w:i/>
                <w:iCs/>
                <w:sz w:val="20"/>
              </w:rPr>
              <w:t>If no, provide copy of email confirming this.</w:t>
            </w:r>
            <w:r w:rsidR="009D40B1">
              <w:rPr>
                <w:rFonts w:ascii="Arial" w:hAnsi="Arial" w:cs="Arial"/>
                <w:i/>
                <w:iCs/>
                <w:sz w:val="20"/>
              </w:rPr>
              <w:t xml:space="preserve"> </w:t>
            </w:r>
            <w:permStart w:id="1627009199" w:edGrp="everyone"/>
            <w:r w:rsidR="009D40B1" w:rsidRPr="009D40B1">
              <w:rPr>
                <w:rFonts w:ascii="Arial" w:hAnsi="Arial" w:cs="Arial"/>
                <w:sz w:val="20"/>
              </w:rPr>
              <w:fldChar w:fldCharType="begin">
                <w:ffData>
                  <w:name w:val="Text27"/>
                  <w:enabled/>
                  <w:calcOnExit w:val="0"/>
                  <w:textInput/>
                </w:ffData>
              </w:fldChar>
            </w:r>
            <w:bookmarkStart w:id="24" w:name="Text27"/>
            <w:r w:rsidR="009D40B1" w:rsidRPr="009D40B1">
              <w:rPr>
                <w:rFonts w:ascii="Arial" w:hAnsi="Arial" w:cs="Arial"/>
                <w:sz w:val="20"/>
              </w:rPr>
              <w:instrText xml:space="preserve"> FORMTEXT </w:instrText>
            </w:r>
            <w:r w:rsidR="009D40B1" w:rsidRPr="009D40B1">
              <w:rPr>
                <w:rFonts w:ascii="Arial" w:hAnsi="Arial" w:cs="Arial"/>
                <w:sz w:val="20"/>
              </w:rPr>
            </w:r>
            <w:r w:rsidR="009D40B1" w:rsidRPr="009D40B1">
              <w:rPr>
                <w:rFonts w:ascii="Arial" w:hAnsi="Arial" w:cs="Arial"/>
                <w:sz w:val="20"/>
              </w:rPr>
              <w:fldChar w:fldCharType="separate"/>
            </w:r>
            <w:r w:rsidR="009D40B1" w:rsidRPr="009D40B1">
              <w:rPr>
                <w:rFonts w:ascii="Arial" w:hAnsi="Arial" w:cs="Arial"/>
                <w:noProof/>
                <w:sz w:val="20"/>
              </w:rPr>
              <w:t> </w:t>
            </w:r>
            <w:r w:rsidR="009D40B1" w:rsidRPr="009D40B1">
              <w:rPr>
                <w:rFonts w:ascii="Arial" w:hAnsi="Arial" w:cs="Arial"/>
                <w:noProof/>
                <w:sz w:val="20"/>
              </w:rPr>
              <w:t> </w:t>
            </w:r>
            <w:r w:rsidR="009D40B1" w:rsidRPr="009D40B1">
              <w:rPr>
                <w:rFonts w:ascii="Arial" w:hAnsi="Arial" w:cs="Arial"/>
                <w:noProof/>
                <w:sz w:val="20"/>
              </w:rPr>
              <w:t> </w:t>
            </w:r>
            <w:r w:rsidR="009D40B1" w:rsidRPr="009D40B1">
              <w:rPr>
                <w:rFonts w:ascii="Arial" w:hAnsi="Arial" w:cs="Arial"/>
                <w:noProof/>
                <w:sz w:val="20"/>
              </w:rPr>
              <w:t> </w:t>
            </w:r>
            <w:r w:rsidR="009D40B1" w:rsidRPr="009D40B1">
              <w:rPr>
                <w:rFonts w:ascii="Arial" w:hAnsi="Arial" w:cs="Arial"/>
                <w:noProof/>
                <w:sz w:val="20"/>
              </w:rPr>
              <w:t> </w:t>
            </w:r>
            <w:r w:rsidR="009D40B1" w:rsidRPr="009D40B1">
              <w:rPr>
                <w:rFonts w:ascii="Arial" w:hAnsi="Arial" w:cs="Arial"/>
                <w:sz w:val="20"/>
              </w:rPr>
              <w:fldChar w:fldCharType="end"/>
            </w:r>
            <w:bookmarkEnd w:id="24"/>
            <w:permEnd w:id="1627009199"/>
          </w:p>
        </w:tc>
      </w:tr>
      <w:tr w:rsidR="00AC1185" w14:paraId="6BC28375" w14:textId="77777777" w:rsidTr="000A401E">
        <w:tc>
          <w:tcPr>
            <w:tcW w:w="3823" w:type="dxa"/>
          </w:tcPr>
          <w:p w14:paraId="3D07FDF5" w14:textId="19B33671" w:rsidR="00AC1185" w:rsidRDefault="00AC1185" w:rsidP="00AC1185">
            <w:pPr>
              <w:pStyle w:val="BodyText"/>
              <w:numPr>
                <w:ilvl w:val="0"/>
                <w:numId w:val="20"/>
              </w:numPr>
              <w:spacing w:before="120" w:after="120"/>
              <w:rPr>
                <w:rFonts w:ascii="Arial" w:hAnsi="Arial" w:cs="Arial"/>
                <w:bCs/>
                <w:sz w:val="20"/>
              </w:rPr>
            </w:pPr>
            <w:r>
              <w:rPr>
                <w:rFonts w:ascii="Arial" w:hAnsi="Arial" w:cs="Arial"/>
                <w:bCs/>
                <w:sz w:val="20"/>
              </w:rPr>
              <w:t>Planning Permission</w:t>
            </w:r>
          </w:p>
        </w:tc>
        <w:tc>
          <w:tcPr>
            <w:tcW w:w="7087" w:type="dxa"/>
          </w:tcPr>
          <w:p w14:paraId="2DCABF8F" w14:textId="77777777" w:rsidR="00AC1185" w:rsidRDefault="00AC1185" w:rsidP="00AC1185">
            <w:pPr>
              <w:rPr>
                <w:sz w:val="20"/>
              </w:rPr>
            </w:pPr>
            <w:r>
              <w:rPr>
                <w:sz w:val="20"/>
              </w:rPr>
              <w:t>C</w:t>
            </w:r>
            <w:r w:rsidRPr="00E347F7">
              <w:rPr>
                <w:sz w:val="20"/>
              </w:rPr>
              <w:t>onfirm th</w:t>
            </w:r>
            <w:r>
              <w:rPr>
                <w:sz w:val="20"/>
              </w:rPr>
              <w:t xml:space="preserve">e </w:t>
            </w:r>
            <w:r w:rsidRPr="00AC1185">
              <w:rPr>
                <w:b/>
                <w:bCs/>
                <w:sz w:val="20"/>
              </w:rPr>
              <w:t xml:space="preserve">Local Planning Authority </w:t>
            </w:r>
            <w:r w:rsidRPr="00AC1185">
              <w:rPr>
                <w:sz w:val="20"/>
              </w:rPr>
              <w:t>(District Council)</w:t>
            </w:r>
            <w:r w:rsidRPr="00E347F7">
              <w:rPr>
                <w:sz w:val="20"/>
              </w:rPr>
              <w:t xml:space="preserve"> </w:t>
            </w:r>
            <w:r w:rsidRPr="00481263">
              <w:rPr>
                <w:sz w:val="20"/>
              </w:rPr>
              <w:t>was</w:t>
            </w:r>
            <w:r w:rsidRPr="00E347F7">
              <w:rPr>
                <w:sz w:val="20"/>
              </w:rPr>
              <w:t xml:space="preserve"> contacted on</w:t>
            </w:r>
            <w:r>
              <w:rPr>
                <w:sz w:val="20"/>
              </w:rPr>
              <w:t xml:space="preserve"> </w:t>
            </w:r>
          </w:p>
          <w:p w14:paraId="0C179DC6" w14:textId="29F2D621" w:rsidR="00AC1185" w:rsidRDefault="00621896" w:rsidP="00AC1185">
            <w:pPr>
              <w:rPr>
                <w:sz w:val="20"/>
              </w:rPr>
            </w:pPr>
            <w:sdt>
              <w:sdtPr>
                <w:rPr>
                  <w:rFonts w:cs="Arial"/>
                  <w:b/>
                  <w:sz w:val="20"/>
                </w:rPr>
                <w:id w:val="-1418482992"/>
                <w:placeholder>
                  <w:docPart w:val="5DDB58B996AC49C1831B365E82C0538E"/>
                </w:placeholder>
                <w:showingPlcHdr/>
                <w:date>
                  <w:dateFormat w:val="dd/MM/yyyy"/>
                  <w:lid w:val="en-GB"/>
                  <w:storeMappedDataAs w:val="dateTime"/>
                  <w:calendar w:val="gregorian"/>
                </w:date>
              </w:sdtPr>
              <w:sdtEndPr/>
              <w:sdtContent>
                <w:permStart w:id="736782730" w:edGrp="everyone"/>
                <w:r w:rsidR="009D40B1" w:rsidRPr="009D40B1">
                  <w:rPr>
                    <w:rStyle w:val="PlaceholderText"/>
                    <w:sz w:val="20"/>
                    <w:szCs w:val="16"/>
                  </w:rPr>
                  <w:t>Click or tap to enter a date.</w:t>
                </w:r>
                <w:permEnd w:id="736782730"/>
              </w:sdtContent>
            </w:sdt>
            <w:r w:rsidR="009D40B1">
              <w:rPr>
                <w:rFonts w:cs="Arial"/>
                <w:b/>
                <w:sz w:val="20"/>
              </w:rPr>
              <w:t xml:space="preserve"> </w:t>
            </w:r>
            <w:r w:rsidR="00AC1185">
              <w:rPr>
                <w:sz w:val="20"/>
              </w:rPr>
              <w:t>to discuss what planning consents will be required.</w:t>
            </w:r>
          </w:p>
          <w:p w14:paraId="12A6071C" w14:textId="20608DC6" w:rsidR="00AC1185" w:rsidRDefault="00AC1185" w:rsidP="00AC1185">
            <w:pPr>
              <w:pStyle w:val="BodyText"/>
              <w:spacing w:before="120" w:after="120"/>
              <w:rPr>
                <w:rFonts w:ascii="Arial" w:hAnsi="Arial" w:cs="Arial"/>
                <w:b/>
                <w:sz w:val="20"/>
              </w:rPr>
            </w:pPr>
            <w:r w:rsidRPr="00AC1185">
              <w:rPr>
                <w:rFonts w:ascii="Arial" w:hAnsi="Arial" w:cs="Arial"/>
                <w:sz w:val="20"/>
              </w:rPr>
              <w:t xml:space="preserve">Is </w:t>
            </w:r>
            <w:r>
              <w:rPr>
                <w:rFonts w:ascii="Arial" w:hAnsi="Arial" w:cs="Arial"/>
                <w:sz w:val="20"/>
              </w:rPr>
              <w:t>Planning</w:t>
            </w:r>
            <w:r w:rsidRPr="00AC1185">
              <w:rPr>
                <w:rFonts w:ascii="Arial" w:hAnsi="Arial" w:cs="Arial"/>
                <w:sz w:val="20"/>
              </w:rPr>
              <w:t xml:space="preserve"> consent required?</w:t>
            </w:r>
            <w:r>
              <w:rPr>
                <w:sz w:val="20"/>
              </w:rPr>
              <w:t xml:space="preserve"> </w:t>
            </w:r>
            <w:r w:rsidRPr="00AC1185">
              <w:rPr>
                <w:rFonts w:ascii="Arial" w:hAnsi="Arial" w:cs="Arial"/>
                <w:b/>
                <w:sz w:val="20"/>
              </w:rPr>
              <w:t xml:space="preserve">Yes </w:t>
            </w:r>
            <w:sdt>
              <w:sdtPr>
                <w:rPr>
                  <w:rFonts w:ascii="Arial" w:hAnsi="Arial" w:cs="Arial"/>
                  <w:b/>
                  <w:sz w:val="20"/>
                </w:rPr>
                <w:id w:val="-1242637862"/>
                <w14:checkbox>
                  <w14:checked w14:val="0"/>
                  <w14:checkedState w14:val="2612" w14:font="MS Gothic"/>
                  <w14:uncheckedState w14:val="2610" w14:font="MS Gothic"/>
                </w14:checkbox>
              </w:sdtPr>
              <w:sdtEndPr/>
              <w:sdtContent>
                <w:permStart w:id="209133750" w:edGrp="everyone"/>
                <w:r w:rsidR="009D40B1" w:rsidRPr="009D40B1">
                  <w:rPr>
                    <w:rFonts w:ascii="MS Gothic" w:eastAsia="MS Gothic" w:hAnsi="MS Gothic" w:cs="Arial" w:hint="eastAsia"/>
                    <w:bCs/>
                    <w:sz w:val="20"/>
                  </w:rPr>
                  <w:t>☐</w:t>
                </w:r>
                <w:permEnd w:id="209133750"/>
              </w:sdtContent>
            </w:sdt>
            <w:r>
              <w:rPr>
                <w:rFonts w:ascii="Arial" w:hAnsi="Arial" w:cs="Arial"/>
                <w:b/>
                <w:sz w:val="20"/>
              </w:rPr>
              <w:t xml:space="preserve"> </w:t>
            </w:r>
            <w:r w:rsidRPr="00AC1185">
              <w:rPr>
                <w:rFonts w:ascii="Arial" w:hAnsi="Arial" w:cs="Arial"/>
                <w:b/>
                <w:sz w:val="20"/>
              </w:rPr>
              <w:t>N</w:t>
            </w:r>
            <w:r>
              <w:rPr>
                <w:rFonts w:ascii="Arial" w:hAnsi="Arial" w:cs="Arial"/>
                <w:b/>
                <w:sz w:val="20"/>
              </w:rPr>
              <w:t>o</w:t>
            </w:r>
            <w:r w:rsidRPr="00AC1185">
              <w:rPr>
                <w:rFonts w:ascii="Arial" w:hAnsi="Arial" w:cs="Arial"/>
                <w:b/>
                <w:sz w:val="20"/>
              </w:rPr>
              <w:t xml:space="preserve"> </w:t>
            </w:r>
            <w:sdt>
              <w:sdtPr>
                <w:rPr>
                  <w:rFonts w:ascii="Arial" w:hAnsi="Arial" w:cs="Arial"/>
                  <w:b/>
                  <w:sz w:val="20"/>
                </w:rPr>
                <w:id w:val="-1328205647"/>
                <w14:checkbox>
                  <w14:checked w14:val="0"/>
                  <w14:checkedState w14:val="2612" w14:font="MS Gothic"/>
                  <w14:uncheckedState w14:val="2610" w14:font="MS Gothic"/>
                </w14:checkbox>
              </w:sdtPr>
              <w:sdtEndPr/>
              <w:sdtContent>
                <w:permStart w:id="765932331" w:edGrp="everyone"/>
                <w:r w:rsidR="009D40B1" w:rsidRPr="009D40B1">
                  <w:rPr>
                    <w:rFonts w:ascii="MS Gothic" w:eastAsia="MS Gothic" w:hAnsi="MS Gothic" w:cs="Arial" w:hint="eastAsia"/>
                    <w:bCs/>
                    <w:sz w:val="20"/>
                  </w:rPr>
                  <w:t>☐</w:t>
                </w:r>
                <w:permEnd w:id="765932331"/>
              </w:sdtContent>
            </w:sdt>
            <w:r>
              <w:rPr>
                <w:rFonts w:ascii="Arial" w:hAnsi="Arial" w:cs="Arial"/>
                <w:b/>
                <w:sz w:val="20"/>
              </w:rPr>
              <w:t xml:space="preserve"> </w:t>
            </w:r>
          </w:p>
          <w:p w14:paraId="76A67AD0" w14:textId="1B78C434" w:rsidR="00AC1185" w:rsidRPr="00AC1185" w:rsidRDefault="00AC1185" w:rsidP="00AC1185">
            <w:pPr>
              <w:pStyle w:val="BodyText"/>
              <w:spacing w:before="120" w:after="120"/>
              <w:rPr>
                <w:rFonts w:ascii="Arial" w:hAnsi="Arial" w:cs="Arial"/>
                <w:bCs/>
                <w:i/>
                <w:iCs/>
                <w:sz w:val="20"/>
              </w:rPr>
            </w:pPr>
            <w:r w:rsidRPr="00AC1185">
              <w:rPr>
                <w:rFonts w:ascii="Arial" w:hAnsi="Arial" w:cs="Arial"/>
                <w:bCs/>
                <w:i/>
                <w:iCs/>
                <w:sz w:val="20"/>
              </w:rPr>
              <w:t>Provide evidence of either the planning approval decision or confirmation that it is not required.</w:t>
            </w:r>
          </w:p>
        </w:tc>
      </w:tr>
    </w:tbl>
    <w:p w14:paraId="0EE88C1A" w14:textId="77777777" w:rsidR="00AC1185" w:rsidRPr="00AC1185" w:rsidRDefault="00AC1185" w:rsidP="00C166DB">
      <w:pPr>
        <w:rPr>
          <w:sz w:val="16"/>
          <w:szCs w:val="16"/>
        </w:rPr>
      </w:pPr>
    </w:p>
    <w:tbl>
      <w:tblPr>
        <w:tblStyle w:val="TableGrid"/>
        <w:tblW w:w="0" w:type="auto"/>
        <w:tblInd w:w="-142" w:type="dxa"/>
        <w:tblLook w:val="04A0" w:firstRow="1" w:lastRow="0" w:firstColumn="1" w:lastColumn="0" w:noHBand="0" w:noVBand="1"/>
      </w:tblPr>
      <w:tblGrid>
        <w:gridCol w:w="10764"/>
      </w:tblGrid>
      <w:tr w:rsidR="00AC1185" w14:paraId="46D36C1C" w14:textId="77777777" w:rsidTr="000A401E">
        <w:tc>
          <w:tcPr>
            <w:tcW w:w="10910" w:type="dxa"/>
            <w:shd w:val="clear" w:color="auto" w:fill="000000" w:themeFill="text1"/>
          </w:tcPr>
          <w:p w14:paraId="22A8F533" w14:textId="34127382" w:rsidR="00AC1185" w:rsidRDefault="00AC1185" w:rsidP="000A401E">
            <w:pPr>
              <w:pStyle w:val="BodyText"/>
              <w:spacing w:before="40" w:after="40"/>
              <w:ind w:right="-125"/>
              <w:jc w:val="center"/>
              <w:rPr>
                <w:rFonts w:ascii="Arial" w:hAnsi="Arial" w:cs="Arial"/>
                <w:b/>
                <w:sz w:val="22"/>
                <w:szCs w:val="22"/>
              </w:rPr>
            </w:pPr>
            <w:r>
              <w:rPr>
                <w:rFonts w:ascii="Arial" w:hAnsi="Arial" w:cs="Arial"/>
                <w:b/>
                <w:sz w:val="22"/>
                <w:szCs w:val="22"/>
              </w:rPr>
              <w:t>SUBMISSION SIGNATURE</w:t>
            </w:r>
          </w:p>
        </w:tc>
      </w:tr>
    </w:tbl>
    <w:p w14:paraId="37E74C0F" w14:textId="77777777" w:rsidR="00AC1185" w:rsidRPr="00AC1185" w:rsidRDefault="00AC1185" w:rsidP="00AC1185">
      <w:pPr>
        <w:pStyle w:val="BodyText"/>
        <w:spacing w:before="40" w:after="40"/>
        <w:ind w:left="-142" w:right="-125"/>
        <w:rPr>
          <w:rFonts w:ascii="Arial" w:hAnsi="Arial" w:cs="Arial"/>
          <w:b/>
          <w:szCs w:val="16"/>
        </w:rPr>
      </w:pPr>
    </w:p>
    <w:tbl>
      <w:tblPr>
        <w:tblStyle w:val="TableGrid"/>
        <w:tblW w:w="0" w:type="auto"/>
        <w:tblInd w:w="-142" w:type="dxa"/>
        <w:tblLook w:val="04A0" w:firstRow="1" w:lastRow="0" w:firstColumn="1" w:lastColumn="0" w:noHBand="0" w:noVBand="1"/>
      </w:tblPr>
      <w:tblGrid>
        <w:gridCol w:w="3788"/>
        <w:gridCol w:w="6976"/>
      </w:tblGrid>
      <w:tr w:rsidR="00AC1185" w14:paraId="20F09381" w14:textId="77777777" w:rsidTr="000A401E">
        <w:tc>
          <w:tcPr>
            <w:tcW w:w="3823" w:type="dxa"/>
          </w:tcPr>
          <w:p w14:paraId="3F5DA5C7" w14:textId="67602DA0" w:rsidR="00AC1185" w:rsidRDefault="00AC1185" w:rsidP="00AC1185">
            <w:pPr>
              <w:pStyle w:val="BodyText"/>
              <w:numPr>
                <w:ilvl w:val="0"/>
                <w:numId w:val="20"/>
              </w:numPr>
              <w:spacing w:before="120"/>
              <w:rPr>
                <w:rFonts w:ascii="Arial" w:hAnsi="Arial" w:cs="Arial"/>
                <w:bCs/>
                <w:sz w:val="20"/>
              </w:rPr>
            </w:pPr>
            <w:r>
              <w:rPr>
                <w:rFonts w:ascii="Arial" w:hAnsi="Arial" w:cs="Arial"/>
                <w:bCs/>
                <w:sz w:val="20"/>
              </w:rPr>
              <w:t>Declaration</w:t>
            </w:r>
          </w:p>
          <w:p w14:paraId="06ADA454" w14:textId="53735207" w:rsidR="00AC1185" w:rsidRPr="00BA6B7B" w:rsidRDefault="00AC1185" w:rsidP="00AC1185">
            <w:pPr>
              <w:pStyle w:val="BodyText"/>
              <w:spacing w:before="120"/>
              <w:rPr>
                <w:rFonts w:ascii="Arial" w:hAnsi="Arial" w:cs="Arial"/>
                <w:bCs/>
                <w:sz w:val="20"/>
              </w:rPr>
            </w:pPr>
          </w:p>
        </w:tc>
        <w:tc>
          <w:tcPr>
            <w:tcW w:w="7087" w:type="dxa"/>
          </w:tcPr>
          <w:p w14:paraId="4FDB08E2" w14:textId="7096EEDE" w:rsidR="00AC1185" w:rsidRPr="00AC1185" w:rsidRDefault="00AC1185" w:rsidP="00AC1185">
            <w:pPr>
              <w:pStyle w:val="BodyText3"/>
              <w:spacing w:before="120"/>
              <w:rPr>
                <w:b w:val="0"/>
                <w:iCs/>
              </w:rPr>
            </w:pPr>
            <w:r w:rsidRPr="00AC1185">
              <w:rPr>
                <w:b w:val="0"/>
                <w:iCs/>
              </w:rPr>
              <w:t xml:space="preserve">I confirm that the details on this SFA application are accurate and that I have read the SFA guidance notes (below) as part of this application. </w:t>
            </w:r>
          </w:p>
        </w:tc>
      </w:tr>
      <w:tr w:rsidR="00AC1185" w14:paraId="6E993779" w14:textId="77777777" w:rsidTr="000A401E">
        <w:tc>
          <w:tcPr>
            <w:tcW w:w="3823" w:type="dxa"/>
          </w:tcPr>
          <w:p w14:paraId="1BEBBC17" w14:textId="77777777" w:rsidR="00AC1185" w:rsidRDefault="00AC1185" w:rsidP="00AC1185">
            <w:pPr>
              <w:pStyle w:val="BodyText"/>
              <w:spacing w:before="120" w:after="120"/>
              <w:jc w:val="right"/>
              <w:rPr>
                <w:rFonts w:ascii="Arial" w:hAnsi="Arial" w:cs="Arial"/>
                <w:bCs/>
                <w:sz w:val="20"/>
              </w:rPr>
            </w:pPr>
            <w:r>
              <w:rPr>
                <w:rFonts w:ascii="Arial" w:hAnsi="Arial" w:cs="Arial"/>
                <w:bCs/>
                <w:sz w:val="20"/>
              </w:rPr>
              <w:t>Headteacher:</w:t>
            </w:r>
          </w:p>
          <w:p w14:paraId="6125BC8E" w14:textId="102CDDA3" w:rsidR="00AC1185" w:rsidRDefault="00AC1185" w:rsidP="00AC1185">
            <w:pPr>
              <w:pStyle w:val="BodyText"/>
              <w:spacing w:before="120" w:after="120"/>
              <w:jc w:val="right"/>
              <w:rPr>
                <w:rFonts w:ascii="Arial" w:hAnsi="Arial" w:cs="Arial"/>
                <w:bCs/>
                <w:sz w:val="20"/>
              </w:rPr>
            </w:pPr>
            <w:r>
              <w:rPr>
                <w:rFonts w:ascii="Arial" w:hAnsi="Arial" w:cs="Arial"/>
                <w:bCs/>
                <w:sz w:val="20"/>
              </w:rPr>
              <w:t>Date:</w:t>
            </w:r>
          </w:p>
        </w:tc>
        <w:permStart w:id="1623011453" w:edGrp="everyone"/>
        <w:tc>
          <w:tcPr>
            <w:tcW w:w="7087" w:type="dxa"/>
          </w:tcPr>
          <w:p w14:paraId="4017C286" w14:textId="77777777" w:rsidR="009D40B1" w:rsidRDefault="009D40B1" w:rsidP="00AC1185">
            <w:pPr>
              <w:pStyle w:val="BodyText3"/>
              <w:spacing w:before="120" w:after="120"/>
              <w:rPr>
                <w:rFonts w:cs="Arial"/>
                <w:b w:val="0"/>
              </w:rPr>
            </w:pPr>
            <w:r>
              <w:rPr>
                <w:rFonts w:cs="Arial"/>
                <w:b w:val="0"/>
              </w:rPr>
              <w:fldChar w:fldCharType="begin">
                <w:ffData>
                  <w:name w:val="Text28"/>
                  <w:enabled/>
                  <w:calcOnExit w:val="0"/>
                  <w:textInput/>
                </w:ffData>
              </w:fldChar>
            </w:r>
            <w:bookmarkStart w:id="25" w:name="Text28"/>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25"/>
          </w:p>
          <w:p w14:paraId="7FBF7284" w14:textId="27D718D8" w:rsidR="00AC1185" w:rsidRPr="00AC1185" w:rsidRDefault="009D40B1" w:rsidP="00AC1185">
            <w:pPr>
              <w:pStyle w:val="BodyText3"/>
              <w:spacing w:before="120" w:after="120"/>
              <w:rPr>
                <w:b w:val="0"/>
                <w:iCs/>
              </w:rPr>
            </w:pPr>
            <w:r>
              <w:rPr>
                <w:rFonts w:cs="Arial"/>
                <w:b w:val="0"/>
              </w:rPr>
              <w:fldChar w:fldCharType="begin">
                <w:ffData>
                  <w:name w:val="Text29"/>
                  <w:enabled/>
                  <w:calcOnExit w:val="0"/>
                  <w:textInput/>
                </w:ffData>
              </w:fldChar>
            </w:r>
            <w:bookmarkStart w:id="26" w:name="Text29"/>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bookmarkEnd w:id="26"/>
            <w:permEnd w:id="1623011453"/>
          </w:p>
        </w:tc>
      </w:tr>
      <w:tr w:rsidR="00AC1185" w14:paraId="261F5156" w14:textId="77777777" w:rsidTr="000A401E">
        <w:tc>
          <w:tcPr>
            <w:tcW w:w="3823" w:type="dxa"/>
          </w:tcPr>
          <w:p w14:paraId="3147ABA5" w14:textId="77777777" w:rsidR="00AC1185" w:rsidRDefault="00AC1185" w:rsidP="00AC1185">
            <w:pPr>
              <w:pStyle w:val="BodyText"/>
              <w:spacing w:before="120" w:after="120"/>
              <w:jc w:val="right"/>
              <w:rPr>
                <w:rFonts w:ascii="Arial" w:hAnsi="Arial" w:cs="Arial"/>
                <w:bCs/>
                <w:sz w:val="20"/>
              </w:rPr>
            </w:pPr>
            <w:r>
              <w:rPr>
                <w:rFonts w:ascii="Arial" w:hAnsi="Arial" w:cs="Arial"/>
                <w:bCs/>
                <w:sz w:val="20"/>
              </w:rPr>
              <w:t>Chair of School Governors:</w:t>
            </w:r>
          </w:p>
          <w:p w14:paraId="2C0C686E" w14:textId="1DB5BF3B" w:rsidR="00AC1185" w:rsidRDefault="00AC1185" w:rsidP="00AC1185">
            <w:pPr>
              <w:pStyle w:val="BodyText"/>
              <w:spacing w:before="120" w:after="120"/>
              <w:jc w:val="right"/>
              <w:rPr>
                <w:rFonts w:ascii="Arial" w:hAnsi="Arial" w:cs="Arial"/>
                <w:bCs/>
                <w:sz w:val="20"/>
              </w:rPr>
            </w:pPr>
            <w:r>
              <w:rPr>
                <w:rFonts w:ascii="Arial" w:hAnsi="Arial" w:cs="Arial"/>
                <w:bCs/>
                <w:sz w:val="20"/>
              </w:rPr>
              <w:t>Date:</w:t>
            </w:r>
          </w:p>
        </w:tc>
        <w:permStart w:id="414859208" w:edGrp="everyone"/>
        <w:tc>
          <w:tcPr>
            <w:tcW w:w="7087" w:type="dxa"/>
          </w:tcPr>
          <w:p w14:paraId="51CC62E6" w14:textId="77777777" w:rsidR="00AC1185" w:rsidRDefault="009D40B1" w:rsidP="00AC1185">
            <w:pPr>
              <w:pStyle w:val="BodyText3"/>
              <w:spacing w:before="120" w:after="120"/>
              <w:rPr>
                <w:b w:val="0"/>
                <w:iCs/>
              </w:rPr>
            </w:pPr>
            <w:r>
              <w:rPr>
                <w:b w:val="0"/>
                <w:iCs/>
              </w:rPr>
              <w:fldChar w:fldCharType="begin">
                <w:ffData>
                  <w:name w:val="Text30"/>
                  <w:enabled/>
                  <w:calcOnExit w:val="0"/>
                  <w:textInput/>
                </w:ffData>
              </w:fldChar>
            </w:r>
            <w:bookmarkStart w:id="27" w:name="Text30"/>
            <w:r>
              <w:rPr>
                <w:b w:val="0"/>
                <w:iCs/>
              </w:rPr>
              <w:instrText xml:space="preserve"> FORMTEXT </w:instrText>
            </w:r>
            <w:r>
              <w:rPr>
                <w:b w:val="0"/>
                <w:iCs/>
              </w:rPr>
            </w:r>
            <w:r>
              <w:rPr>
                <w:b w:val="0"/>
                <w:iCs/>
              </w:rPr>
              <w:fldChar w:fldCharType="separate"/>
            </w:r>
            <w:r>
              <w:rPr>
                <w:b w:val="0"/>
                <w:iCs/>
                <w:noProof/>
              </w:rPr>
              <w:t> </w:t>
            </w:r>
            <w:r>
              <w:rPr>
                <w:b w:val="0"/>
                <w:iCs/>
                <w:noProof/>
              </w:rPr>
              <w:t> </w:t>
            </w:r>
            <w:r>
              <w:rPr>
                <w:b w:val="0"/>
                <w:iCs/>
                <w:noProof/>
              </w:rPr>
              <w:t> </w:t>
            </w:r>
            <w:r>
              <w:rPr>
                <w:b w:val="0"/>
                <w:iCs/>
                <w:noProof/>
              </w:rPr>
              <w:t> </w:t>
            </w:r>
            <w:r>
              <w:rPr>
                <w:b w:val="0"/>
                <w:iCs/>
                <w:noProof/>
              </w:rPr>
              <w:t> </w:t>
            </w:r>
            <w:r>
              <w:rPr>
                <w:b w:val="0"/>
                <w:iCs/>
              </w:rPr>
              <w:fldChar w:fldCharType="end"/>
            </w:r>
            <w:bookmarkEnd w:id="27"/>
          </w:p>
          <w:p w14:paraId="730F1ED9" w14:textId="2D1ACA8D" w:rsidR="009D40B1" w:rsidRPr="00AC1185" w:rsidRDefault="009D40B1" w:rsidP="00AC1185">
            <w:pPr>
              <w:pStyle w:val="BodyText3"/>
              <w:spacing w:before="120" w:after="120"/>
              <w:rPr>
                <w:b w:val="0"/>
                <w:iCs/>
              </w:rPr>
            </w:pPr>
            <w:r>
              <w:rPr>
                <w:b w:val="0"/>
                <w:iCs/>
              </w:rPr>
              <w:fldChar w:fldCharType="begin">
                <w:ffData>
                  <w:name w:val="Text31"/>
                  <w:enabled/>
                  <w:calcOnExit w:val="0"/>
                  <w:textInput/>
                </w:ffData>
              </w:fldChar>
            </w:r>
            <w:bookmarkStart w:id="28" w:name="Text31"/>
            <w:r>
              <w:rPr>
                <w:b w:val="0"/>
                <w:iCs/>
              </w:rPr>
              <w:instrText xml:space="preserve"> FORMTEXT </w:instrText>
            </w:r>
            <w:r>
              <w:rPr>
                <w:b w:val="0"/>
                <w:iCs/>
              </w:rPr>
            </w:r>
            <w:r>
              <w:rPr>
                <w:b w:val="0"/>
                <w:iCs/>
              </w:rPr>
              <w:fldChar w:fldCharType="separate"/>
            </w:r>
            <w:r>
              <w:rPr>
                <w:b w:val="0"/>
                <w:iCs/>
                <w:noProof/>
              </w:rPr>
              <w:t> </w:t>
            </w:r>
            <w:r>
              <w:rPr>
                <w:b w:val="0"/>
                <w:iCs/>
                <w:noProof/>
              </w:rPr>
              <w:t> </w:t>
            </w:r>
            <w:r>
              <w:rPr>
                <w:b w:val="0"/>
                <w:iCs/>
                <w:noProof/>
              </w:rPr>
              <w:t> </w:t>
            </w:r>
            <w:r>
              <w:rPr>
                <w:b w:val="0"/>
                <w:iCs/>
                <w:noProof/>
              </w:rPr>
              <w:t> </w:t>
            </w:r>
            <w:r>
              <w:rPr>
                <w:b w:val="0"/>
                <w:iCs/>
                <w:noProof/>
              </w:rPr>
              <w:t> </w:t>
            </w:r>
            <w:r>
              <w:rPr>
                <w:b w:val="0"/>
                <w:iCs/>
              </w:rPr>
              <w:fldChar w:fldCharType="end"/>
            </w:r>
            <w:bookmarkEnd w:id="28"/>
            <w:permEnd w:id="414859208"/>
          </w:p>
        </w:tc>
      </w:tr>
    </w:tbl>
    <w:p w14:paraId="0E88C4A1" w14:textId="77777777" w:rsidR="00AC1185" w:rsidRDefault="00AC1185" w:rsidP="00C166DB">
      <w:pPr>
        <w:rPr>
          <w:sz w:val="8"/>
          <w:szCs w:val="8"/>
        </w:rPr>
      </w:pPr>
    </w:p>
    <w:p w14:paraId="0F954267" w14:textId="053E0FCF" w:rsidR="00AC1185" w:rsidRPr="00AC1185" w:rsidRDefault="00AC1185" w:rsidP="00C166DB">
      <w:pPr>
        <w:rPr>
          <w:sz w:val="20"/>
        </w:rPr>
      </w:pPr>
      <w:r w:rsidRPr="00AC1185">
        <w:rPr>
          <w:sz w:val="20"/>
        </w:rPr>
        <w:t>Submit the form with all associated supportive documentation to</w:t>
      </w:r>
      <w:r w:rsidRPr="00AC1185">
        <w:rPr>
          <w:color w:val="4F6228"/>
          <w:sz w:val="20"/>
        </w:rPr>
        <w:t xml:space="preserve">: </w:t>
      </w:r>
      <w:hyperlink r:id="rId13" w:history="1">
        <w:r w:rsidRPr="00AC1185">
          <w:rPr>
            <w:rStyle w:val="Hyperlink"/>
            <w:sz w:val="20"/>
          </w:rPr>
          <w:t>nick.tomkins@oxfordshire.gov.uk</w:t>
        </w:r>
      </w:hyperlink>
    </w:p>
    <w:p w14:paraId="4DC00A77" w14:textId="77777777" w:rsidR="00AC1185" w:rsidRDefault="00AC1185" w:rsidP="00C166DB">
      <w:pPr>
        <w:rPr>
          <w:sz w:val="16"/>
          <w:szCs w:val="16"/>
        </w:rPr>
      </w:pPr>
    </w:p>
    <w:tbl>
      <w:tblPr>
        <w:tblStyle w:val="TableGrid"/>
        <w:tblW w:w="0" w:type="auto"/>
        <w:tblInd w:w="-142" w:type="dxa"/>
        <w:tblLook w:val="04A0" w:firstRow="1" w:lastRow="0" w:firstColumn="1" w:lastColumn="0" w:noHBand="0" w:noVBand="1"/>
      </w:tblPr>
      <w:tblGrid>
        <w:gridCol w:w="10764"/>
      </w:tblGrid>
      <w:tr w:rsidR="00AC1185" w14:paraId="09AAD860" w14:textId="77777777" w:rsidTr="000A401E">
        <w:tc>
          <w:tcPr>
            <w:tcW w:w="10910" w:type="dxa"/>
            <w:shd w:val="clear" w:color="auto" w:fill="000000" w:themeFill="text1"/>
          </w:tcPr>
          <w:p w14:paraId="0B20F02E" w14:textId="131EB5D6" w:rsidR="00AC1185" w:rsidRDefault="00AC1185" w:rsidP="000A401E">
            <w:pPr>
              <w:pStyle w:val="BodyText"/>
              <w:spacing w:before="40" w:after="40"/>
              <w:ind w:right="-125"/>
              <w:jc w:val="center"/>
              <w:rPr>
                <w:rFonts w:ascii="Arial" w:hAnsi="Arial" w:cs="Arial"/>
                <w:b/>
                <w:sz w:val="22"/>
                <w:szCs w:val="22"/>
              </w:rPr>
            </w:pPr>
            <w:r>
              <w:rPr>
                <w:rFonts w:ascii="Arial" w:hAnsi="Arial" w:cs="Arial"/>
                <w:b/>
                <w:sz w:val="22"/>
                <w:szCs w:val="22"/>
              </w:rPr>
              <w:t>REVIEW and DECISION</w:t>
            </w:r>
            <w:r w:rsidR="00B86EDB">
              <w:rPr>
                <w:rFonts w:ascii="Arial" w:hAnsi="Arial" w:cs="Arial"/>
                <w:b/>
                <w:sz w:val="22"/>
                <w:szCs w:val="22"/>
              </w:rPr>
              <w:t xml:space="preserve"> – COMPLETED BY OCC</w:t>
            </w:r>
          </w:p>
        </w:tc>
      </w:tr>
    </w:tbl>
    <w:p w14:paraId="7A3B8F2C" w14:textId="77777777" w:rsidR="00AC1185" w:rsidRPr="00AC1185" w:rsidRDefault="00AC1185" w:rsidP="00AC1185">
      <w:pPr>
        <w:pStyle w:val="BodyText"/>
        <w:spacing w:before="40" w:after="40"/>
        <w:ind w:left="-142" w:right="-125"/>
        <w:rPr>
          <w:rFonts w:ascii="Arial" w:hAnsi="Arial" w:cs="Arial"/>
          <w:b/>
          <w:szCs w:val="16"/>
        </w:rPr>
      </w:pPr>
    </w:p>
    <w:tbl>
      <w:tblPr>
        <w:tblStyle w:val="TableGrid"/>
        <w:tblW w:w="0" w:type="auto"/>
        <w:tblInd w:w="-142" w:type="dxa"/>
        <w:tblLook w:val="04A0" w:firstRow="1" w:lastRow="0" w:firstColumn="1" w:lastColumn="0" w:noHBand="0" w:noVBand="1"/>
      </w:tblPr>
      <w:tblGrid>
        <w:gridCol w:w="3398"/>
        <w:gridCol w:w="7366"/>
      </w:tblGrid>
      <w:tr w:rsidR="00AC1185" w14:paraId="00A96721" w14:textId="77777777" w:rsidTr="001C22AA">
        <w:tc>
          <w:tcPr>
            <w:tcW w:w="3398" w:type="dxa"/>
            <w:shd w:val="clear" w:color="auto" w:fill="FFF2CC" w:themeFill="accent4" w:themeFillTint="33"/>
          </w:tcPr>
          <w:p w14:paraId="59F082F1" w14:textId="25E9DE23" w:rsidR="00AC1185" w:rsidRDefault="00AC1185" w:rsidP="00AC1185">
            <w:pPr>
              <w:pStyle w:val="BodyText"/>
              <w:numPr>
                <w:ilvl w:val="0"/>
                <w:numId w:val="20"/>
              </w:numPr>
              <w:spacing w:before="120" w:after="120"/>
              <w:rPr>
                <w:rFonts w:ascii="Arial" w:hAnsi="Arial" w:cs="Arial"/>
                <w:bCs/>
                <w:sz w:val="20"/>
              </w:rPr>
            </w:pPr>
            <w:r>
              <w:rPr>
                <w:rFonts w:ascii="Arial" w:hAnsi="Arial" w:cs="Arial"/>
                <w:bCs/>
                <w:sz w:val="20"/>
              </w:rPr>
              <w:t>Decision</w:t>
            </w:r>
          </w:p>
          <w:p w14:paraId="7ADC5068" w14:textId="77777777" w:rsidR="00AC1185" w:rsidRPr="00BA6B7B" w:rsidRDefault="00AC1185" w:rsidP="00AC1185">
            <w:pPr>
              <w:pStyle w:val="BodyText"/>
              <w:spacing w:before="120" w:after="120"/>
              <w:rPr>
                <w:rFonts w:ascii="Arial" w:hAnsi="Arial" w:cs="Arial"/>
                <w:bCs/>
                <w:sz w:val="20"/>
              </w:rPr>
            </w:pPr>
          </w:p>
        </w:tc>
        <w:tc>
          <w:tcPr>
            <w:tcW w:w="7366" w:type="dxa"/>
            <w:shd w:val="clear" w:color="auto" w:fill="FFF2CC" w:themeFill="accent4" w:themeFillTint="33"/>
          </w:tcPr>
          <w:p w14:paraId="62614C27" w14:textId="13B72B90" w:rsidR="00AC1185" w:rsidRDefault="00621896" w:rsidP="00AC1185">
            <w:pPr>
              <w:pStyle w:val="BodyText3"/>
              <w:spacing w:before="120" w:after="120"/>
              <w:rPr>
                <w:rFonts w:cs="Arial"/>
                <w:b w:val="0"/>
              </w:rPr>
            </w:pPr>
            <w:sdt>
              <w:sdtPr>
                <w:rPr>
                  <w:rFonts w:cs="Arial"/>
                  <w:b w:val="0"/>
                </w:rPr>
                <w:id w:val="-700309963"/>
                <w14:checkbox>
                  <w14:checked w14:val="0"/>
                  <w14:checkedState w14:val="2612" w14:font="MS Gothic"/>
                  <w14:uncheckedState w14:val="2610" w14:font="MS Gothic"/>
                </w14:checkbox>
              </w:sdtPr>
              <w:sdtEndPr/>
              <w:sdtContent>
                <w:permStart w:id="1835670655" w:edGrp="everyone"/>
                <w:r w:rsidR="00C4778B">
                  <w:rPr>
                    <w:rFonts w:ascii="MS Gothic" w:eastAsia="MS Gothic" w:hAnsi="MS Gothic" w:cs="Arial" w:hint="eastAsia"/>
                    <w:b w:val="0"/>
                  </w:rPr>
                  <w:t>☐</w:t>
                </w:r>
                <w:permEnd w:id="1835670655"/>
              </w:sdtContent>
            </w:sdt>
            <w:r w:rsidR="00AC1185">
              <w:rPr>
                <w:rFonts w:cs="Arial"/>
                <w:b w:val="0"/>
              </w:rPr>
              <w:t xml:space="preserve"> </w:t>
            </w:r>
            <w:r w:rsidR="001C22AA">
              <w:rPr>
                <w:rFonts w:cs="Arial"/>
                <w:b w:val="0"/>
              </w:rPr>
              <w:t xml:space="preserve">APPROVED - </w:t>
            </w:r>
            <w:r w:rsidR="00AC1185">
              <w:rPr>
                <w:rFonts w:cs="Arial"/>
                <w:b w:val="0"/>
              </w:rPr>
              <w:t xml:space="preserve">The school may proceed </w:t>
            </w:r>
          </w:p>
          <w:p w14:paraId="7105A575" w14:textId="07CFBCC8" w:rsidR="00AC1185" w:rsidRPr="00AC1185" w:rsidRDefault="00621896" w:rsidP="00AC1185">
            <w:pPr>
              <w:pStyle w:val="BodyText3"/>
              <w:spacing w:before="120" w:after="120"/>
              <w:rPr>
                <w:b w:val="0"/>
                <w:iCs/>
              </w:rPr>
            </w:pPr>
            <w:sdt>
              <w:sdtPr>
                <w:rPr>
                  <w:rFonts w:cs="Arial"/>
                  <w:b w:val="0"/>
                </w:rPr>
                <w:id w:val="2139766631"/>
                <w14:checkbox>
                  <w14:checked w14:val="0"/>
                  <w14:checkedState w14:val="2612" w14:font="MS Gothic"/>
                  <w14:uncheckedState w14:val="2610" w14:font="MS Gothic"/>
                </w14:checkbox>
              </w:sdtPr>
              <w:sdtEndPr/>
              <w:sdtContent>
                <w:permStart w:id="2133425553" w:edGrp="everyone"/>
                <w:r w:rsidR="00C4778B">
                  <w:rPr>
                    <w:rFonts w:ascii="MS Gothic" w:eastAsia="MS Gothic" w:hAnsi="MS Gothic" w:cs="Arial" w:hint="eastAsia"/>
                    <w:b w:val="0"/>
                  </w:rPr>
                  <w:t>☐</w:t>
                </w:r>
                <w:permEnd w:id="2133425553"/>
              </w:sdtContent>
            </w:sdt>
            <w:r w:rsidR="00AC1185">
              <w:rPr>
                <w:rFonts w:cs="Arial"/>
                <w:b w:val="0"/>
              </w:rPr>
              <w:t xml:space="preserve"> </w:t>
            </w:r>
            <w:r w:rsidR="001C22AA">
              <w:rPr>
                <w:rFonts w:cs="Arial"/>
                <w:b w:val="0"/>
              </w:rPr>
              <w:t xml:space="preserve">NOT APPROVED - </w:t>
            </w:r>
            <w:r w:rsidR="00AC1185">
              <w:rPr>
                <w:rFonts w:cs="Arial"/>
                <w:b w:val="0"/>
              </w:rPr>
              <w:t>The school may not proceed</w:t>
            </w:r>
            <w:r w:rsidR="001C22AA">
              <w:rPr>
                <w:rFonts w:cs="Arial"/>
                <w:b w:val="0"/>
              </w:rPr>
              <w:t>, refer to sections 22 and 23.</w:t>
            </w:r>
          </w:p>
        </w:tc>
      </w:tr>
    </w:tbl>
    <w:p w14:paraId="3875891A" w14:textId="77777777" w:rsidR="00AC1185" w:rsidRDefault="00AC1185" w:rsidP="00C166DB">
      <w:pPr>
        <w:rPr>
          <w:sz w:val="8"/>
          <w:szCs w:val="8"/>
        </w:rPr>
      </w:pPr>
    </w:p>
    <w:tbl>
      <w:tblPr>
        <w:tblStyle w:val="TableGrid"/>
        <w:tblW w:w="0" w:type="auto"/>
        <w:tblInd w:w="-142" w:type="dxa"/>
        <w:tblLook w:val="04A0" w:firstRow="1" w:lastRow="0" w:firstColumn="1" w:lastColumn="0" w:noHBand="0" w:noVBand="1"/>
      </w:tblPr>
      <w:tblGrid>
        <w:gridCol w:w="10764"/>
      </w:tblGrid>
      <w:tr w:rsidR="0074689D" w14:paraId="3D786F4F" w14:textId="77777777" w:rsidTr="00B86EDB">
        <w:tc>
          <w:tcPr>
            <w:tcW w:w="10764" w:type="dxa"/>
            <w:shd w:val="clear" w:color="auto" w:fill="FFF2CC" w:themeFill="accent4" w:themeFillTint="33"/>
          </w:tcPr>
          <w:p w14:paraId="3FB23436" w14:textId="1527E18B" w:rsidR="0074689D" w:rsidRDefault="004F474B" w:rsidP="00B86EDB">
            <w:pPr>
              <w:pStyle w:val="BodyText3"/>
              <w:numPr>
                <w:ilvl w:val="0"/>
                <w:numId w:val="20"/>
              </w:numPr>
              <w:spacing w:before="120" w:after="120"/>
              <w:rPr>
                <w:rFonts w:cs="Arial"/>
                <w:b w:val="0"/>
              </w:rPr>
            </w:pPr>
            <w:r>
              <w:rPr>
                <w:rFonts w:cs="Arial"/>
                <w:b w:val="0"/>
              </w:rPr>
              <w:t>Comments and Feedback:</w:t>
            </w:r>
          </w:p>
          <w:permStart w:id="2064796940" w:edGrp="everyone"/>
          <w:p w14:paraId="3289E45E" w14:textId="77777777" w:rsidR="0074689D" w:rsidRDefault="0074689D" w:rsidP="000A401E">
            <w:pPr>
              <w:pStyle w:val="BodyText3"/>
              <w:spacing w:before="120" w:after="120"/>
              <w:rPr>
                <w:rFonts w:cs="Arial"/>
                <w:b w:val="0"/>
              </w:rPr>
            </w:pPr>
            <w:r>
              <w:rPr>
                <w:rFonts w:cs="Arial"/>
                <w:b w:val="0"/>
              </w:rPr>
              <w:fldChar w:fldCharType="begin">
                <w:ffData>
                  <w:name w:val="Text32"/>
                  <w:enabled/>
                  <w:calcOnExit w:val="0"/>
                  <w:textInput/>
                </w:ffData>
              </w:fldChar>
            </w:r>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p>
          <w:permEnd w:id="2064796940"/>
          <w:p w14:paraId="6F0AC170" w14:textId="77777777" w:rsidR="0074689D" w:rsidRDefault="0074689D" w:rsidP="000A401E">
            <w:pPr>
              <w:pStyle w:val="BodyText3"/>
              <w:spacing w:before="120" w:after="120"/>
              <w:rPr>
                <w:rFonts w:cs="Arial"/>
                <w:b w:val="0"/>
              </w:rPr>
            </w:pPr>
          </w:p>
          <w:p w14:paraId="0B36CBAD" w14:textId="77777777" w:rsidR="004F474B" w:rsidRDefault="004F474B" w:rsidP="000A401E">
            <w:pPr>
              <w:pStyle w:val="BodyText3"/>
              <w:spacing w:before="120" w:after="120"/>
              <w:rPr>
                <w:rFonts w:cs="Arial"/>
                <w:b w:val="0"/>
              </w:rPr>
            </w:pPr>
          </w:p>
          <w:p w14:paraId="2C795A90" w14:textId="77777777" w:rsidR="0074689D" w:rsidRDefault="0074689D" w:rsidP="000A401E">
            <w:pPr>
              <w:pStyle w:val="BodyText3"/>
              <w:spacing w:before="120" w:after="120"/>
              <w:rPr>
                <w:rFonts w:cs="Arial"/>
                <w:b w:val="0"/>
              </w:rPr>
            </w:pPr>
          </w:p>
          <w:p w14:paraId="26EBC1D9" w14:textId="77777777" w:rsidR="004F474B" w:rsidRPr="00AC1185" w:rsidRDefault="004F474B" w:rsidP="000A401E">
            <w:pPr>
              <w:pStyle w:val="BodyText3"/>
              <w:spacing w:before="120" w:after="120"/>
              <w:rPr>
                <w:rFonts w:cs="Arial"/>
                <w:b w:val="0"/>
              </w:rPr>
            </w:pPr>
          </w:p>
        </w:tc>
      </w:tr>
    </w:tbl>
    <w:p w14:paraId="3F19E900" w14:textId="77777777" w:rsidR="00AC1185" w:rsidRDefault="00AC1185" w:rsidP="00C166DB">
      <w:pPr>
        <w:rPr>
          <w:sz w:val="8"/>
          <w:szCs w:val="8"/>
        </w:rPr>
      </w:pPr>
    </w:p>
    <w:tbl>
      <w:tblPr>
        <w:tblStyle w:val="TableGrid"/>
        <w:tblW w:w="0" w:type="auto"/>
        <w:tblInd w:w="-142" w:type="dxa"/>
        <w:tblLook w:val="04A0" w:firstRow="1" w:lastRow="0" w:firstColumn="1" w:lastColumn="0" w:noHBand="0" w:noVBand="1"/>
      </w:tblPr>
      <w:tblGrid>
        <w:gridCol w:w="10764"/>
      </w:tblGrid>
      <w:tr w:rsidR="004F474B" w14:paraId="10BB0550" w14:textId="77777777" w:rsidTr="000A401E">
        <w:tc>
          <w:tcPr>
            <w:tcW w:w="10764" w:type="dxa"/>
            <w:shd w:val="clear" w:color="auto" w:fill="FFF2CC" w:themeFill="accent4" w:themeFillTint="33"/>
          </w:tcPr>
          <w:p w14:paraId="37854EA0" w14:textId="4754CE01" w:rsidR="004F474B" w:rsidRDefault="004F474B" w:rsidP="004F474B">
            <w:pPr>
              <w:pStyle w:val="BodyText3"/>
              <w:numPr>
                <w:ilvl w:val="0"/>
                <w:numId w:val="20"/>
              </w:numPr>
              <w:spacing w:before="120" w:after="120"/>
              <w:rPr>
                <w:rFonts w:cs="Arial"/>
                <w:b w:val="0"/>
              </w:rPr>
            </w:pPr>
            <w:r>
              <w:rPr>
                <w:rFonts w:cs="Arial"/>
                <w:b w:val="0"/>
              </w:rPr>
              <w:t>Further information/details required:</w:t>
            </w:r>
          </w:p>
          <w:permStart w:id="1522745853" w:edGrp="everyone"/>
          <w:p w14:paraId="10260FF8" w14:textId="77777777" w:rsidR="004F474B" w:rsidRDefault="004F474B" w:rsidP="000A401E">
            <w:pPr>
              <w:pStyle w:val="BodyText3"/>
              <w:spacing w:before="120" w:after="120"/>
              <w:rPr>
                <w:rFonts w:cs="Arial"/>
                <w:b w:val="0"/>
              </w:rPr>
            </w:pPr>
            <w:r>
              <w:rPr>
                <w:rFonts w:cs="Arial"/>
                <w:b w:val="0"/>
              </w:rPr>
              <w:fldChar w:fldCharType="begin">
                <w:ffData>
                  <w:name w:val="Text32"/>
                  <w:enabled/>
                  <w:calcOnExit w:val="0"/>
                  <w:textInput/>
                </w:ffData>
              </w:fldChar>
            </w:r>
            <w:r>
              <w:rPr>
                <w:rFonts w:cs="Arial"/>
                <w:b w:val="0"/>
              </w:rPr>
              <w:instrText xml:space="preserve"> FORMTEXT </w:instrText>
            </w:r>
            <w:r>
              <w:rPr>
                <w:rFonts w:cs="Arial"/>
                <w:b w:val="0"/>
              </w:rPr>
            </w:r>
            <w:r>
              <w:rPr>
                <w:rFonts w:cs="Arial"/>
                <w:b w:val="0"/>
              </w:rPr>
              <w:fldChar w:fldCharType="separate"/>
            </w:r>
            <w:r>
              <w:rPr>
                <w:rFonts w:cs="Arial"/>
                <w:b w:val="0"/>
                <w:noProof/>
              </w:rPr>
              <w:t> </w:t>
            </w:r>
            <w:r>
              <w:rPr>
                <w:rFonts w:cs="Arial"/>
                <w:b w:val="0"/>
                <w:noProof/>
              </w:rPr>
              <w:t> </w:t>
            </w:r>
            <w:r>
              <w:rPr>
                <w:rFonts w:cs="Arial"/>
                <w:b w:val="0"/>
                <w:noProof/>
              </w:rPr>
              <w:t> </w:t>
            </w:r>
            <w:r>
              <w:rPr>
                <w:rFonts w:cs="Arial"/>
                <w:b w:val="0"/>
                <w:noProof/>
              </w:rPr>
              <w:t> </w:t>
            </w:r>
            <w:r>
              <w:rPr>
                <w:rFonts w:cs="Arial"/>
                <w:b w:val="0"/>
                <w:noProof/>
              </w:rPr>
              <w:t> </w:t>
            </w:r>
            <w:r>
              <w:rPr>
                <w:rFonts w:cs="Arial"/>
                <w:b w:val="0"/>
              </w:rPr>
              <w:fldChar w:fldCharType="end"/>
            </w:r>
          </w:p>
          <w:permEnd w:id="1522745853"/>
          <w:p w14:paraId="599E52BF" w14:textId="77777777" w:rsidR="004F474B" w:rsidRDefault="004F474B" w:rsidP="000A401E">
            <w:pPr>
              <w:pStyle w:val="BodyText3"/>
              <w:spacing w:before="120" w:after="120"/>
              <w:rPr>
                <w:rFonts w:cs="Arial"/>
                <w:b w:val="0"/>
              </w:rPr>
            </w:pPr>
          </w:p>
          <w:p w14:paraId="3B910A9E" w14:textId="77777777" w:rsidR="004F474B" w:rsidRDefault="004F474B" w:rsidP="000A401E">
            <w:pPr>
              <w:pStyle w:val="BodyText3"/>
              <w:spacing w:before="120" w:after="120"/>
              <w:rPr>
                <w:rFonts w:cs="Arial"/>
                <w:b w:val="0"/>
              </w:rPr>
            </w:pPr>
          </w:p>
          <w:p w14:paraId="308B7326" w14:textId="77777777" w:rsidR="004F474B" w:rsidRDefault="004F474B" w:rsidP="000A401E">
            <w:pPr>
              <w:pStyle w:val="BodyText3"/>
              <w:spacing w:before="120" w:after="120"/>
              <w:rPr>
                <w:rFonts w:cs="Arial"/>
                <w:b w:val="0"/>
              </w:rPr>
            </w:pPr>
          </w:p>
          <w:p w14:paraId="29D94F11" w14:textId="6CA2DF90" w:rsidR="004F474B" w:rsidRPr="00AC1185" w:rsidRDefault="004F474B" w:rsidP="000A401E">
            <w:pPr>
              <w:pStyle w:val="BodyText3"/>
              <w:spacing w:before="120" w:after="120"/>
              <w:rPr>
                <w:rFonts w:cs="Arial"/>
                <w:b w:val="0"/>
              </w:rPr>
            </w:pPr>
            <w:r>
              <w:rPr>
                <w:rFonts w:cs="Arial"/>
                <w:b w:val="0"/>
              </w:rPr>
              <w:t xml:space="preserve">Please send all additional information listed to </w:t>
            </w:r>
            <w:hyperlink r:id="rId14" w:history="1">
              <w:r w:rsidRPr="00E841F0">
                <w:rPr>
                  <w:rStyle w:val="Hyperlink"/>
                  <w:rFonts w:cs="Arial"/>
                  <w:b w:val="0"/>
                </w:rPr>
                <w:t>nick.tomkins@oxfordshire.gov.uk</w:t>
              </w:r>
            </w:hyperlink>
            <w:r>
              <w:rPr>
                <w:rFonts w:cs="Arial"/>
                <w:b w:val="0"/>
              </w:rPr>
              <w:t xml:space="preserve"> </w:t>
            </w:r>
          </w:p>
        </w:tc>
      </w:tr>
    </w:tbl>
    <w:p w14:paraId="71C78223" w14:textId="77777777" w:rsidR="004F474B" w:rsidRDefault="004F474B" w:rsidP="004F474B">
      <w:pPr>
        <w:rPr>
          <w:sz w:val="8"/>
          <w:szCs w:val="8"/>
        </w:rPr>
      </w:pPr>
    </w:p>
    <w:p w14:paraId="5A98CDB5" w14:textId="77777777" w:rsidR="00AC1185" w:rsidRPr="00DB40FD" w:rsidRDefault="00AC1185" w:rsidP="00C166DB">
      <w:pPr>
        <w:rPr>
          <w:sz w:val="8"/>
          <w:szCs w:val="8"/>
        </w:rPr>
      </w:pPr>
    </w:p>
    <w:p w14:paraId="32A58A79" w14:textId="77777777" w:rsidR="004F474B" w:rsidRDefault="004F474B">
      <w:pPr>
        <w:rPr>
          <w:b/>
          <w:bCs/>
          <w:sz w:val="36"/>
          <w:szCs w:val="36"/>
        </w:rPr>
      </w:pPr>
      <w:r>
        <w:rPr>
          <w:b/>
          <w:bCs/>
          <w:sz w:val="36"/>
          <w:szCs w:val="36"/>
        </w:rPr>
        <w:br w:type="page"/>
      </w:r>
    </w:p>
    <w:p w14:paraId="6C66A85C" w14:textId="4D6EE720" w:rsidR="000B2EAA" w:rsidRPr="004F474B" w:rsidRDefault="004F474B" w:rsidP="004F474B">
      <w:pPr>
        <w:jc w:val="center"/>
        <w:rPr>
          <w:b/>
          <w:bCs/>
          <w:sz w:val="36"/>
          <w:szCs w:val="36"/>
        </w:rPr>
      </w:pPr>
      <w:r w:rsidRPr="004F474B">
        <w:rPr>
          <w:b/>
          <w:bCs/>
          <w:sz w:val="36"/>
          <w:szCs w:val="36"/>
        </w:rPr>
        <w:lastRenderedPageBreak/>
        <w:t>S</w:t>
      </w:r>
      <w:r w:rsidR="000B2EAA" w:rsidRPr="004F474B">
        <w:rPr>
          <w:b/>
          <w:bCs/>
          <w:sz w:val="36"/>
          <w:szCs w:val="36"/>
        </w:rPr>
        <w:t>ELF-FINANCED APPROVAL GUIDANCE NOTES</w:t>
      </w:r>
    </w:p>
    <w:p w14:paraId="3955D3F3" w14:textId="77777777" w:rsidR="00B32BC7" w:rsidRDefault="00B32BC7" w:rsidP="003B75B1">
      <w:pPr>
        <w:pStyle w:val="BodyText3"/>
        <w:jc w:val="both"/>
        <w:rPr>
          <w:sz w:val="28"/>
          <w:szCs w:val="28"/>
        </w:rPr>
      </w:pPr>
    </w:p>
    <w:p w14:paraId="2CB0D4F0" w14:textId="64F61808" w:rsidR="000B2EAA" w:rsidRPr="00E53437" w:rsidRDefault="00E53437" w:rsidP="00E53437">
      <w:pPr>
        <w:pStyle w:val="BodyText3"/>
        <w:numPr>
          <w:ilvl w:val="0"/>
          <w:numId w:val="30"/>
        </w:numPr>
        <w:jc w:val="both"/>
      </w:pPr>
      <w:r w:rsidRPr="00E53437">
        <w:t xml:space="preserve">Introduction </w:t>
      </w:r>
    </w:p>
    <w:p w14:paraId="38DA95FD" w14:textId="77777777" w:rsidR="00E53437" w:rsidRPr="00E53437" w:rsidRDefault="00E53437" w:rsidP="00E53437">
      <w:pPr>
        <w:pStyle w:val="BodyText3"/>
        <w:ind w:firstLine="360"/>
        <w:jc w:val="both"/>
        <w:rPr>
          <w:b w:val="0"/>
        </w:rPr>
      </w:pPr>
    </w:p>
    <w:p w14:paraId="16E5D5DB" w14:textId="34C9B2BC" w:rsidR="000B2EAA" w:rsidRPr="00E53437" w:rsidRDefault="00A829E7" w:rsidP="00E53437">
      <w:pPr>
        <w:pStyle w:val="BodyText3"/>
        <w:jc w:val="both"/>
        <w:rPr>
          <w:b w:val="0"/>
        </w:rPr>
      </w:pPr>
      <w:r w:rsidRPr="00E53437">
        <w:rPr>
          <w:b w:val="0"/>
        </w:rPr>
        <w:t>For</w:t>
      </w:r>
      <w:r w:rsidR="0068505F" w:rsidRPr="00E53437">
        <w:rPr>
          <w:b w:val="0"/>
        </w:rPr>
        <w:t xml:space="preserve"> thi</w:t>
      </w:r>
      <w:r w:rsidR="000B2EAA" w:rsidRPr="00E53437">
        <w:rPr>
          <w:b w:val="0"/>
        </w:rPr>
        <w:t>s form</w:t>
      </w:r>
      <w:r w:rsidR="00245436" w:rsidRPr="00E53437">
        <w:rPr>
          <w:b w:val="0"/>
        </w:rPr>
        <w:t>,</w:t>
      </w:r>
      <w:r w:rsidR="000B2EAA" w:rsidRPr="00E53437">
        <w:rPr>
          <w:b w:val="0"/>
        </w:rPr>
        <w:t xml:space="preserve"> the fo</w:t>
      </w:r>
      <w:r w:rsidR="00245436" w:rsidRPr="00E53437">
        <w:rPr>
          <w:b w:val="0"/>
        </w:rPr>
        <w:t>llowing terms and abbreviations</w:t>
      </w:r>
      <w:r w:rsidR="000B2EAA" w:rsidRPr="00E53437">
        <w:rPr>
          <w:b w:val="0"/>
        </w:rPr>
        <w:t xml:space="preserve"> relate to:</w:t>
      </w:r>
    </w:p>
    <w:p w14:paraId="0A49DDCC" w14:textId="77777777" w:rsidR="00727D0C" w:rsidRPr="00E53437" w:rsidRDefault="00727D0C" w:rsidP="003B75B1">
      <w:pPr>
        <w:pStyle w:val="BodyText3"/>
        <w:jc w:val="both"/>
      </w:pPr>
    </w:p>
    <w:p w14:paraId="4ECE872B" w14:textId="11AAC65E" w:rsidR="000B2EAA" w:rsidRPr="00E53437" w:rsidRDefault="00465CD6" w:rsidP="003B75B1">
      <w:pPr>
        <w:pStyle w:val="BodyText3"/>
        <w:tabs>
          <w:tab w:val="left" w:pos="2268"/>
        </w:tabs>
        <w:jc w:val="both"/>
        <w:rPr>
          <w:b w:val="0"/>
        </w:rPr>
      </w:pPr>
      <w:r w:rsidRPr="00E53437">
        <w:t>School</w:t>
      </w:r>
      <w:r w:rsidR="00E53437">
        <w:tab/>
      </w:r>
      <w:r w:rsidR="00AB1BE3" w:rsidRPr="00E53437">
        <w:rPr>
          <w:b w:val="0"/>
        </w:rPr>
        <w:t>Maintained Schools</w:t>
      </w:r>
    </w:p>
    <w:p w14:paraId="64244EF7" w14:textId="32A8D3B1" w:rsidR="000B2EAA" w:rsidRPr="00E53437" w:rsidRDefault="000B2EAA" w:rsidP="003B75B1">
      <w:pPr>
        <w:pStyle w:val="BodyText3"/>
        <w:tabs>
          <w:tab w:val="left" w:pos="2268"/>
        </w:tabs>
        <w:jc w:val="both"/>
        <w:rPr>
          <w:b w:val="0"/>
        </w:rPr>
      </w:pPr>
      <w:r w:rsidRPr="00E53437">
        <w:t>OCC</w:t>
      </w:r>
      <w:r w:rsidR="00AC1185" w:rsidRPr="00E53437">
        <w:tab/>
      </w:r>
      <w:r w:rsidR="00961762" w:rsidRPr="00E53437">
        <w:rPr>
          <w:b w:val="0"/>
        </w:rPr>
        <w:t>Oxfordshire County Council</w:t>
      </w:r>
    </w:p>
    <w:p w14:paraId="5FF64B78" w14:textId="11CDF130" w:rsidR="000B2EAA" w:rsidRPr="00E53437" w:rsidRDefault="000B2EAA" w:rsidP="003B75B1">
      <w:pPr>
        <w:pStyle w:val="BodyText3"/>
        <w:tabs>
          <w:tab w:val="left" w:pos="2268"/>
        </w:tabs>
        <w:jc w:val="both"/>
        <w:rPr>
          <w:b w:val="0"/>
        </w:rPr>
      </w:pPr>
      <w:r w:rsidRPr="00E53437">
        <w:t>SFA</w:t>
      </w:r>
      <w:r w:rsidR="00AC1185" w:rsidRPr="00E53437">
        <w:tab/>
      </w:r>
      <w:r w:rsidRPr="00E53437">
        <w:rPr>
          <w:b w:val="0"/>
        </w:rPr>
        <w:t>Self-Financed Approval protocol, process and pro forma</w:t>
      </w:r>
    </w:p>
    <w:p w14:paraId="06BA3076" w14:textId="103B5ED0" w:rsidR="000B2EAA" w:rsidRPr="00E53437" w:rsidRDefault="000B2EAA" w:rsidP="00E53437">
      <w:pPr>
        <w:pStyle w:val="BodyText3"/>
        <w:tabs>
          <w:tab w:val="left" w:pos="2268"/>
        </w:tabs>
        <w:jc w:val="both"/>
        <w:rPr>
          <w:b w:val="0"/>
        </w:rPr>
      </w:pPr>
      <w:r w:rsidRPr="00E53437">
        <w:t>P&amp;</w:t>
      </w:r>
      <w:r w:rsidR="00AC1185" w:rsidRPr="00E53437">
        <w:t>A</w:t>
      </w:r>
      <w:r w:rsidR="00E53437">
        <w:tab/>
      </w:r>
      <w:r w:rsidRPr="00E53437">
        <w:rPr>
          <w:b w:val="0"/>
        </w:rPr>
        <w:t xml:space="preserve">Property &amp; </w:t>
      </w:r>
      <w:r w:rsidR="00580B49" w:rsidRPr="00E53437">
        <w:rPr>
          <w:b w:val="0"/>
        </w:rPr>
        <w:t>Assets</w:t>
      </w:r>
    </w:p>
    <w:p w14:paraId="2FE1C7A1" w14:textId="77777777" w:rsidR="00B32BC7" w:rsidRPr="00E53437" w:rsidRDefault="00B32BC7" w:rsidP="003B75B1">
      <w:pPr>
        <w:pStyle w:val="BodyText"/>
        <w:ind w:right="-125"/>
        <w:jc w:val="both"/>
        <w:rPr>
          <w:rFonts w:ascii="Arial" w:hAnsi="Arial" w:cs="Arial"/>
          <w:b/>
          <w:sz w:val="20"/>
        </w:rPr>
      </w:pPr>
    </w:p>
    <w:p w14:paraId="03B43E23" w14:textId="654463B9" w:rsidR="00BE5EC4" w:rsidRPr="00E53437" w:rsidRDefault="00BE5EC4" w:rsidP="003B75B1">
      <w:pPr>
        <w:pStyle w:val="BodyText"/>
        <w:ind w:right="-125"/>
        <w:jc w:val="both"/>
        <w:rPr>
          <w:rFonts w:ascii="Arial" w:hAnsi="Arial" w:cs="Arial"/>
          <w:sz w:val="20"/>
        </w:rPr>
      </w:pPr>
      <w:r w:rsidRPr="00E53437">
        <w:rPr>
          <w:rFonts w:ascii="Arial" w:hAnsi="Arial" w:cs="Arial"/>
          <w:sz w:val="20"/>
        </w:rPr>
        <w:t xml:space="preserve">It is advised </w:t>
      </w:r>
      <w:r w:rsidR="00165E8C" w:rsidRPr="00E53437">
        <w:rPr>
          <w:rFonts w:ascii="Arial" w:hAnsi="Arial" w:cs="Arial"/>
          <w:sz w:val="20"/>
        </w:rPr>
        <w:t>that you</w:t>
      </w:r>
      <w:r w:rsidRPr="00E53437">
        <w:rPr>
          <w:rFonts w:ascii="Arial" w:hAnsi="Arial" w:cs="Arial"/>
          <w:sz w:val="20"/>
        </w:rPr>
        <w:t xml:space="preserve"> discuss your proposal with P&amp;</w:t>
      </w:r>
      <w:r w:rsidR="00580B49" w:rsidRPr="00E53437">
        <w:rPr>
          <w:rFonts w:ascii="Arial" w:hAnsi="Arial" w:cs="Arial"/>
          <w:sz w:val="20"/>
        </w:rPr>
        <w:t>A</w:t>
      </w:r>
      <w:r w:rsidRPr="00E53437">
        <w:rPr>
          <w:rFonts w:ascii="Arial" w:hAnsi="Arial" w:cs="Arial"/>
          <w:sz w:val="20"/>
        </w:rPr>
        <w:t xml:space="preserve"> </w:t>
      </w:r>
      <w:r w:rsidR="00165E8C" w:rsidRPr="00E53437">
        <w:rPr>
          <w:rFonts w:ascii="Arial" w:hAnsi="Arial" w:cs="Arial"/>
          <w:sz w:val="20"/>
        </w:rPr>
        <w:t>before submitting your SFA form</w:t>
      </w:r>
      <w:r w:rsidRPr="00E53437">
        <w:rPr>
          <w:rFonts w:ascii="Arial" w:hAnsi="Arial" w:cs="Arial"/>
          <w:sz w:val="20"/>
        </w:rPr>
        <w:t xml:space="preserve">.  Your proposal will </w:t>
      </w:r>
      <w:r w:rsidR="00AB1BE3" w:rsidRPr="00E53437">
        <w:rPr>
          <w:rFonts w:ascii="Arial" w:hAnsi="Arial" w:cs="Arial"/>
          <w:sz w:val="20"/>
        </w:rPr>
        <w:t xml:space="preserve">be </w:t>
      </w:r>
      <w:r w:rsidR="00672B3F" w:rsidRPr="00E53437">
        <w:rPr>
          <w:rFonts w:ascii="Arial" w:hAnsi="Arial" w:cs="Arial"/>
          <w:sz w:val="20"/>
        </w:rPr>
        <w:t>reviewed,</w:t>
      </w:r>
      <w:r w:rsidRPr="00E53437">
        <w:rPr>
          <w:rFonts w:ascii="Arial" w:hAnsi="Arial" w:cs="Arial"/>
          <w:sz w:val="20"/>
        </w:rPr>
        <w:t xml:space="preserve"> and advice given with regards to the need </w:t>
      </w:r>
      <w:r w:rsidR="005A6687" w:rsidRPr="00E53437">
        <w:rPr>
          <w:rFonts w:ascii="Arial" w:hAnsi="Arial" w:cs="Arial"/>
          <w:sz w:val="20"/>
        </w:rPr>
        <w:t>to comply w</w:t>
      </w:r>
      <w:r w:rsidR="00961762" w:rsidRPr="00E53437">
        <w:rPr>
          <w:rFonts w:ascii="Arial" w:hAnsi="Arial" w:cs="Arial"/>
          <w:sz w:val="20"/>
        </w:rPr>
        <w:t>ith Statutory Approvals</w:t>
      </w:r>
      <w:r w:rsidR="00AB1BE3" w:rsidRPr="00E53437">
        <w:rPr>
          <w:rFonts w:ascii="Arial" w:hAnsi="Arial" w:cs="Arial"/>
          <w:sz w:val="20"/>
        </w:rPr>
        <w:t>, legislation and if applicable</w:t>
      </w:r>
      <w:r w:rsidR="00FB149D" w:rsidRPr="00E53437">
        <w:rPr>
          <w:rFonts w:ascii="Arial" w:hAnsi="Arial" w:cs="Arial"/>
          <w:sz w:val="20"/>
        </w:rPr>
        <w:t xml:space="preserve"> the latest school</w:t>
      </w:r>
      <w:r w:rsidR="00961762" w:rsidRPr="00E53437">
        <w:rPr>
          <w:rFonts w:ascii="Arial" w:hAnsi="Arial" w:cs="Arial"/>
          <w:sz w:val="20"/>
        </w:rPr>
        <w:t xml:space="preserve"> </w:t>
      </w:r>
      <w:r w:rsidR="00A829E7" w:rsidRPr="00E53437">
        <w:rPr>
          <w:rFonts w:ascii="Arial" w:hAnsi="Arial" w:cs="Arial"/>
          <w:sz w:val="20"/>
        </w:rPr>
        <w:t xml:space="preserve">design </w:t>
      </w:r>
      <w:r w:rsidR="00961762" w:rsidRPr="00E53437">
        <w:rPr>
          <w:rFonts w:ascii="Arial" w:hAnsi="Arial" w:cs="Arial"/>
          <w:sz w:val="20"/>
        </w:rPr>
        <w:t>standards</w:t>
      </w:r>
      <w:r w:rsidR="00165E8C" w:rsidRPr="00E53437">
        <w:rPr>
          <w:rFonts w:ascii="Arial" w:hAnsi="Arial" w:cs="Arial"/>
          <w:sz w:val="20"/>
        </w:rPr>
        <w:t>, before you commit time and/or funding</w:t>
      </w:r>
      <w:r w:rsidR="005A6687" w:rsidRPr="00E53437">
        <w:rPr>
          <w:rFonts w:ascii="Arial" w:hAnsi="Arial" w:cs="Arial"/>
          <w:sz w:val="20"/>
        </w:rPr>
        <w:t>.</w:t>
      </w:r>
      <w:r w:rsidR="00117419" w:rsidRPr="00E53437">
        <w:rPr>
          <w:rFonts w:ascii="Arial" w:hAnsi="Arial" w:cs="Arial"/>
          <w:sz w:val="20"/>
        </w:rPr>
        <w:t xml:space="preserve">  </w:t>
      </w:r>
      <w:r w:rsidRPr="00E53437">
        <w:rPr>
          <w:rFonts w:ascii="Arial" w:hAnsi="Arial" w:cs="Arial"/>
          <w:sz w:val="20"/>
        </w:rPr>
        <w:t xml:space="preserve">Often the process is straight-forward and therefore an SFA application can be </w:t>
      </w:r>
      <w:r w:rsidR="00165E8C" w:rsidRPr="00E53437">
        <w:rPr>
          <w:rFonts w:ascii="Arial" w:hAnsi="Arial" w:cs="Arial"/>
          <w:sz w:val="20"/>
        </w:rPr>
        <w:t xml:space="preserve">reviewed and </w:t>
      </w:r>
      <w:r w:rsidRPr="00E53437">
        <w:rPr>
          <w:rFonts w:ascii="Arial" w:hAnsi="Arial" w:cs="Arial"/>
          <w:sz w:val="20"/>
        </w:rPr>
        <w:t xml:space="preserve">approved </w:t>
      </w:r>
      <w:r w:rsidR="00165E8C" w:rsidRPr="00E53437">
        <w:rPr>
          <w:rFonts w:ascii="Arial" w:hAnsi="Arial" w:cs="Arial"/>
          <w:sz w:val="20"/>
        </w:rPr>
        <w:t>within a reasonable timeframe</w:t>
      </w:r>
      <w:r w:rsidRPr="00E53437">
        <w:rPr>
          <w:rFonts w:ascii="Arial" w:hAnsi="Arial" w:cs="Arial"/>
          <w:sz w:val="20"/>
        </w:rPr>
        <w:t>.</w:t>
      </w:r>
    </w:p>
    <w:p w14:paraId="34C0859B" w14:textId="77777777" w:rsidR="00BE5EC4" w:rsidRPr="00E53437" w:rsidRDefault="00BE5EC4" w:rsidP="003B75B1">
      <w:pPr>
        <w:pStyle w:val="BodyText"/>
        <w:ind w:right="-125"/>
        <w:jc w:val="both"/>
        <w:rPr>
          <w:rFonts w:ascii="Arial" w:hAnsi="Arial" w:cs="Arial"/>
          <w:sz w:val="20"/>
        </w:rPr>
      </w:pPr>
    </w:p>
    <w:p w14:paraId="58D24A52" w14:textId="0BB29CB5" w:rsidR="00727D0C" w:rsidRPr="00E53437" w:rsidRDefault="00727D0C" w:rsidP="003B75B1">
      <w:pPr>
        <w:pStyle w:val="BodyText"/>
        <w:ind w:right="-125"/>
        <w:jc w:val="both"/>
        <w:rPr>
          <w:rFonts w:ascii="Arial" w:hAnsi="Arial" w:cs="Arial"/>
          <w:sz w:val="20"/>
        </w:rPr>
      </w:pPr>
      <w:r w:rsidRPr="00E53437">
        <w:rPr>
          <w:rFonts w:ascii="Arial" w:hAnsi="Arial" w:cs="Arial"/>
          <w:sz w:val="20"/>
        </w:rPr>
        <w:t>These guidance notes are an essential checklist to ensure that each requirement is met in your SF</w:t>
      </w:r>
      <w:r w:rsidR="00714595" w:rsidRPr="00E53437">
        <w:rPr>
          <w:rFonts w:ascii="Arial" w:hAnsi="Arial" w:cs="Arial"/>
          <w:sz w:val="20"/>
        </w:rPr>
        <w:t>A</w:t>
      </w:r>
      <w:r w:rsidRPr="00E53437">
        <w:rPr>
          <w:rFonts w:ascii="Arial" w:hAnsi="Arial" w:cs="Arial"/>
          <w:sz w:val="20"/>
        </w:rPr>
        <w:t xml:space="preserve"> submission. This protocol applies to </w:t>
      </w:r>
      <w:r w:rsidR="0008677B" w:rsidRPr="00E53437">
        <w:rPr>
          <w:rFonts w:ascii="Arial" w:hAnsi="Arial" w:cs="Arial"/>
          <w:sz w:val="20"/>
        </w:rPr>
        <w:t xml:space="preserve">all construction, refurbishment, </w:t>
      </w:r>
      <w:r w:rsidR="004B6179" w:rsidRPr="00E53437">
        <w:rPr>
          <w:rFonts w:ascii="Arial" w:hAnsi="Arial" w:cs="Arial"/>
          <w:sz w:val="20"/>
        </w:rPr>
        <w:t xml:space="preserve">planned </w:t>
      </w:r>
      <w:r w:rsidRPr="00E53437">
        <w:rPr>
          <w:rFonts w:ascii="Arial" w:hAnsi="Arial" w:cs="Arial"/>
          <w:sz w:val="20"/>
        </w:rPr>
        <w:t xml:space="preserve">repair </w:t>
      </w:r>
      <w:r w:rsidR="00580B49" w:rsidRPr="00E53437">
        <w:rPr>
          <w:rFonts w:ascii="Arial" w:hAnsi="Arial" w:cs="Arial"/>
          <w:sz w:val="20"/>
        </w:rPr>
        <w:t>and</w:t>
      </w:r>
      <w:r w:rsidRPr="00E53437">
        <w:rPr>
          <w:rFonts w:ascii="Arial" w:hAnsi="Arial" w:cs="Arial"/>
          <w:sz w:val="20"/>
        </w:rPr>
        <w:t xml:space="preserve"> maintenance projects</w:t>
      </w:r>
      <w:r w:rsidR="0008677B" w:rsidRPr="00E53437">
        <w:rPr>
          <w:rFonts w:ascii="Arial" w:hAnsi="Arial" w:cs="Arial"/>
          <w:sz w:val="20"/>
        </w:rPr>
        <w:t xml:space="preserve"> and external works</w:t>
      </w:r>
      <w:r w:rsidRPr="00E53437">
        <w:rPr>
          <w:rFonts w:ascii="Arial" w:hAnsi="Arial" w:cs="Arial"/>
          <w:sz w:val="20"/>
        </w:rPr>
        <w:t xml:space="preserve"> that affect the buildings, services or grounds. </w:t>
      </w:r>
      <w:r w:rsidR="00726371" w:rsidRPr="00E53437">
        <w:rPr>
          <w:rFonts w:ascii="Arial" w:hAnsi="Arial" w:cs="Arial"/>
          <w:sz w:val="20"/>
        </w:rPr>
        <w:t xml:space="preserve"> This includes works proposed </w:t>
      </w:r>
      <w:r w:rsidR="00EB5A0D" w:rsidRPr="00E53437">
        <w:rPr>
          <w:rFonts w:ascii="Arial" w:hAnsi="Arial" w:cs="Arial"/>
          <w:sz w:val="20"/>
        </w:rPr>
        <w:t xml:space="preserve">by a </w:t>
      </w:r>
      <w:r w:rsidR="00726371" w:rsidRPr="00E53437">
        <w:rPr>
          <w:rFonts w:ascii="Arial" w:hAnsi="Arial" w:cs="Arial"/>
          <w:sz w:val="20"/>
        </w:rPr>
        <w:t>non-school</w:t>
      </w:r>
      <w:r w:rsidR="00EB5A0D" w:rsidRPr="00E53437">
        <w:rPr>
          <w:rFonts w:ascii="Arial" w:hAnsi="Arial" w:cs="Arial"/>
          <w:sz w:val="20"/>
        </w:rPr>
        <w:t xml:space="preserve"> user</w:t>
      </w:r>
      <w:r w:rsidR="00726371" w:rsidRPr="00E53437">
        <w:rPr>
          <w:rFonts w:ascii="Arial" w:hAnsi="Arial" w:cs="Arial"/>
          <w:sz w:val="20"/>
        </w:rPr>
        <w:t xml:space="preserve"> on </w:t>
      </w:r>
      <w:r w:rsidR="00EB5A0D" w:rsidRPr="00E53437">
        <w:rPr>
          <w:rFonts w:ascii="Arial" w:hAnsi="Arial" w:cs="Arial"/>
          <w:sz w:val="20"/>
        </w:rPr>
        <w:t xml:space="preserve">the school </w:t>
      </w:r>
      <w:r w:rsidR="00726371" w:rsidRPr="00E53437">
        <w:rPr>
          <w:rFonts w:ascii="Arial" w:hAnsi="Arial" w:cs="Arial"/>
          <w:sz w:val="20"/>
        </w:rPr>
        <w:t>site (e.g. a pre-school).</w:t>
      </w:r>
    </w:p>
    <w:p w14:paraId="167A22C7" w14:textId="77777777" w:rsidR="00727D0C" w:rsidRPr="00E53437" w:rsidRDefault="00727D0C" w:rsidP="003B75B1">
      <w:pPr>
        <w:pStyle w:val="BodyText"/>
        <w:ind w:right="142"/>
        <w:jc w:val="both"/>
        <w:rPr>
          <w:rFonts w:ascii="Arial" w:hAnsi="Arial" w:cs="Arial"/>
          <w:sz w:val="20"/>
        </w:rPr>
      </w:pPr>
    </w:p>
    <w:p w14:paraId="6694F0DA" w14:textId="5E327FD4" w:rsidR="005A6687" w:rsidRPr="00E53437" w:rsidRDefault="005A6687" w:rsidP="003B75B1">
      <w:pPr>
        <w:pStyle w:val="BodyText3"/>
        <w:jc w:val="both"/>
        <w:rPr>
          <w:b w:val="0"/>
        </w:rPr>
      </w:pPr>
      <w:r w:rsidRPr="00E53437">
        <w:rPr>
          <w:b w:val="0"/>
        </w:rPr>
        <w:t>Applications that have been completed correctly and include all</w:t>
      </w:r>
      <w:r w:rsidRPr="00E53437">
        <w:t xml:space="preserve"> </w:t>
      </w:r>
      <w:r w:rsidRPr="00E53437">
        <w:rPr>
          <w:b w:val="0"/>
        </w:rPr>
        <w:t xml:space="preserve">required supporting </w:t>
      </w:r>
      <w:r w:rsidR="0043218F" w:rsidRPr="00E53437">
        <w:rPr>
          <w:b w:val="0"/>
        </w:rPr>
        <w:t>do</w:t>
      </w:r>
      <w:r w:rsidRPr="00E53437">
        <w:rPr>
          <w:b w:val="0"/>
        </w:rPr>
        <w:t xml:space="preserve">cumentation </w:t>
      </w:r>
      <w:r w:rsidR="0043218F" w:rsidRPr="00E53437">
        <w:rPr>
          <w:b w:val="0"/>
        </w:rPr>
        <w:t>should</w:t>
      </w:r>
      <w:r w:rsidRPr="00E53437">
        <w:rPr>
          <w:b w:val="0"/>
        </w:rPr>
        <w:t xml:space="preserve"> be processed within 2 weeks of the date received.  Submissions for projects which have not been previously discussed with </w:t>
      </w:r>
      <w:r w:rsidR="00580B49" w:rsidRPr="00E53437">
        <w:rPr>
          <w:b w:val="0"/>
        </w:rPr>
        <w:t>P&amp;A</w:t>
      </w:r>
      <w:r w:rsidRPr="00E53437">
        <w:rPr>
          <w:b w:val="0"/>
        </w:rPr>
        <w:t xml:space="preserve">, or </w:t>
      </w:r>
      <w:r w:rsidR="0043218F" w:rsidRPr="00E53437">
        <w:rPr>
          <w:b w:val="0"/>
        </w:rPr>
        <w:t xml:space="preserve">that </w:t>
      </w:r>
      <w:r w:rsidRPr="00E53437">
        <w:rPr>
          <w:b w:val="0"/>
        </w:rPr>
        <w:t>do not contain all relevant and requested supportive documentation may take longer.</w:t>
      </w:r>
    </w:p>
    <w:p w14:paraId="7AE8BCC0" w14:textId="77777777" w:rsidR="000B2EAA" w:rsidRPr="00E53437" w:rsidRDefault="000B2EAA" w:rsidP="003B75B1">
      <w:pPr>
        <w:pStyle w:val="BodyText3"/>
        <w:jc w:val="both"/>
        <w:rPr>
          <w:b w:val="0"/>
        </w:rPr>
      </w:pPr>
    </w:p>
    <w:p w14:paraId="4D9DFE9F" w14:textId="012FB47C" w:rsidR="000B2EAA" w:rsidRPr="00E53437" w:rsidRDefault="000B2EAA" w:rsidP="003B75B1">
      <w:pPr>
        <w:pStyle w:val="BodyText3"/>
        <w:jc w:val="both"/>
        <w:rPr>
          <w:b w:val="0"/>
        </w:rPr>
      </w:pPr>
      <w:r w:rsidRPr="00E53437">
        <w:rPr>
          <w:b w:val="0"/>
        </w:rPr>
        <w:t>OCC has a legal obligation to ensure that changes to its premises comply with all current B</w:t>
      </w:r>
      <w:r w:rsidR="004B6179" w:rsidRPr="00E53437">
        <w:rPr>
          <w:b w:val="0"/>
        </w:rPr>
        <w:t>uilding Standards and legislative</w:t>
      </w:r>
      <w:r w:rsidRPr="00E53437">
        <w:rPr>
          <w:b w:val="0"/>
        </w:rPr>
        <w:t xml:space="preserve"> requirements.</w:t>
      </w:r>
      <w:r w:rsidR="00B43D1E" w:rsidRPr="00E53437">
        <w:rPr>
          <w:b w:val="0"/>
        </w:rPr>
        <w:t xml:space="preserve">  </w:t>
      </w:r>
      <w:r w:rsidR="0016436E" w:rsidRPr="00E53437">
        <w:rPr>
          <w:b w:val="0"/>
        </w:rPr>
        <w:t>Consequently,</w:t>
      </w:r>
      <w:r w:rsidRPr="00E53437">
        <w:rPr>
          <w:b w:val="0"/>
        </w:rPr>
        <w:t xml:space="preserve"> any work which does not comply with the appropriate </w:t>
      </w:r>
      <w:r w:rsidR="00AC1185" w:rsidRPr="00E53437">
        <w:rPr>
          <w:b w:val="0"/>
        </w:rPr>
        <w:t>specifications and</w:t>
      </w:r>
      <w:r w:rsidRPr="00E53437">
        <w:rPr>
          <w:b w:val="0"/>
        </w:rPr>
        <w:t xml:space="preserve"> is deemed to constitute a risk to</w:t>
      </w:r>
      <w:r w:rsidR="00460A25" w:rsidRPr="00E53437">
        <w:rPr>
          <w:b w:val="0"/>
        </w:rPr>
        <w:t xml:space="preserve"> health and safety,</w:t>
      </w:r>
      <w:r w:rsidRPr="00E53437">
        <w:rPr>
          <w:b w:val="0"/>
        </w:rPr>
        <w:t xml:space="preserve"> or structural integrity, may result in that part of the buildings having to be closed while the necessary remedial works are carried out.  The costs of such work will be charged against the school’s funds</w:t>
      </w:r>
      <w:r w:rsidR="004B6179" w:rsidRPr="00E53437">
        <w:rPr>
          <w:b w:val="0"/>
        </w:rPr>
        <w:t>.</w:t>
      </w:r>
      <w:r w:rsidRPr="00E53437">
        <w:rPr>
          <w:b w:val="0"/>
        </w:rPr>
        <w:t xml:space="preserve"> </w:t>
      </w:r>
    </w:p>
    <w:p w14:paraId="413DF0C1" w14:textId="77777777" w:rsidR="0090371E" w:rsidRPr="00E53437" w:rsidRDefault="0090371E" w:rsidP="003B75B1">
      <w:pPr>
        <w:pStyle w:val="BodyText3"/>
        <w:jc w:val="both"/>
        <w:rPr>
          <w:b w:val="0"/>
        </w:rPr>
      </w:pPr>
    </w:p>
    <w:p w14:paraId="0049F189" w14:textId="77777777" w:rsidR="0090371E" w:rsidRPr="00E53437" w:rsidRDefault="0090371E" w:rsidP="003B75B1">
      <w:pPr>
        <w:pStyle w:val="BodyText3"/>
        <w:jc w:val="both"/>
        <w:rPr>
          <w:b w:val="0"/>
          <w:u w:val="single"/>
        </w:rPr>
      </w:pPr>
      <w:r w:rsidRPr="00E53437">
        <w:rPr>
          <w:b w:val="0"/>
          <w:u w:val="single"/>
        </w:rPr>
        <w:t>OCC’s Insurers have instructed tha</w:t>
      </w:r>
      <w:r w:rsidR="004A3096" w:rsidRPr="00E53437">
        <w:rPr>
          <w:b w:val="0"/>
          <w:u w:val="single"/>
        </w:rPr>
        <w:t xml:space="preserve">t wooden structures (e.g. </w:t>
      </w:r>
      <w:r w:rsidR="00A0291D" w:rsidRPr="00E53437">
        <w:rPr>
          <w:b w:val="0"/>
          <w:u w:val="single"/>
        </w:rPr>
        <w:t>outdoor classroom, temporary</w:t>
      </w:r>
      <w:r w:rsidRPr="00E53437">
        <w:rPr>
          <w:b w:val="0"/>
          <w:u w:val="single"/>
        </w:rPr>
        <w:t xml:space="preserve"> building</w:t>
      </w:r>
      <w:r w:rsidR="004A3096" w:rsidRPr="00E53437">
        <w:rPr>
          <w:b w:val="0"/>
          <w:u w:val="single"/>
        </w:rPr>
        <w:t>, shed, shelter</w:t>
      </w:r>
      <w:r w:rsidRPr="00E53437">
        <w:rPr>
          <w:b w:val="0"/>
          <w:u w:val="single"/>
        </w:rPr>
        <w:t>) cannot be located within 6m of a building</w:t>
      </w:r>
      <w:r w:rsidR="004A3096" w:rsidRPr="00E53437">
        <w:rPr>
          <w:b w:val="0"/>
          <w:u w:val="single"/>
        </w:rPr>
        <w:t>,</w:t>
      </w:r>
      <w:r w:rsidRPr="00E53437">
        <w:rPr>
          <w:b w:val="0"/>
          <w:u w:val="single"/>
        </w:rPr>
        <w:t xml:space="preserve"> </w:t>
      </w:r>
      <w:r w:rsidR="00A06DEF" w:rsidRPr="00E53437">
        <w:rPr>
          <w:b w:val="0"/>
          <w:u w:val="single"/>
        </w:rPr>
        <w:t>without the prior consent of OCC’s</w:t>
      </w:r>
      <w:r w:rsidRPr="00E53437">
        <w:rPr>
          <w:b w:val="0"/>
          <w:u w:val="single"/>
        </w:rPr>
        <w:t xml:space="preserve"> Insurance</w:t>
      </w:r>
      <w:r w:rsidR="00A06DEF" w:rsidRPr="00E53437">
        <w:rPr>
          <w:b w:val="0"/>
          <w:u w:val="single"/>
        </w:rPr>
        <w:t xml:space="preserve"> Team</w:t>
      </w:r>
      <w:r w:rsidR="004A3096" w:rsidRPr="00E53437">
        <w:rPr>
          <w:b w:val="0"/>
          <w:u w:val="single"/>
        </w:rPr>
        <w:t>.  Such consent will</w:t>
      </w:r>
      <w:r w:rsidRPr="00E53437">
        <w:rPr>
          <w:b w:val="0"/>
          <w:u w:val="single"/>
        </w:rPr>
        <w:t xml:space="preserve"> only be granted under exceptional circumstances.</w:t>
      </w:r>
    </w:p>
    <w:p w14:paraId="054B3BCB" w14:textId="77777777" w:rsidR="002235FE" w:rsidRPr="00E53437" w:rsidRDefault="002235FE" w:rsidP="003B75B1">
      <w:pPr>
        <w:pStyle w:val="BodyText3"/>
        <w:jc w:val="both"/>
      </w:pPr>
    </w:p>
    <w:p w14:paraId="32418B4D" w14:textId="462DDF67" w:rsidR="00B04AE9" w:rsidRPr="00E53437" w:rsidRDefault="005B6D6D" w:rsidP="00E53437">
      <w:pPr>
        <w:pStyle w:val="BodyText3"/>
        <w:numPr>
          <w:ilvl w:val="0"/>
          <w:numId w:val="30"/>
        </w:numPr>
        <w:jc w:val="both"/>
      </w:pPr>
      <w:r w:rsidRPr="00E53437">
        <w:t xml:space="preserve">Completing the </w:t>
      </w:r>
      <w:r w:rsidR="00DF4BD2" w:rsidRPr="00E53437">
        <w:t xml:space="preserve">SFA </w:t>
      </w:r>
      <w:r w:rsidRPr="00E53437">
        <w:t>form</w:t>
      </w:r>
    </w:p>
    <w:p w14:paraId="1789D76D" w14:textId="77777777" w:rsidR="006A5825" w:rsidRPr="00E53437" w:rsidRDefault="006A5825" w:rsidP="003B75B1">
      <w:pPr>
        <w:pStyle w:val="BodyText3"/>
        <w:jc w:val="both"/>
      </w:pPr>
    </w:p>
    <w:p w14:paraId="1500C67C" w14:textId="60711C35" w:rsidR="00060DDE" w:rsidRPr="00E53437" w:rsidRDefault="006D5155" w:rsidP="003B75B1">
      <w:pPr>
        <w:pStyle w:val="BodyText3"/>
        <w:jc w:val="both"/>
      </w:pPr>
      <w:r w:rsidRPr="00E53437">
        <w:t>PROJECT DETAILS</w:t>
      </w:r>
    </w:p>
    <w:p w14:paraId="67AC19AC" w14:textId="77777777" w:rsidR="00060DDE" w:rsidRPr="00E53437" w:rsidRDefault="00060DDE" w:rsidP="003B75B1">
      <w:pPr>
        <w:pStyle w:val="BodyText3"/>
        <w:jc w:val="both"/>
      </w:pPr>
    </w:p>
    <w:p w14:paraId="1E1A2AE5" w14:textId="2C5B1F44" w:rsidR="00DF4BD2" w:rsidRDefault="00213E0A" w:rsidP="003B75B1">
      <w:pPr>
        <w:pStyle w:val="BodyText3"/>
        <w:jc w:val="both"/>
      </w:pPr>
      <w:r w:rsidRPr="00E53437">
        <w:t>1</w:t>
      </w:r>
      <w:r w:rsidR="00060DDE" w:rsidRPr="00E53437">
        <w:t>-3</w:t>
      </w:r>
      <w:r w:rsidRPr="00E53437">
        <w:t xml:space="preserve">:  </w:t>
      </w:r>
      <w:r w:rsidR="00DF4BD2" w:rsidRPr="00E53437">
        <w:t>Contact Details</w:t>
      </w:r>
    </w:p>
    <w:p w14:paraId="3506E693" w14:textId="77777777" w:rsidR="00E53437" w:rsidRPr="00E53437" w:rsidRDefault="00E53437" w:rsidP="003B75B1">
      <w:pPr>
        <w:pStyle w:val="BodyText3"/>
        <w:jc w:val="both"/>
      </w:pPr>
    </w:p>
    <w:p w14:paraId="6CEC52CE" w14:textId="305486E9" w:rsidR="00DF4BD2" w:rsidRPr="00E53437" w:rsidRDefault="00727D0C" w:rsidP="003B75B1">
      <w:pPr>
        <w:pStyle w:val="BodyText"/>
        <w:ind w:right="-125"/>
        <w:jc w:val="both"/>
        <w:rPr>
          <w:rFonts w:ascii="Arial" w:hAnsi="Arial" w:cs="Arial"/>
          <w:sz w:val="20"/>
        </w:rPr>
      </w:pPr>
      <w:r w:rsidRPr="00E53437">
        <w:rPr>
          <w:rFonts w:ascii="Arial" w:hAnsi="Arial" w:cs="Arial"/>
          <w:sz w:val="20"/>
        </w:rPr>
        <w:t>E</w:t>
      </w:r>
      <w:r w:rsidR="00DF4BD2" w:rsidRPr="00E53437">
        <w:rPr>
          <w:rFonts w:ascii="Arial" w:hAnsi="Arial" w:cs="Arial"/>
          <w:sz w:val="20"/>
        </w:rPr>
        <w:t xml:space="preserve">nter the </w:t>
      </w:r>
      <w:r w:rsidR="00DD3723" w:rsidRPr="00E53437">
        <w:rPr>
          <w:rFonts w:ascii="Arial" w:hAnsi="Arial" w:cs="Arial"/>
          <w:sz w:val="20"/>
        </w:rPr>
        <w:t xml:space="preserve">school </w:t>
      </w:r>
      <w:r w:rsidR="00DF4BD2" w:rsidRPr="00E53437">
        <w:rPr>
          <w:rFonts w:ascii="Arial" w:hAnsi="Arial" w:cs="Arial"/>
          <w:sz w:val="20"/>
        </w:rPr>
        <w:t xml:space="preserve">name </w:t>
      </w:r>
      <w:r w:rsidR="00FE5484" w:rsidRPr="00E53437">
        <w:rPr>
          <w:rFonts w:ascii="Arial" w:hAnsi="Arial" w:cs="Arial"/>
          <w:sz w:val="20"/>
        </w:rPr>
        <w:t>and the name</w:t>
      </w:r>
      <w:r w:rsidR="00B04AE9" w:rsidRPr="00E53437">
        <w:rPr>
          <w:rFonts w:ascii="Arial" w:hAnsi="Arial" w:cs="Arial"/>
          <w:sz w:val="20"/>
        </w:rPr>
        <w:t xml:space="preserve"> of whoever is the most suitable person to contact</w:t>
      </w:r>
      <w:r w:rsidR="00580B49" w:rsidRPr="00E53437">
        <w:rPr>
          <w:rFonts w:ascii="Arial" w:hAnsi="Arial" w:cs="Arial"/>
          <w:sz w:val="20"/>
        </w:rPr>
        <w:t xml:space="preserve"> (e.g. Headteacher or School Business Manager)</w:t>
      </w:r>
      <w:r w:rsidR="00B04AE9" w:rsidRPr="00E53437">
        <w:rPr>
          <w:rFonts w:ascii="Arial" w:hAnsi="Arial" w:cs="Arial"/>
          <w:sz w:val="20"/>
        </w:rPr>
        <w:t>, along with their email and phone number</w:t>
      </w:r>
      <w:r w:rsidR="007661D3" w:rsidRPr="00E53437">
        <w:rPr>
          <w:rFonts w:ascii="Arial" w:hAnsi="Arial" w:cs="Arial"/>
          <w:sz w:val="20"/>
        </w:rPr>
        <w:t xml:space="preserve">.  If more than 1 person, enter </w:t>
      </w:r>
      <w:r w:rsidR="00D20A70" w:rsidRPr="00E53437">
        <w:rPr>
          <w:rFonts w:ascii="Arial" w:hAnsi="Arial" w:cs="Arial"/>
          <w:sz w:val="20"/>
        </w:rPr>
        <w:t>all</w:t>
      </w:r>
      <w:r w:rsidR="007661D3" w:rsidRPr="00E53437">
        <w:rPr>
          <w:rFonts w:ascii="Arial" w:hAnsi="Arial" w:cs="Arial"/>
          <w:sz w:val="20"/>
        </w:rPr>
        <w:t xml:space="preserve"> details.</w:t>
      </w:r>
    </w:p>
    <w:p w14:paraId="41318AD8" w14:textId="77777777" w:rsidR="00B04AE9" w:rsidRPr="00E53437" w:rsidRDefault="00B04AE9" w:rsidP="003B75B1">
      <w:pPr>
        <w:pStyle w:val="BodyText"/>
        <w:ind w:right="-125"/>
        <w:jc w:val="both"/>
        <w:rPr>
          <w:rFonts w:ascii="Arial" w:hAnsi="Arial" w:cs="Arial"/>
          <w:sz w:val="20"/>
        </w:rPr>
      </w:pPr>
    </w:p>
    <w:p w14:paraId="24A84A6D" w14:textId="5033CFB8" w:rsidR="00B04AE9" w:rsidRPr="00E53437" w:rsidRDefault="00361DB7" w:rsidP="003B75B1">
      <w:pPr>
        <w:pStyle w:val="BodyText"/>
        <w:ind w:right="-125"/>
        <w:jc w:val="both"/>
        <w:rPr>
          <w:rFonts w:ascii="Arial" w:hAnsi="Arial" w:cs="Arial"/>
          <w:sz w:val="20"/>
        </w:rPr>
      </w:pPr>
      <w:r w:rsidRPr="00E53437">
        <w:rPr>
          <w:rFonts w:ascii="Arial" w:hAnsi="Arial" w:cs="Arial"/>
          <w:sz w:val="20"/>
        </w:rPr>
        <w:t>If the project involves a</w:t>
      </w:r>
      <w:r w:rsidR="002235FE" w:rsidRPr="00E53437">
        <w:rPr>
          <w:rFonts w:ascii="Arial" w:hAnsi="Arial" w:cs="Arial"/>
          <w:sz w:val="20"/>
        </w:rPr>
        <w:t xml:space="preserve"> non-school</w:t>
      </w:r>
      <w:r w:rsidR="00B04AE9" w:rsidRPr="00E53437">
        <w:rPr>
          <w:rFonts w:ascii="Arial" w:hAnsi="Arial" w:cs="Arial"/>
          <w:sz w:val="20"/>
        </w:rPr>
        <w:t xml:space="preserve"> user (</w:t>
      </w:r>
      <w:r w:rsidR="00D20A70" w:rsidRPr="00E53437">
        <w:rPr>
          <w:rFonts w:ascii="Arial" w:hAnsi="Arial" w:cs="Arial"/>
          <w:sz w:val="20"/>
        </w:rPr>
        <w:t>e.g.</w:t>
      </w:r>
      <w:r w:rsidR="00B04AE9" w:rsidRPr="00E53437">
        <w:rPr>
          <w:rFonts w:ascii="Arial" w:hAnsi="Arial" w:cs="Arial"/>
          <w:sz w:val="20"/>
        </w:rPr>
        <w:t xml:space="preserve"> playgroup / pre-school)</w:t>
      </w:r>
      <w:r w:rsidR="002235FE" w:rsidRPr="00E53437">
        <w:rPr>
          <w:rFonts w:ascii="Arial" w:hAnsi="Arial" w:cs="Arial"/>
          <w:sz w:val="20"/>
        </w:rPr>
        <w:t>;</w:t>
      </w:r>
      <w:r w:rsidR="00B04AE9" w:rsidRPr="00E53437">
        <w:rPr>
          <w:rFonts w:ascii="Arial" w:hAnsi="Arial" w:cs="Arial"/>
          <w:sz w:val="20"/>
        </w:rPr>
        <w:t xml:space="preserve"> enter their details.</w:t>
      </w:r>
    </w:p>
    <w:p w14:paraId="02511716" w14:textId="77777777" w:rsidR="006A5825" w:rsidRPr="00E53437" w:rsidRDefault="006A5825" w:rsidP="003B75B1">
      <w:pPr>
        <w:pStyle w:val="BodyText3"/>
        <w:jc w:val="both"/>
        <w:rPr>
          <w:b w:val="0"/>
        </w:rPr>
      </w:pPr>
    </w:p>
    <w:p w14:paraId="7601EA7B" w14:textId="77777777" w:rsidR="00E53437" w:rsidRDefault="006D5155" w:rsidP="003B75B1">
      <w:pPr>
        <w:pStyle w:val="BodyText3"/>
        <w:jc w:val="both"/>
      </w:pPr>
      <w:r w:rsidRPr="00E53437">
        <w:t>4</w:t>
      </w:r>
      <w:r w:rsidR="00DF4BD2" w:rsidRPr="00E53437">
        <w:t>:</w:t>
      </w:r>
      <w:r w:rsidR="00213E0A" w:rsidRPr="00E53437">
        <w:t xml:space="preserve">  </w:t>
      </w:r>
      <w:r w:rsidR="00DF4BD2" w:rsidRPr="00E53437">
        <w:t>Descri</w:t>
      </w:r>
      <w:r w:rsidR="00086F8A" w:rsidRPr="00E53437">
        <w:t>ption of project</w:t>
      </w:r>
    </w:p>
    <w:p w14:paraId="7BEF4C27" w14:textId="64C85F6E" w:rsidR="00DF4BD2" w:rsidRPr="00E53437" w:rsidRDefault="00086F8A" w:rsidP="003B75B1">
      <w:pPr>
        <w:pStyle w:val="BodyText3"/>
        <w:jc w:val="both"/>
      </w:pPr>
      <w:r w:rsidRPr="00E53437">
        <w:t xml:space="preserve"> </w:t>
      </w:r>
    </w:p>
    <w:p w14:paraId="264977F9" w14:textId="77777777" w:rsidR="00FE5484" w:rsidRPr="00E53437" w:rsidRDefault="00DF4BD2" w:rsidP="003B75B1">
      <w:pPr>
        <w:pStyle w:val="BodyText"/>
        <w:ind w:right="-125"/>
        <w:jc w:val="both"/>
        <w:rPr>
          <w:rFonts w:ascii="Arial" w:hAnsi="Arial" w:cs="Arial"/>
          <w:sz w:val="20"/>
        </w:rPr>
      </w:pPr>
      <w:r w:rsidRPr="00E53437">
        <w:rPr>
          <w:rFonts w:ascii="Arial" w:hAnsi="Arial" w:cs="Arial"/>
          <w:sz w:val="20"/>
        </w:rPr>
        <w:t>Provide a b</w:t>
      </w:r>
      <w:r w:rsidR="004C4BC9" w:rsidRPr="00E53437">
        <w:rPr>
          <w:rFonts w:ascii="Arial" w:hAnsi="Arial" w:cs="Arial"/>
          <w:sz w:val="20"/>
        </w:rPr>
        <w:t xml:space="preserve">rief description, </w:t>
      </w:r>
      <w:r w:rsidRPr="00E53437">
        <w:rPr>
          <w:rFonts w:ascii="Arial" w:hAnsi="Arial" w:cs="Arial"/>
          <w:sz w:val="20"/>
        </w:rPr>
        <w:t xml:space="preserve">and </w:t>
      </w:r>
      <w:r w:rsidR="00EF0152" w:rsidRPr="00E53437">
        <w:rPr>
          <w:rFonts w:ascii="Arial" w:hAnsi="Arial" w:cs="Arial"/>
          <w:sz w:val="20"/>
        </w:rPr>
        <w:t xml:space="preserve">scope </w:t>
      </w:r>
      <w:r w:rsidRPr="00E53437">
        <w:rPr>
          <w:rFonts w:ascii="Arial" w:hAnsi="Arial" w:cs="Arial"/>
          <w:sz w:val="20"/>
        </w:rPr>
        <w:t>of the proposed work</w:t>
      </w:r>
      <w:r w:rsidR="000844C4" w:rsidRPr="00E53437">
        <w:rPr>
          <w:rFonts w:ascii="Arial" w:hAnsi="Arial" w:cs="Arial"/>
          <w:sz w:val="20"/>
        </w:rPr>
        <w:t xml:space="preserve">. </w:t>
      </w:r>
      <w:r w:rsidR="00FE5484" w:rsidRPr="00E53437">
        <w:rPr>
          <w:rFonts w:ascii="Arial" w:hAnsi="Arial" w:cs="Arial"/>
          <w:sz w:val="20"/>
        </w:rPr>
        <w:t>If the space available is insufficient; attach a separate document.</w:t>
      </w:r>
    </w:p>
    <w:p w14:paraId="6B8C42FA" w14:textId="77777777" w:rsidR="00FE5484" w:rsidRPr="00E53437" w:rsidRDefault="00FE5484" w:rsidP="003B75B1">
      <w:pPr>
        <w:pStyle w:val="BodyText"/>
        <w:ind w:right="-125"/>
        <w:jc w:val="both"/>
        <w:rPr>
          <w:rFonts w:ascii="Arial" w:hAnsi="Arial" w:cs="Arial"/>
          <w:sz w:val="20"/>
        </w:rPr>
      </w:pPr>
    </w:p>
    <w:p w14:paraId="7EF26182" w14:textId="77777777" w:rsidR="00245436" w:rsidRPr="00E53437" w:rsidRDefault="00FE5484" w:rsidP="003B75B1">
      <w:pPr>
        <w:pStyle w:val="BodyText"/>
        <w:ind w:right="-125"/>
        <w:jc w:val="both"/>
        <w:rPr>
          <w:rFonts w:ascii="Arial" w:hAnsi="Arial" w:cs="Arial"/>
          <w:sz w:val="20"/>
        </w:rPr>
      </w:pPr>
      <w:r w:rsidRPr="00E53437">
        <w:rPr>
          <w:rFonts w:ascii="Arial" w:hAnsi="Arial" w:cs="Arial"/>
          <w:sz w:val="20"/>
        </w:rPr>
        <w:t xml:space="preserve">For external works, a marked-up site plan should be provided.  For new build and internal remodel projects; drawings </w:t>
      </w:r>
      <w:r w:rsidR="00B04AE9" w:rsidRPr="00E53437">
        <w:rPr>
          <w:rFonts w:ascii="Arial" w:hAnsi="Arial" w:cs="Arial"/>
          <w:sz w:val="20"/>
        </w:rPr>
        <w:t>should</w:t>
      </w:r>
      <w:r w:rsidR="00EF0152" w:rsidRPr="00E53437">
        <w:rPr>
          <w:rFonts w:ascii="Arial" w:hAnsi="Arial" w:cs="Arial"/>
          <w:sz w:val="20"/>
        </w:rPr>
        <w:t xml:space="preserve"> </w:t>
      </w:r>
      <w:r w:rsidR="00B7553C" w:rsidRPr="00E53437">
        <w:rPr>
          <w:rFonts w:ascii="Arial" w:hAnsi="Arial" w:cs="Arial"/>
          <w:sz w:val="20"/>
        </w:rPr>
        <w:t>be provided</w:t>
      </w:r>
      <w:r w:rsidR="00245436" w:rsidRPr="00E53437">
        <w:rPr>
          <w:rFonts w:ascii="Arial" w:hAnsi="Arial" w:cs="Arial"/>
          <w:sz w:val="20"/>
        </w:rPr>
        <w:t>,</w:t>
      </w:r>
      <w:r w:rsidR="00B81356" w:rsidRPr="00E53437">
        <w:rPr>
          <w:rFonts w:ascii="Arial" w:hAnsi="Arial" w:cs="Arial"/>
          <w:sz w:val="20"/>
        </w:rPr>
        <w:t xml:space="preserve"> </w:t>
      </w:r>
      <w:r w:rsidR="004C4BC9" w:rsidRPr="00E53437">
        <w:rPr>
          <w:rFonts w:ascii="Arial" w:hAnsi="Arial" w:cs="Arial"/>
          <w:sz w:val="20"/>
        </w:rPr>
        <w:t xml:space="preserve">showing </w:t>
      </w:r>
      <w:r w:rsidRPr="00E53437">
        <w:rPr>
          <w:rFonts w:ascii="Arial" w:hAnsi="Arial" w:cs="Arial"/>
          <w:sz w:val="20"/>
        </w:rPr>
        <w:t xml:space="preserve">dimensions and </w:t>
      </w:r>
      <w:r w:rsidR="004B6391" w:rsidRPr="00E53437">
        <w:rPr>
          <w:rFonts w:ascii="Arial" w:hAnsi="Arial" w:cs="Arial"/>
          <w:sz w:val="20"/>
        </w:rPr>
        <w:t>m²</w:t>
      </w:r>
      <w:r w:rsidR="00EF0152" w:rsidRPr="00E53437">
        <w:rPr>
          <w:rFonts w:ascii="Arial" w:hAnsi="Arial" w:cs="Arial"/>
          <w:sz w:val="20"/>
        </w:rPr>
        <w:t xml:space="preserve"> areas.</w:t>
      </w:r>
      <w:r w:rsidR="004C4BC9" w:rsidRPr="00E53437">
        <w:rPr>
          <w:rFonts w:ascii="Arial" w:hAnsi="Arial" w:cs="Arial"/>
          <w:sz w:val="20"/>
        </w:rPr>
        <w:t xml:space="preserve">  </w:t>
      </w:r>
      <w:r w:rsidR="00B7553C" w:rsidRPr="00E53437">
        <w:rPr>
          <w:rFonts w:ascii="Arial" w:hAnsi="Arial" w:cs="Arial"/>
          <w:sz w:val="20"/>
        </w:rPr>
        <w:t>This</w:t>
      </w:r>
      <w:r w:rsidR="004C4BC9" w:rsidRPr="00E53437">
        <w:rPr>
          <w:rFonts w:ascii="Arial" w:hAnsi="Arial" w:cs="Arial"/>
          <w:sz w:val="20"/>
        </w:rPr>
        <w:t xml:space="preserve"> information</w:t>
      </w:r>
      <w:r w:rsidR="00B7553C" w:rsidRPr="00E53437">
        <w:rPr>
          <w:rFonts w:ascii="Arial" w:hAnsi="Arial" w:cs="Arial"/>
          <w:sz w:val="20"/>
        </w:rPr>
        <w:t xml:space="preserve"> is required</w:t>
      </w:r>
      <w:r w:rsidR="004C4BC9" w:rsidRPr="00E53437">
        <w:rPr>
          <w:rFonts w:ascii="Arial" w:hAnsi="Arial" w:cs="Arial"/>
          <w:sz w:val="20"/>
        </w:rPr>
        <w:t xml:space="preserve"> to update</w:t>
      </w:r>
      <w:r w:rsidR="00961762" w:rsidRPr="00E53437">
        <w:rPr>
          <w:rFonts w:ascii="Arial" w:hAnsi="Arial" w:cs="Arial"/>
          <w:sz w:val="20"/>
        </w:rPr>
        <w:t xml:space="preserve"> the school’s digital plans, property</w:t>
      </w:r>
      <w:r w:rsidR="00B7553C" w:rsidRPr="00E53437">
        <w:rPr>
          <w:rFonts w:ascii="Arial" w:hAnsi="Arial" w:cs="Arial"/>
          <w:sz w:val="20"/>
        </w:rPr>
        <w:t xml:space="preserve"> database</w:t>
      </w:r>
      <w:r w:rsidR="00961762" w:rsidRPr="00E53437">
        <w:rPr>
          <w:rFonts w:ascii="Arial" w:hAnsi="Arial" w:cs="Arial"/>
          <w:sz w:val="20"/>
        </w:rPr>
        <w:t xml:space="preserve"> and net</w:t>
      </w:r>
      <w:r w:rsidR="00B7553C" w:rsidRPr="00E53437">
        <w:rPr>
          <w:rFonts w:ascii="Arial" w:hAnsi="Arial" w:cs="Arial"/>
          <w:sz w:val="20"/>
        </w:rPr>
        <w:t xml:space="preserve"> </w:t>
      </w:r>
      <w:r w:rsidR="004C4BC9" w:rsidRPr="00E53437">
        <w:rPr>
          <w:rFonts w:ascii="Arial" w:hAnsi="Arial" w:cs="Arial"/>
          <w:sz w:val="20"/>
        </w:rPr>
        <w:t xml:space="preserve">capacity </w:t>
      </w:r>
      <w:r w:rsidR="00055892" w:rsidRPr="00E53437">
        <w:rPr>
          <w:rFonts w:ascii="Arial" w:hAnsi="Arial" w:cs="Arial"/>
          <w:sz w:val="20"/>
        </w:rPr>
        <w:t>calculation.</w:t>
      </w:r>
    </w:p>
    <w:p w14:paraId="3393BFA0" w14:textId="77777777" w:rsidR="00245436" w:rsidRPr="00E53437" w:rsidRDefault="00245436" w:rsidP="003B75B1">
      <w:pPr>
        <w:pStyle w:val="BodyText"/>
        <w:ind w:right="-125"/>
        <w:jc w:val="both"/>
        <w:rPr>
          <w:rFonts w:ascii="Arial" w:hAnsi="Arial" w:cs="Arial"/>
          <w:sz w:val="20"/>
        </w:rPr>
      </w:pPr>
    </w:p>
    <w:p w14:paraId="462B194B" w14:textId="19A15053" w:rsidR="00A13B63" w:rsidRPr="00E53437" w:rsidRDefault="0054640F" w:rsidP="003B75B1">
      <w:pPr>
        <w:pStyle w:val="BodyText"/>
        <w:ind w:right="-125"/>
        <w:jc w:val="both"/>
        <w:rPr>
          <w:rFonts w:ascii="Arial" w:hAnsi="Arial" w:cs="Arial"/>
          <w:sz w:val="20"/>
        </w:rPr>
      </w:pPr>
      <w:r w:rsidRPr="00E53437">
        <w:rPr>
          <w:rFonts w:ascii="Arial" w:hAnsi="Arial" w:cs="Arial"/>
          <w:sz w:val="20"/>
        </w:rPr>
        <w:t xml:space="preserve">Copies of your </w:t>
      </w:r>
      <w:r w:rsidR="006A5825" w:rsidRPr="00E53437">
        <w:rPr>
          <w:rFonts w:ascii="Arial" w:hAnsi="Arial" w:cs="Arial"/>
          <w:sz w:val="20"/>
        </w:rPr>
        <w:t xml:space="preserve">existing </w:t>
      </w:r>
      <w:r w:rsidRPr="00E53437">
        <w:rPr>
          <w:rFonts w:ascii="Arial" w:hAnsi="Arial" w:cs="Arial"/>
          <w:sz w:val="20"/>
        </w:rPr>
        <w:t>building floor plans</w:t>
      </w:r>
      <w:r w:rsidR="006A5825" w:rsidRPr="00E53437">
        <w:rPr>
          <w:rFonts w:ascii="Arial" w:hAnsi="Arial" w:cs="Arial"/>
          <w:sz w:val="20"/>
        </w:rPr>
        <w:t>, and site plans</w:t>
      </w:r>
      <w:r w:rsidRPr="00E53437">
        <w:rPr>
          <w:rFonts w:ascii="Arial" w:hAnsi="Arial" w:cs="Arial"/>
          <w:sz w:val="20"/>
        </w:rPr>
        <w:t xml:space="preserve"> are</w:t>
      </w:r>
      <w:r w:rsidR="00F06443" w:rsidRPr="00E53437">
        <w:rPr>
          <w:rFonts w:ascii="Arial" w:hAnsi="Arial" w:cs="Arial"/>
          <w:sz w:val="20"/>
        </w:rPr>
        <w:t xml:space="preserve"> </w:t>
      </w:r>
      <w:r w:rsidR="004C4BC9" w:rsidRPr="00E53437">
        <w:rPr>
          <w:rFonts w:ascii="Arial" w:hAnsi="Arial" w:cs="Arial"/>
          <w:sz w:val="20"/>
        </w:rPr>
        <w:t xml:space="preserve">available from </w:t>
      </w:r>
      <w:r w:rsidR="00580B49" w:rsidRPr="00E53437">
        <w:rPr>
          <w:rFonts w:ascii="Arial" w:hAnsi="Arial" w:cs="Arial"/>
          <w:sz w:val="20"/>
        </w:rPr>
        <w:t>P&amp;A</w:t>
      </w:r>
      <w:r w:rsidR="006A5825" w:rsidRPr="00E53437">
        <w:rPr>
          <w:rFonts w:ascii="Arial" w:hAnsi="Arial" w:cs="Arial"/>
          <w:sz w:val="20"/>
        </w:rPr>
        <w:t xml:space="preserve"> if needed.</w:t>
      </w:r>
    </w:p>
    <w:p w14:paraId="243A2968" w14:textId="77777777" w:rsidR="00285D5D" w:rsidRPr="00E53437" w:rsidRDefault="00285D5D" w:rsidP="003B75B1">
      <w:pPr>
        <w:pStyle w:val="BodyText"/>
        <w:ind w:right="-125"/>
        <w:jc w:val="both"/>
        <w:rPr>
          <w:rFonts w:ascii="Arial" w:hAnsi="Arial" w:cs="Arial"/>
          <w:sz w:val="20"/>
        </w:rPr>
      </w:pPr>
    </w:p>
    <w:p w14:paraId="6653427C" w14:textId="0CFDDFFD" w:rsidR="00D37205" w:rsidRPr="00E53437" w:rsidRDefault="006D5155" w:rsidP="003B75B1">
      <w:pPr>
        <w:pStyle w:val="BodyText"/>
        <w:ind w:right="-125"/>
        <w:jc w:val="both"/>
        <w:rPr>
          <w:rFonts w:ascii="Arial" w:hAnsi="Arial" w:cs="Arial"/>
          <w:b/>
          <w:sz w:val="20"/>
        </w:rPr>
      </w:pPr>
      <w:r w:rsidRPr="00E53437">
        <w:rPr>
          <w:rFonts w:ascii="Arial" w:hAnsi="Arial" w:cs="Arial"/>
          <w:b/>
          <w:sz w:val="20"/>
        </w:rPr>
        <w:t>5:</w:t>
      </w:r>
      <w:r w:rsidR="00D37205" w:rsidRPr="00E53437">
        <w:rPr>
          <w:rFonts w:ascii="Arial" w:hAnsi="Arial" w:cs="Arial"/>
          <w:b/>
          <w:sz w:val="20"/>
        </w:rPr>
        <w:t xml:space="preserve"> New Build – Possible S</w:t>
      </w:r>
      <w:r w:rsidR="002235FE" w:rsidRPr="00E53437">
        <w:rPr>
          <w:rFonts w:ascii="Arial" w:hAnsi="Arial" w:cs="Arial"/>
          <w:b/>
          <w:sz w:val="20"/>
        </w:rPr>
        <w:t xml:space="preserve">ection 77 Application to the </w:t>
      </w:r>
      <w:r w:rsidR="00083309" w:rsidRPr="00E53437">
        <w:rPr>
          <w:rFonts w:ascii="Arial" w:hAnsi="Arial" w:cs="Arial"/>
          <w:b/>
          <w:sz w:val="20"/>
        </w:rPr>
        <w:t>DfE</w:t>
      </w:r>
    </w:p>
    <w:p w14:paraId="319DD859" w14:textId="77777777" w:rsidR="006D5155" w:rsidRPr="00E53437" w:rsidRDefault="006D5155" w:rsidP="003B75B1">
      <w:pPr>
        <w:pStyle w:val="BodyText"/>
        <w:ind w:right="-125"/>
        <w:jc w:val="both"/>
        <w:rPr>
          <w:rFonts w:ascii="Arial" w:hAnsi="Arial" w:cs="Arial"/>
          <w:sz w:val="20"/>
        </w:rPr>
      </w:pPr>
    </w:p>
    <w:p w14:paraId="232A88BC" w14:textId="629963FD" w:rsidR="00212E98" w:rsidRPr="00E53437" w:rsidRDefault="00212E98" w:rsidP="003B75B1">
      <w:pPr>
        <w:pStyle w:val="BodyText"/>
        <w:ind w:right="-125"/>
        <w:jc w:val="both"/>
        <w:rPr>
          <w:rFonts w:ascii="Arial" w:hAnsi="Arial" w:cs="Arial"/>
          <w:sz w:val="20"/>
        </w:rPr>
      </w:pPr>
      <w:r w:rsidRPr="00E53437">
        <w:rPr>
          <w:rFonts w:ascii="Arial" w:hAnsi="Arial" w:cs="Arial"/>
          <w:sz w:val="20"/>
        </w:rPr>
        <w:t>DfE guidance covers a</w:t>
      </w:r>
      <w:r w:rsidR="00454B49" w:rsidRPr="00E53437">
        <w:rPr>
          <w:rFonts w:ascii="Arial" w:hAnsi="Arial" w:cs="Arial"/>
          <w:sz w:val="20"/>
        </w:rPr>
        <w:t>ny</w:t>
      </w:r>
      <w:r w:rsidR="00D37205" w:rsidRPr="00E53437">
        <w:rPr>
          <w:rFonts w:ascii="Arial" w:hAnsi="Arial" w:cs="Arial"/>
          <w:sz w:val="20"/>
        </w:rPr>
        <w:t xml:space="preserve"> new build that</w:t>
      </w:r>
      <w:r w:rsidR="00361DB7" w:rsidRPr="00E53437">
        <w:rPr>
          <w:rFonts w:ascii="Arial" w:hAnsi="Arial" w:cs="Arial"/>
          <w:sz w:val="20"/>
        </w:rPr>
        <w:t xml:space="preserve"> will</w:t>
      </w:r>
      <w:r w:rsidR="00D37205" w:rsidRPr="00E53437">
        <w:rPr>
          <w:rFonts w:ascii="Arial" w:hAnsi="Arial" w:cs="Arial"/>
          <w:sz w:val="20"/>
        </w:rPr>
        <w:t xml:space="preserve"> be located</w:t>
      </w:r>
      <w:r w:rsidRPr="00E53437">
        <w:rPr>
          <w:rFonts w:ascii="Arial" w:hAnsi="Arial" w:cs="Arial"/>
          <w:sz w:val="20"/>
        </w:rPr>
        <w:t xml:space="preserve"> on land that is termed as ‘playing field’ which means land that is not a building, car park, swimming pool, bin store or vehicle access.  Therefore hard/soft play, habitat, woodland etc are classed as playing field.</w:t>
      </w:r>
    </w:p>
    <w:p w14:paraId="31CC472D" w14:textId="77777777" w:rsidR="00212E98" w:rsidRPr="00E53437" w:rsidRDefault="00212E98" w:rsidP="003B75B1">
      <w:pPr>
        <w:pStyle w:val="BodyText"/>
        <w:ind w:right="-125"/>
        <w:jc w:val="both"/>
        <w:rPr>
          <w:rFonts w:ascii="Arial" w:hAnsi="Arial" w:cs="Arial"/>
          <w:sz w:val="20"/>
        </w:rPr>
      </w:pPr>
    </w:p>
    <w:p w14:paraId="04D349A4" w14:textId="44B6ACA4" w:rsidR="00D37205" w:rsidRPr="00E53437" w:rsidRDefault="00212E98" w:rsidP="003B75B1">
      <w:pPr>
        <w:pStyle w:val="BodyText"/>
        <w:ind w:right="-125"/>
        <w:jc w:val="both"/>
        <w:rPr>
          <w:rFonts w:ascii="Arial" w:hAnsi="Arial" w:cs="Arial"/>
          <w:sz w:val="20"/>
        </w:rPr>
      </w:pPr>
      <w:r w:rsidRPr="00E53437">
        <w:rPr>
          <w:rFonts w:ascii="Arial" w:hAnsi="Arial" w:cs="Arial"/>
          <w:sz w:val="20"/>
        </w:rPr>
        <w:t>Your proposal may require</w:t>
      </w:r>
      <w:r w:rsidR="0054640F" w:rsidRPr="00E53437">
        <w:rPr>
          <w:rFonts w:ascii="Arial" w:hAnsi="Arial" w:cs="Arial"/>
          <w:sz w:val="20"/>
        </w:rPr>
        <w:t xml:space="preserve"> an application to the</w:t>
      </w:r>
      <w:r w:rsidR="002235FE" w:rsidRPr="00E53437">
        <w:rPr>
          <w:rFonts w:ascii="Arial" w:hAnsi="Arial" w:cs="Arial"/>
          <w:sz w:val="20"/>
        </w:rPr>
        <w:t xml:space="preserve"> ESFA</w:t>
      </w:r>
      <w:r w:rsidR="0054640F" w:rsidRPr="00E53437">
        <w:rPr>
          <w:rFonts w:ascii="Arial" w:hAnsi="Arial" w:cs="Arial"/>
          <w:sz w:val="20"/>
        </w:rPr>
        <w:t xml:space="preserve"> under ‘Section 77 of the Schools Standards and Framework Act 1998 – Disposal of Playing Fields</w:t>
      </w:r>
      <w:r w:rsidR="0074689D">
        <w:rPr>
          <w:rFonts w:ascii="Arial" w:hAnsi="Arial" w:cs="Arial"/>
          <w:sz w:val="20"/>
        </w:rPr>
        <w:t xml:space="preserve">’ for further information: </w:t>
      </w:r>
      <w:hyperlink r:id="rId15" w:history="1">
        <w:r w:rsidR="0074689D" w:rsidRPr="0074689D">
          <w:rPr>
            <w:rStyle w:val="Hyperlink"/>
            <w:rFonts w:ascii="Arial" w:hAnsi="Arial" w:cs="Arial"/>
            <w:sz w:val="20"/>
          </w:rPr>
          <w:t>Submit a school land transaction proposal - GOV.UK</w:t>
        </w:r>
      </w:hyperlink>
    </w:p>
    <w:p w14:paraId="38BCC636" w14:textId="77777777" w:rsidR="00212E98" w:rsidRPr="00E53437" w:rsidRDefault="00212E98" w:rsidP="003B75B1">
      <w:pPr>
        <w:pStyle w:val="BodyText"/>
        <w:ind w:right="-125"/>
        <w:jc w:val="both"/>
        <w:rPr>
          <w:rFonts w:ascii="Arial" w:hAnsi="Arial" w:cs="Arial"/>
          <w:sz w:val="20"/>
        </w:rPr>
      </w:pPr>
    </w:p>
    <w:p w14:paraId="2FB4D665" w14:textId="77777777" w:rsidR="006009A1" w:rsidRPr="00E53437" w:rsidRDefault="006009A1" w:rsidP="003B75B1">
      <w:pPr>
        <w:pStyle w:val="BodyText"/>
        <w:ind w:right="-125"/>
        <w:jc w:val="both"/>
        <w:rPr>
          <w:rFonts w:ascii="Arial" w:hAnsi="Arial" w:cs="Arial"/>
          <w:sz w:val="20"/>
        </w:rPr>
      </w:pPr>
    </w:p>
    <w:p w14:paraId="4791B80F" w14:textId="58483212" w:rsidR="0054640F" w:rsidRPr="00E53437" w:rsidRDefault="006009A1" w:rsidP="003B75B1">
      <w:pPr>
        <w:pStyle w:val="BodyText"/>
        <w:ind w:right="-125"/>
        <w:jc w:val="both"/>
        <w:rPr>
          <w:rFonts w:ascii="Arial" w:hAnsi="Arial" w:cs="Arial"/>
          <w:sz w:val="20"/>
        </w:rPr>
      </w:pPr>
      <w:r w:rsidRPr="00E53437">
        <w:rPr>
          <w:rFonts w:ascii="Arial" w:hAnsi="Arial" w:cs="Arial"/>
          <w:sz w:val="20"/>
        </w:rPr>
        <w:lastRenderedPageBreak/>
        <w:t xml:space="preserve">For proposals on OCC land, the application </w:t>
      </w:r>
      <w:r w:rsidR="00460A25" w:rsidRPr="00E53437">
        <w:rPr>
          <w:rFonts w:ascii="Arial" w:hAnsi="Arial" w:cs="Arial"/>
          <w:sz w:val="20"/>
        </w:rPr>
        <w:t xml:space="preserve">can be submitted by the governing body or </w:t>
      </w:r>
      <w:r w:rsidRPr="00E53437">
        <w:rPr>
          <w:rFonts w:ascii="Arial" w:hAnsi="Arial" w:cs="Arial"/>
          <w:sz w:val="20"/>
        </w:rPr>
        <w:t xml:space="preserve">OCC; </w:t>
      </w:r>
      <w:r w:rsidR="0074689D" w:rsidRPr="00E53437">
        <w:rPr>
          <w:rFonts w:ascii="Arial" w:hAnsi="Arial" w:cs="Arial"/>
          <w:sz w:val="20"/>
        </w:rPr>
        <w:t>however,</w:t>
      </w:r>
      <w:r w:rsidRPr="00E53437">
        <w:rPr>
          <w:rFonts w:ascii="Arial" w:hAnsi="Arial" w:cs="Arial"/>
          <w:sz w:val="20"/>
        </w:rPr>
        <w:t xml:space="preserve"> for non-OCC land (</w:t>
      </w:r>
      <w:r w:rsidR="0074689D" w:rsidRPr="00E53437">
        <w:rPr>
          <w:rFonts w:ascii="Arial" w:hAnsi="Arial" w:cs="Arial"/>
          <w:sz w:val="20"/>
        </w:rPr>
        <w:t>i.e.</w:t>
      </w:r>
      <w:r w:rsidRPr="00E53437">
        <w:rPr>
          <w:rFonts w:ascii="Arial" w:hAnsi="Arial" w:cs="Arial"/>
          <w:sz w:val="20"/>
        </w:rPr>
        <w:t xml:space="preserve"> Trustees owned) it is </w:t>
      </w:r>
      <w:r w:rsidR="00083309" w:rsidRPr="00E53437">
        <w:rPr>
          <w:rFonts w:ascii="Arial" w:hAnsi="Arial" w:cs="Arial"/>
          <w:sz w:val="20"/>
        </w:rPr>
        <w:t>not required.</w:t>
      </w:r>
    </w:p>
    <w:p w14:paraId="3C4EE959" w14:textId="77777777" w:rsidR="006009A1" w:rsidRPr="00E53437" w:rsidRDefault="006009A1" w:rsidP="003B75B1">
      <w:pPr>
        <w:pStyle w:val="BodyText"/>
        <w:ind w:right="-125"/>
        <w:jc w:val="both"/>
        <w:rPr>
          <w:rFonts w:ascii="Arial" w:hAnsi="Arial" w:cs="Arial"/>
          <w:sz w:val="20"/>
        </w:rPr>
      </w:pPr>
    </w:p>
    <w:p w14:paraId="3A5AC344" w14:textId="77777777" w:rsidR="00B70D2F" w:rsidRPr="00E53437" w:rsidRDefault="00B70D2F" w:rsidP="003B75B1">
      <w:pPr>
        <w:pStyle w:val="BodyText"/>
        <w:ind w:right="-125"/>
        <w:jc w:val="both"/>
        <w:rPr>
          <w:rFonts w:ascii="Arial" w:hAnsi="Arial" w:cs="Arial"/>
          <w:sz w:val="20"/>
        </w:rPr>
      </w:pPr>
      <w:r w:rsidRPr="00E53437">
        <w:rPr>
          <w:rFonts w:ascii="Arial" w:hAnsi="Arial" w:cs="Arial"/>
          <w:sz w:val="20"/>
        </w:rPr>
        <w:t>On</w:t>
      </w:r>
      <w:r w:rsidR="006009A1" w:rsidRPr="00E53437">
        <w:rPr>
          <w:rFonts w:ascii="Arial" w:hAnsi="Arial" w:cs="Arial"/>
          <w:sz w:val="20"/>
        </w:rPr>
        <w:t xml:space="preserve"> previous</w:t>
      </w:r>
      <w:r w:rsidRPr="00E53437">
        <w:rPr>
          <w:rFonts w:ascii="Arial" w:hAnsi="Arial" w:cs="Arial"/>
          <w:sz w:val="20"/>
        </w:rPr>
        <w:t xml:space="preserve"> OCC projects it has become clear that</w:t>
      </w:r>
      <w:r w:rsidR="006009A1" w:rsidRPr="00E53437">
        <w:rPr>
          <w:rFonts w:ascii="Arial" w:hAnsi="Arial" w:cs="Arial"/>
          <w:sz w:val="20"/>
        </w:rPr>
        <w:t xml:space="preserve"> the ESFA</w:t>
      </w:r>
      <w:r w:rsidRPr="00E53437">
        <w:rPr>
          <w:rFonts w:ascii="Arial" w:hAnsi="Arial" w:cs="Arial"/>
          <w:sz w:val="20"/>
        </w:rPr>
        <w:t xml:space="preserve"> are keen to receive mitigation proposals to show how the area of land subject to the change of use, will be mitigated.  This has been achieved by:</w:t>
      </w:r>
    </w:p>
    <w:p w14:paraId="4701C991" w14:textId="77777777" w:rsidR="00B70D2F" w:rsidRPr="00E53437" w:rsidRDefault="00B70D2F" w:rsidP="003B75B1">
      <w:pPr>
        <w:pStyle w:val="BodyText"/>
        <w:ind w:right="-125"/>
        <w:jc w:val="both"/>
        <w:rPr>
          <w:rFonts w:ascii="Arial" w:hAnsi="Arial" w:cs="Arial"/>
          <w:sz w:val="20"/>
        </w:rPr>
      </w:pPr>
    </w:p>
    <w:p w14:paraId="2A9E8C8E" w14:textId="77777777" w:rsidR="00B70D2F" w:rsidRPr="00E53437" w:rsidRDefault="00B70D2F" w:rsidP="00E53437">
      <w:pPr>
        <w:pStyle w:val="BodyText"/>
        <w:numPr>
          <w:ilvl w:val="0"/>
          <w:numId w:val="31"/>
        </w:numPr>
        <w:ind w:right="-125"/>
        <w:jc w:val="both"/>
        <w:rPr>
          <w:rFonts w:ascii="Arial" w:hAnsi="Arial" w:cs="Arial"/>
          <w:sz w:val="20"/>
        </w:rPr>
      </w:pPr>
      <w:r w:rsidRPr="00E53437">
        <w:rPr>
          <w:rFonts w:ascii="Arial" w:hAnsi="Arial" w:cs="Arial"/>
          <w:sz w:val="20"/>
        </w:rPr>
        <w:t>fencing a piece of land that isn’t currently used by pupils, so that it can safely be used;</w:t>
      </w:r>
    </w:p>
    <w:p w14:paraId="1F82E500" w14:textId="77777777" w:rsidR="006009A1" w:rsidRPr="00E53437" w:rsidRDefault="00B70D2F" w:rsidP="00E53437">
      <w:pPr>
        <w:pStyle w:val="BodyText"/>
        <w:numPr>
          <w:ilvl w:val="0"/>
          <w:numId w:val="31"/>
        </w:numPr>
        <w:ind w:right="-125"/>
        <w:jc w:val="both"/>
        <w:rPr>
          <w:rFonts w:ascii="Arial" w:hAnsi="Arial" w:cs="Arial"/>
          <w:sz w:val="20"/>
        </w:rPr>
      </w:pPr>
      <w:r w:rsidRPr="00E53437">
        <w:rPr>
          <w:rFonts w:ascii="Arial" w:hAnsi="Arial" w:cs="Arial"/>
          <w:sz w:val="20"/>
        </w:rPr>
        <w:t>the school entering into an agreement to use off-site land for recreation/PE/Forest School use</w:t>
      </w:r>
    </w:p>
    <w:p w14:paraId="7B97FA6D" w14:textId="77777777" w:rsidR="00B70D2F" w:rsidRPr="00E53437" w:rsidRDefault="00B70D2F" w:rsidP="00E53437">
      <w:pPr>
        <w:pStyle w:val="BodyText"/>
        <w:numPr>
          <w:ilvl w:val="0"/>
          <w:numId w:val="31"/>
        </w:numPr>
        <w:ind w:right="-125"/>
        <w:jc w:val="both"/>
        <w:rPr>
          <w:rFonts w:ascii="Arial" w:hAnsi="Arial" w:cs="Arial"/>
          <w:sz w:val="20"/>
        </w:rPr>
      </w:pPr>
      <w:r w:rsidRPr="00E53437">
        <w:rPr>
          <w:rFonts w:ascii="Arial" w:hAnsi="Arial" w:cs="Arial"/>
          <w:sz w:val="20"/>
        </w:rPr>
        <w:t>Offering to enhance the existing play provision</w:t>
      </w:r>
    </w:p>
    <w:p w14:paraId="106F281A" w14:textId="77777777" w:rsidR="006009A1" w:rsidRPr="00E53437" w:rsidRDefault="006009A1" w:rsidP="003B75B1">
      <w:pPr>
        <w:pStyle w:val="BodyText"/>
        <w:ind w:right="-125"/>
        <w:jc w:val="both"/>
        <w:rPr>
          <w:rFonts w:ascii="Arial" w:hAnsi="Arial" w:cs="Arial"/>
          <w:sz w:val="20"/>
        </w:rPr>
      </w:pPr>
    </w:p>
    <w:p w14:paraId="136234B5" w14:textId="5C935160" w:rsidR="00B70D2F" w:rsidRPr="00E53437" w:rsidRDefault="002235FE" w:rsidP="003B75B1">
      <w:pPr>
        <w:pStyle w:val="BodyText"/>
        <w:ind w:right="-125"/>
        <w:jc w:val="both"/>
        <w:rPr>
          <w:rFonts w:ascii="Arial" w:hAnsi="Arial" w:cs="Arial"/>
          <w:sz w:val="20"/>
        </w:rPr>
      </w:pPr>
      <w:r w:rsidRPr="00E53437">
        <w:rPr>
          <w:rFonts w:ascii="Arial" w:hAnsi="Arial" w:cs="Arial"/>
          <w:sz w:val="20"/>
        </w:rPr>
        <w:t xml:space="preserve">If your </w:t>
      </w:r>
      <w:r w:rsidR="00F4321E" w:rsidRPr="00E53437">
        <w:rPr>
          <w:rFonts w:ascii="Arial" w:hAnsi="Arial" w:cs="Arial"/>
          <w:sz w:val="20"/>
        </w:rPr>
        <w:t>proposal will be for</w:t>
      </w:r>
      <w:r w:rsidRPr="00E53437">
        <w:rPr>
          <w:rFonts w:ascii="Arial" w:hAnsi="Arial" w:cs="Arial"/>
          <w:sz w:val="20"/>
        </w:rPr>
        <w:t xml:space="preserve"> </w:t>
      </w:r>
      <w:r w:rsidR="0054640F" w:rsidRPr="00E53437">
        <w:rPr>
          <w:rFonts w:ascii="Arial" w:hAnsi="Arial" w:cs="Arial"/>
          <w:sz w:val="20"/>
        </w:rPr>
        <w:t>new build on OCC land</w:t>
      </w:r>
      <w:r w:rsidR="00B70D2F" w:rsidRPr="00E53437">
        <w:rPr>
          <w:rFonts w:ascii="Arial" w:hAnsi="Arial" w:cs="Arial"/>
          <w:sz w:val="20"/>
        </w:rPr>
        <w:t>,</w:t>
      </w:r>
      <w:r w:rsidR="0054640F" w:rsidRPr="00E53437">
        <w:rPr>
          <w:rFonts w:ascii="Arial" w:hAnsi="Arial" w:cs="Arial"/>
          <w:sz w:val="20"/>
        </w:rPr>
        <w:t xml:space="preserve"> </w:t>
      </w:r>
      <w:r w:rsidR="00F4321E" w:rsidRPr="00E53437">
        <w:rPr>
          <w:rFonts w:ascii="Arial" w:hAnsi="Arial" w:cs="Arial"/>
          <w:sz w:val="20"/>
        </w:rPr>
        <w:t>then you should</w:t>
      </w:r>
      <w:r w:rsidR="0054640F" w:rsidRPr="00E53437">
        <w:rPr>
          <w:rFonts w:ascii="Arial" w:hAnsi="Arial" w:cs="Arial"/>
          <w:sz w:val="20"/>
        </w:rPr>
        <w:t xml:space="preserve"> contact </w:t>
      </w:r>
      <w:r w:rsidR="00580B49" w:rsidRPr="00E53437">
        <w:rPr>
          <w:rFonts w:ascii="Arial" w:hAnsi="Arial" w:cs="Arial"/>
          <w:sz w:val="20"/>
        </w:rPr>
        <w:t>P&amp;A</w:t>
      </w:r>
      <w:r w:rsidR="00F4321E" w:rsidRPr="00E53437">
        <w:rPr>
          <w:rFonts w:ascii="Arial" w:hAnsi="Arial" w:cs="Arial"/>
          <w:sz w:val="20"/>
        </w:rPr>
        <w:t xml:space="preserve"> immediately.  </w:t>
      </w:r>
    </w:p>
    <w:p w14:paraId="398CAD44" w14:textId="77777777" w:rsidR="00B70D2F" w:rsidRPr="00E53437" w:rsidRDefault="00B70D2F" w:rsidP="003B75B1">
      <w:pPr>
        <w:pStyle w:val="BodyText"/>
        <w:ind w:right="-125"/>
        <w:jc w:val="both"/>
        <w:rPr>
          <w:rFonts w:ascii="Arial" w:hAnsi="Arial" w:cs="Arial"/>
          <w:sz w:val="20"/>
        </w:rPr>
      </w:pPr>
    </w:p>
    <w:p w14:paraId="64DFD54E" w14:textId="77777777" w:rsidR="0054640F" w:rsidRPr="00E53437" w:rsidRDefault="00F4321E" w:rsidP="003B75B1">
      <w:pPr>
        <w:pStyle w:val="BodyText"/>
        <w:ind w:right="-125"/>
        <w:jc w:val="both"/>
        <w:rPr>
          <w:rFonts w:ascii="Arial" w:hAnsi="Arial" w:cs="Arial"/>
          <w:sz w:val="20"/>
        </w:rPr>
      </w:pPr>
      <w:r w:rsidRPr="00E53437">
        <w:rPr>
          <w:rFonts w:ascii="Arial" w:hAnsi="Arial" w:cs="Arial"/>
          <w:sz w:val="20"/>
        </w:rPr>
        <w:t>This process c</w:t>
      </w:r>
      <w:r w:rsidR="00B70D2F" w:rsidRPr="00E53437">
        <w:rPr>
          <w:rFonts w:ascii="Arial" w:hAnsi="Arial" w:cs="Arial"/>
          <w:sz w:val="20"/>
        </w:rPr>
        <w:t>ould</w:t>
      </w:r>
      <w:r w:rsidRPr="00E53437">
        <w:rPr>
          <w:rFonts w:ascii="Arial" w:hAnsi="Arial" w:cs="Arial"/>
          <w:sz w:val="20"/>
        </w:rPr>
        <w:t xml:space="preserve"> add months onto the length of your programme</w:t>
      </w:r>
      <w:r w:rsidR="00B70D2F" w:rsidRPr="00E53437">
        <w:rPr>
          <w:rFonts w:ascii="Arial" w:hAnsi="Arial" w:cs="Arial"/>
          <w:sz w:val="20"/>
        </w:rPr>
        <w:t xml:space="preserve"> and so it should not be ignored.</w:t>
      </w:r>
    </w:p>
    <w:p w14:paraId="780E3CC8" w14:textId="77777777" w:rsidR="0054640F" w:rsidRPr="00E53437" w:rsidRDefault="0054640F" w:rsidP="003B75B1">
      <w:pPr>
        <w:pStyle w:val="BodyText"/>
        <w:ind w:right="-125"/>
        <w:jc w:val="both"/>
        <w:rPr>
          <w:rFonts w:ascii="Arial" w:hAnsi="Arial" w:cs="Arial"/>
          <w:sz w:val="20"/>
        </w:rPr>
      </w:pPr>
    </w:p>
    <w:p w14:paraId="553EBEDD" w14:textId="6CED4F32" w:rsidR="00A13B63" w:rsidRDefault="006D5155" w:rsidP="003B75B1">
      <w:pPr>
        <w:pStyle w:val="BodyText3"/>
        <w:jc w:val="both"/>
        <w:rPr>
          <w:rFonts w:cs="Arial"/>
        </w:rPr>
      </w:pPr>
      <w:r w:rsidRPr="00E53437">
        <w:rPr>
          <w:rFonts w:cs="Arial"/>
        </w:rPr>
        <w:t>6</w:t>
      </w:r>
      <w:r w:rsidR="00A13B63" w:rsidRPr="00E53437">
        <w:rPr>
          <w:rFonts w:cs="Arial"/>
        </w:rPr>
        <w:t>:</w:t>
      </w:r>
      <w:r w:rsidR="00E53437">
        <w:rPr>
          <w:rFonts w:cs="Arial"/>
        </w:rPr>
        <w:t xml:space="preserve"> </w:t>
      </w:r>
      <w:r w:rsidR="00A13B63" w:rsidRPr="00E53437">
        <w:rPr>
          <w:rFonts w:cs="Arial"/>
        </w:rPr>
        <w:t>Ownership</w:t>
      </w:r>
    </w:p>
    <w:p w14:paraId="257C8531" w14:textId="77777777" w:rsidR="00E53437" w:rsidRPr="00E53437" w:rsidRDefault="00E53437" w:rsidP="003B75B1">
      <w:pPr>
        <w:pStyle w:val="BodyText3"/>
        <w:jc w:val="both"/>
        <w:rPr>
          <w:rFonts w:cs="Arial"/>
        </w:rPr>
      </w:pPr>
    </w:p>
    <w:p w14:paraId="632D0803" w14:textId="19979024" w:rsidR="00B70D2F" w:rsidRPr="00E53437" w:rsidRDefault="00A13B63" w:rsidP="003B75B1">
      <w:pPr>
        <w:pStyle w:val="BodyText3"/>
        <w:jc w:val="both"/>
        <w:rPr>
          <w:rFonts w:cs="Arial"/>
          <w:b w:val="0"/>
        </w:rPr>
      </w:pPr>
      <w:r w:rsidRPr="00E53437">
        <w:rPr>
          <w:rFonts w:cs="Arial"/>
          <w:b w:val="0"/>
        </w:rPr>
        <w:t>It is essential to determine at the outset the ownership of any land or buildings affected by the proposed scheme</w:t>
      </w:r>
      <w:r w:rsidR="00F12EDD" w:rsidRPr="00E53437">
        <w:rPr>
          <w:rFonts w:cs="Arial"/>
          <w:b w:val="0"/>
        </w:rPr>
        <w:t>,</w:t>
      </w:r>
      <w:r w:rsidRPr="00E53437">
        <w:rPr>
          <w:rFonts w:cs="Arial"/>
          <w:b w:val="0"/>
        </w:rPr>
        <w:t xml:space="preserve"> as in some cases this may restrict your ability to proceed. </w:t>
      </w:r>
      <w:r w:rsidR="007B0980" w:rsidRPr="00E53437">
        <w:rPr>
          <w:rFonts w:cs="Arial"/>
          <w:b w:val="0"/>
        </w:rPr>
        <w:t xml:space="preserve"> </w:t>
      </w:r>
    </w:p>
    <w:p w14:paraId="5199523A" w14:textId="77777777" w:rsidR="00B70D2F" w:rsidRPr="00E53437" w:rsidRDefault="00B70D2F" w:rsidP="003B75B1">
      <w:pPr>
        <w:pStyle w:val="BodyText3"/>
        <w:jc w:val="both"/>
        <w:rPr>
          <w:rFonts w:cs="Arial"/>
          <w:b w:val="0"/>
        </w:rPr>
      </w:pPr>
    </w:p>
    <w:p w14:paraId="01F44D92" w14:textId="1AA5A5D2" w:rsidR="006E1F95" w:rsidRPr="00E53437" w:rsidRDefault="00B70D2F" w:rsidP="003B75B1">
      <w:pPr>
        <w:pStyle w:val="BodyText3"/>
        <w:jc w:val="both"/>
        <w:rPr>
          <w:rFonts w:cs="Arial"/>
          <w:b w:val="0"/>
        </w:rPr>
      </w:pPr>
      <w:r w:rsidRPr="00E53437">
        <w:rPr>
          <w:rFonts w:cs="Arial"/>
          <w:b w:val="0"/>
        </w:rPr>
        <w:t>For CE Controlled Schools, it is common for OCC to only own the playing field</w:t>
      </w:r>
      <w:r w:rsidR="00F55D37" w:rsidRPr="00E53437">
        <w:rPr>
          <w:rFonts w:cs="Arial"/>
          <w:b w:val="0"/>
        </w:rPr>
        <w:t>,</w:t>
      </w:r>
      <w:r w:rsidRPr="00E53437">
        <w:rPr>
          <w:rFonts w:cs="Arial"/>
          <w:b w:val="0"/>
        </w:rPr>
        <w:t xml:space="preserve"> but you should</w:t>
      </w:r>
      <w:r w:rsidR="00464F08" w:rsidRPr="00E53437">
        <w:rPr>
          <w:rFonts w:cs="Arial"/>
          <w:b w:val="0"/>
        </w:rPr>
        <w:t xml:space="preserve"> check</w:t>
      </w:r>
      <w:r w:rsidR="007B0980" w:rsidRPr="00E53437">
        <w:rPr>
          <w:rFonts w:cs="Arial"/>
          <w:b w:val="0"/>
        </w:rPr>
        <w:t xml:space="preserve"> who owns</w:t>
      </w:r>
      <w:r w:rsidR="00A13B63" w:rsidRPr="00E53437">
        <w:rPr>
          <w:rFonts w:cs="Arial"/>
          <w:b w:val="0"/>
        </w:rPr>
        <w:t xml:space="preserve"> the land and buildings</w:t>
      </w:r>
      <w:r w:rsidR="007B0980" w:rsidRPr="00E53437">
        <w:rPr>
          <w:rFonts w:cs="Arial"/>
          <w:b w:val="0"/>
        </w:rPr>
        <w:t xml:space="preserve"> affected</w:t>
      </w:r>
      <w:r w:rsidR="001650D6" w:rsidRPr="00E53437">
        <w:rPr>
          <w:rFonts w:cs="Arial"/>
          <w:b w:val="0"/>
        </w:rPr>
        <w:t xml:space="preserve">, </w:t>
      </w:r>
      <w:r w:rsidR="00A13B63" w:rsidRPr="00E53437">
        <w:rPr>
          <w:rFonts w:cs="Arial"/>
          <w:b w:val="0"/>
        </w:rPr>
        <w:t xml:space="preserve">contact </w:t>
      </w:r>
      <w:r w:rsidR="00580B49" w:rsidRPr="00E53437">
        <w:rPr>
          <w:rFonts w:cs="Arial"/>
          <w:b w:val="0"/>
        </w:rPr>
        <w:t>P&amp;A</w:t>
      </w:r>
      <w:r w:rsidR="00D1325E" w:rsidRPr="00E53437">
        <w:rPr>
          <w:rFonts w:cs="Arial"/>
          <w:b w:val="0"/>
        </w:rPr>
        <w:t xml:space="preserve"> </w:t>
      </w:r>
      <w:r w:rsidR="00A13B63" w:rsidRPr="00E53437">
        <w:rPr>
          <w:rFonts w:cs="Arial"/>
          <w:b w:val="0"/>
        </w:rPr>
        <w:t xml:space="preserve">who can </w:t>
      </w:r>
      <w:r w:rsidR="0068505F" w:rsidRPr="00E53437">
        <w:rPr>
          <w:rFonts w:cs="Arial"/>
          <w:b w:val="0"/>
        </w:rPr>
        <w:t>verify</w:t>
      </w:r>
      <w:r w:rsidR="00464F08" w:rsidRPr="00E53437">
        <w:rPr>
          <w:rFonts w:cs="Arial"/>
          <w:b w:val="0"/>
        </w:rPr>
        <w:t xml:space="preserve"> the ownership details</w:t>
      </w:r>
      <w:r w:rsidR="00A13B63" w:rsidRPr="00E53437">
        <w:rPr>
          <w:rFonts w:cs="Arial"/>
          <w:b w:val="0"/>
        </w:rPr>
        <w:t xml:space="preserve">.  </w:t>
      </w:r>
    </w:p>
    <w:p w14:paraId="14508CFE" w14:textId="77777777" w:rsidR="00245436" w:rsidRPr="00E53437" w:rsidRDefault="00245436" w:rsidP="003B75B1">
      <w:pPr>
        <w:pStyle w:val="BodyText3"/>
        <w:jc w:val="both"/>
        <w:rPr>
          <w:rFonts w:cs="Arial"/>
          <w:b w:val="0"/>
        </w:rPr>
      </w:pPr>
    </w:p>
    <w:p w14:paraId="671D4F48" w14:textId="04411A5E" w:rsidR="00501257" w:rsidRPr="00E53437" w:rsidRDefault="00A13B63" w:rsidP="003B75B1">
      <w:pPr>
        <w:pStyle w:val="BodyText3"/>
        <w:jc w:val="both"/>
        <w:rPr>
          <w:b w:val="0"/>
        </w:rPr>
      </w:pPr>
      <w:r w:rsidRPr="00E53437">
        <w:rPr>
          <w:rFonts w:cs="Arial"/>
          <w:b w:val="0"/>
        </w:rPr>
        <w:t>You should also ensure that there are no legal agreements (</w:t>
      </w:r>
      <w:r w:rsidR="002543FD" w:rsidRPr="00E53437">
        <w:rPr>
          <w:rFonts w:cs="Arial"/>
          <w:b w:val="0"/>
        </w:rPr>
        <w:t>e.g.</w:t>
      </w:r>
      <w:r w:rsidR="00841BC6" w:rsidRPr="00E53437">
        <w:rPr>
          <w:rFonts w:cs="Arial"/>
          <w:b w:val="0"/>
        </w:rPr>
        <w:t xml:space="preserve"> Joint-</w:t>
      </w:r>
      <w:r w:rsidR="0068505F" w:rsidRPr="00E53437">
        <w:rPr>
          <w:rFonts w:cs="Arial"/>
          <w:b w:val="0"/>
        </w:rPr>
        <w:t xml:space="preserve">Use-Agreements, </w:t>
      </w:r>
      <w:r w:rsidRPr="00E53437">
        <w:rPr>
          <w:rFonts w:cs="Arial"/>
          <w:b w:val="0"/>
        </w:rPr>
        <w:t>easements,</w:t>
      </w:r>
      <w:r w:rsidR="0068505F" w:rsidRPr="00E53437">
        <w:rPr>
          <w:rFonts w:cs="Arial"/>
          <w:b w:val="0"/>
        </w:rPr>
        <w:t xml:space="preserve"> leases, licenses</w:t>
      </w:r>
      <w:r w:rsidRPr="00E53437">
        <w:rPr>
          <w:rFonts w:cs="Arial"/>
          <w:b w:val="0"/>
        </w:rPr>
        <w:t xml:space="preserve"> or rights of way that may be affecte</w:t>
      </w:r>
      <w:r w:rsidR="0068505F" w:rsidRPr="00E53437">
        <w:rPr>
          <w:rFonts w:cs="Arial"/>
          <w:b w:val="0"/>
        </w:rPr>
        <w:t>d by or inhibit the scope of your</w:t>
      </w:r>
      <w:r w:rsidRPr="00E53437">
        <w:rPr>
          <w:rFonts w:cs="Arial"/>
          <w:b w:val="0"/>
        </w:rPr>
        <w:t xml:space="preserve"> proposals.</w:t>
      </w:r>
      <w:r w:rsidR="005B6D6D" w:rsidRPr="00E53437">
        <w:rPr>
          <w:rFonts w:cs="Arial"/>
          <w:b w:val="0"/>
        </w:rPr>
        <w:t xml:space="preserve"> </w:t>
      </w:r>
      <w:r w:rsidR="00F2480D" w:rsidRPr="00E53437">
        <w:rPr>
          <w:b w:val="0"/>
        </w:rPr>
        <w:t>Work undertaken on a</w:t>
      </w:r>
      <w:r w:rsidR="00B70D2F" w:rsidRPr="00E53437">
        <w:rPr>
          <w:b w:val="0"/>
        </w:rPr>
        <w:t>n</w:t>
      </w:r>
      <w:r w:rsidR="00F2480D" w:rsidRPr="00E53437">
        <w:rPr>
          <w:b w:val="0"/>
        </w:rPr>
        <w:t xml:space="preserve"> </w:t>
      </w:r>
      <w:r w:rsidR="00841BC6" w:rsidRPr="00E53437">
        <w:rPr>
          <w:b w:val="0"/>
        </w:rPr>
        <w:t>SFA</w:t>
      </w:r>
      <w:r w:rsidR="00F2480D" w:rsidRPr="00E53437">
        <w:rPr>
          <w:b w:val="0"/>
        </w:rPr>
        <w:t xml:space="preserve"> basis is on the understanding that </w:t>
      </w:r>
      <w:r w:rsidR="00841BC6" w:rsidRPr="00E53437">
        <w:rPr>
          <w:b w:val="0"/>
        </w:rPr>
        <w:t>OCC</w:t>
      </w:r>
      <w:r w:rsidR="00F2480D" w:rsidRPr="00E53437">
        <w:rPr>
          <w:b w:val="0"/>
        </w:rPr>
        <w:t>’s rights with regard</w:t>
      </w:r>
      <w:r w:rsidR="00464F08" w:rsidRPr="00E53437">
        <w:rPr>
          <w:b w:val="0"/>
        </w:rPr>
        <w:t>s</w:t>
      </w:r>
      <w:r w:rsidR="00F2480D" w:rsidRPr="00E53437">
        <w:rPr>
          <w:b w:val="0"/>
        </w:rPr>
        <w:t xml:space="preserve"> to alteration, reallocation or disposal of the premises at a future date are not affected.</w:t>
      </w:r>
      <w:r w:rsidR="003B07CE" w:rsidRPr="00E53437">
        <w:rPr>
          <w:b w:val="0"/>
        </w:rPr>
        <w:t xml:space="preserve"> </w:t>
      </w:r>
    </w:p>
    <w:p w14:paraId="6A776621" w14:textId="77777777" w:rsidR="00464F08" w:rsidRPr="00E53437" w:rsidRDefault="00464F08" w:rsidP="003B75B1">
      <w:pPr>
        <w:pStyle w:val="BodyText3"/>
        <w:jc w:val="both"/>
        <w:rPr>
          <w:rFonts w:cs="Arial"/>
        </w:rPr>
      </w:pPr>
    </w:p>
    <w:p w14:paraId="0195EC30" w14:textId="3C2D4D7A" w:rsidR="00A13B63" w:rsidRDefault="006D5155" w:rsidP="003B75B1">
      <w:pPr>
        <w:pStyle w:val="BodyText3"/>
        <w:jc w:val="both"/>
        <w:rPr>
          <w:rFonts w:cs="Arial"/>
        </w:rPr>
      </w:pPr>
      <w:r w:rsidRPr="00E53437">
        <w:rPr>
          <w:rFonts w:cs="Arial"/>
        </w:rPr>
        <w:t>7</w:t>
      </w:r>
      <w:r w:rsidR="00A13B63" w:rsidRPr="00E53437">
        <w:rPr>
          <w:rFonts w:cs="Arial"/>
        </w:rPr>
        <w:t>:</w:t>
      </w:r>
      <w:r w:rsidR="00213E0A" w:rsidRPr="00E53437">
        <w:rPr>
          <w:rFonts w:cs="Arial"/>
        </w:rPr>
        <w:t xml:space="preserve">  </w:t>
      </w:r>
      <w:r w:rsidR="00BA65F4" w:rsidRPr="00E53437">
        <w:rPr>
          <w:rFonts w:cs="Arial"/>
        </w:rPr>
        <w:t xml:space="preserve">Estimated Total </w:t>
      </w:r>
      <w:r w:rsidR="006F56E0" w:rsidRPr="00E53437">
        <w:rPr>
          <w:rFonts w:cs="Arial"/>
        </w:rPr>
        <w:t xml:space="preserve">Project </w:t>
      </w:r>
      <w:r w:rsidR="00BA65F4" w:rsidRPr="00E53437">
        <w:rPr>
          <w:rFonts w:cs="Arial"/>
        </w:rPr>
        <w:t>Cost</w:t>
      </w:r>
    </w:p>
    <w:p w14:paraId="070492C8" w14:textId="77777777" w:rsidR="00E53437" w:rsidRPr="00E53437" w:rsidRDefault="00E53437" w:rsidP="003B75B1">
      <w:pPr>
        <w:pStyle w:val="BodyText3"/>
        <w:jc w:val="both"/>
        <w:rPr>
          <w:rFonts w:cs="Arial"/>
        </w:rPr>
      </w:pPr>
    </w:p>
    <w:p w14:paraId="6F92AC00" w14:textId="104CC928" w:rsidR="00CD59E7" w:rsidRPr="00E53437" w:rsidRDefault="00BA65F4" w:rsidP="003B75B1">
      <w:pPr>
        <w:pStyle w:val="BodyText3"/>
        <w:jc w:val="both"/>
        <w:rPr>
          <w:b w:val="0"/>
        </w:rPr>
      </w:pPr>
      <w:r w:rsidRPr="00E53437">
        <w:rPr>
          <w:b w:val="0"/>
        </w:rPr>
        <w:t xml:space="preserve">The total project cost should include your costs for all works (including enabling works), all </w:t>
      </w:r>
      <w:r w:rsidR="00FE5484" w:rsidRPr="00E53437">
        <w:rPr>
          <w:b w:val="0"/>
        </w:rPr>
        <w:t>consultants’</w:t>
      </w:r>
      <w:r w:rsidRPr="00E53437">
        <w:rPr>
          <w:b w:val="0"/>
        </w:rPr>
        <w:t xml:space="preserve"> fees, surveys </w:t>
      </w:r>
      <w:r w:rsidR="006D5155" w:rsidRPr="00E53437">
        <w:rPr>
          <w:b w:val="0"/>
        </w:rPr>
        <w:t>and</w:t>
      </w:r>
      <w:r w:rsidRPr="00E53437">
        <w:rPr>
          <w:b w:val="0"/>
        </w:rPr>
        <w:t xml:space="preserve"> investigations, and (if applicable) an application for Planning Approval and an application for Building Regs approval. </w:t>
      </w:r>
      <w:r w:rsidR="00CD59E7" w:rsidRPr="00E53437">
        <w:rPr>
          <w:b w:val="0"/>
        </w:rPr>
        <w:t>The project budget should allow for a contingency as no other funding streams are available</w:t>
      </w:r>
      <w:r w:rsidR="009D5CC2" w:rsidRPr="00E53437">
        <w:rPr>
          <w:b w:val="0"/>
        </w:rPr>
        <w:t xml:space="preserve"> from OCC</w:t>
      </w:r>
      <w:r w:rsidR="00CD59E7" w:rsidRPr="00E53437">
        <w:rPr>
          <w:b w:val="0"/>
        </w:rPr>
        <w:t>.</w:t>
      </w:r>
    </w:p>
    <w:p w14:paraId="68DD6F8A" w14:textId="77777777" w:rsidR="007D1B2B" w:rsidRPr="00E53437" w:rsidRDefault="007D1B2B" w:rsidP="003B75B1">
      <w:pPr>
        <w:pStyle w:val="BodyText3"/>
        <w:jc w:val="both"/>
        <w:rPr>
          <w:b w:val="0"/>
        </w:rPr>
      </w:pPr>
    </w:p>
    <w:p w14:paraId="120CE9F6" w14:textId="5251DAE7" w:rsidR="007D1B2B" w:rsidRPr="00E53437" w:rsidRDefault="007D1B2B" w:rsidP="003B75B1">
      <w:pPr>
        <w:pStyle w:val="BodyText3"/>
        <w:jc w:val="both"/>
        <w:rPr>
          <w:b w:val="0"/>
        </w:rPr>
      </w:pPr>
      <w:r w:rsidRPr="00E53437">
        <w:rPr>
          <w:b w:val="0"/>
        </w:rPr>
        <w:t xml:space="preserve">For projects costing £100,000 or more, see guidance note </w:t>
      </w:r>
      <w:r w:rsidR="006D5155" w:rsidRPr="00E53437">
        <w:rPr>
          <w:b w:val="0"/>
        </w:rPr>
        <w:t>11.</w:t>
      </w:r>
    </w:p>
    <w:p w14:paraId="14783A44" w14:textId="77777777" w:rsidR="00BA65F4" w:rsidRPr="00E53437" w:rsidRDefault="00BA65F4" w:rsidP="003B75B1">
      <w:pPr>
        <w:pStyle w:val="BodyText3"/>
        <w:jc w:val="both"/>
        <w:rPr>
          <w:b w:val="0"/>
        </w:rPr>
      </w:pPr>
    </w:p>
    <w:p w14:paraId="63600982" w14:textId="639DEA95" w:rsidR="00BA65F4" w:rsidRPr="00E53437" w:rsidRDefault="00BA65F4" w:rsidP="003B75B1">
      <w:pPr>
        <w:pStyle w:val="BodyText3"/>
        <w:jc w:val="both"/>
        <w:rPr>
          <w:b w:val="0"/>
        </w:rPr>
      </w:pPr>
      <w:r w:rsidRPr="00E53437">
        <w:rPr>
          <w:b w:val="0"/>
        </w:rPr>
        <w:t xml:space="preserve">It is the school’s responsibility to advise any third-party sponsor that SFA approval has been granted, where required </w:t>
      </w:r>
      <w:r w:rsidR="00D20A70" w:rsidRPr="00E53437">
        <w:rPr>
          <w:b w:val="0"/>
        </w:rPr>
        <w:t>to</w:t>
      </w:r>
      <w:r w:rsidRPr="00E53437">
        <w:rPr>
          <w:b w:val="0"/>
        </w:rPr>
        <w:t xml:space="preserve"> secure the release of conditional funding.</w:t>
      </w:r>
    </w:p>
    <w:p w14:paraId="7659B304" w14:textId="77777777" w:rsidR="00B70D2F" w:rsidRPr="00E53437" w:rsidRDefault="00B70D2F" w:rsidP="003B75B1">
      <w:pPr>
        <w:pStyle w:val="BodyText3"/>
        <w:jc w:val="both"/>
        <w:rPr>
          <w:b w:val="0"/>
        </w:rPr>
      </w:pPr>
    </w:p>
    <w:p w14:paraId="631F422C" w14:textId="5FD729E0" w:rsidR="00F55D37" w:rsidRPr="00E53437" w:rsidRDefault="00D768A3" w:rsidP="003B75B1">
      <w:pPr>
        <w:pStyle w:val="BodyText3"/>
        <w:jc w:val="both"/>
        <w:rPr>
          <w:b w:val="0"/>
        </w:rPr>
      </w:pPr>
      <w:r w:rsidRPr="00E53437">
        <w:rPr>
          <w:b w:val="0"/>
        </w:rPr>
        <w:t xml:space="preserve">For all new build and </w:t>
      </w:r>
      <w:r w:rsidR="006D5155" w:rsidRPr="00E53437">
        <w:rPr>
          <w:b w:val="0"/>
        </w:rPr>
        <w:t>repair and maintenance</w:t>
      </w:r>
      <w:r w:rsidRPr="00E53437">
        <w:rPr>
          <w:b w:val="0"/>
        </w:rPr>
        <w:t xml:space="preserve"> works, notification should be sent to the Insurance Team, by email, of the project value and nature of works so that they can update their records accordingly. They do not need to be notified about any small value projects, such as the installation of external fencing or play equipment.</w:t>
      </w:r>
      <w:r w:rsidR="00C006FF" w:rsidRPr="00E53437">
        <w:rPr>
          <w:b w:val="0"/>
        </w:rPr>
        <w:t xml:space="preserve"> </w:t>
      </w:r>
      <w:bookmarkStart w:id="29" w:name="_Hlk61945236"/>
      <w:r w:rsidR="003B07CE" w:rsidRPr="00E53437">
        <w:rPr>
          <w:b w:val="0"/>
        </w:rPr>
        <w:t xml:space="preserve">You can contact the Insurance Team by emailing: </w:t>
      </w:r>
      <w:hyperlink r:id="rId16" w:history="1">
        <w:r w:rsidR="00C006FF" w:rsidRPr="00E53437">
          <w:rPr>
            <w:rStyle w:val="Hyperlink"/>
            <w:b w:val="0"/>
          </w:rPr>
          <w:t>insurance@oxfordshire.gov.uk</w:t>
        </w:r>
      </w:hyperlink>
      <w:bookmarkEnd w:id="29"/>
    </w:p>
    <w:p w14:paraId="413A8BD1" w14:textId="77777777" w:rsidR="00F55D37" w:rsidRPr="00E53437" w:rsidRDefault="00F55D37" w:rsidP="003B75B1">
      <w:pPr>
        <w:pStyle w:val="BodyText3"/>
        <w:jc w:val="both"/>
        <w:rPr>
          <w:rFonts w:cs="Arial"/>
        </w:rPr>
      </w:pPr>
    </w:p>
    <w:p w14:paraId="7E12B819" w14:textId="75B1FE45" w:rsidR="007D1B2B" w:rsidRDefault="006D5155" w:rsidP="003B75B1">
      <w:pPr>
        <w:pStyle w:val="BodyText3"/>
        <w:jc w:val="both"/>
        <w:rPr>
          <w:rFonts w:cs="Arial"/>
        </w:rPr>
      </w:pPr>
      <w:r w:rsidRPr="00E53437">
        <w:rPr>
          <w:rFonts w:cs="Arial"/>
        </w:rPr>
        <w:t>8</w:t>
      </w:r>
      <w:r w:rsidR="007D1B2B" w:rsidRPr="00E53437">
        <w:rPr>
          <w:rFonts w:cs="Arial"/>
        </w:rPr>
        <w:t>:  Pr</w:t>
      </w:r>
      <w:r w:rsidRPr="00E53437">
        <w:rPr>
          <w:rFonts w:cs="Arial"/>
        </w:rPr>
        <w:t>oposed dates of works</w:t>
      </w:r>
    </w:p>
    <w:p w14:paraId="20AE9A30" w14:textId="77777777" w:rsidR="00E53437" w:rsidRPr="00E53437" w:rsidRDefault="00E53437" w:rsidP="003B75B1">
      <w:pPr>
        <w:pStyle w:val="BodyText3"/>
        <w:jc w:val="both"/>
        <w:rPr>
          <w:b w:val="0"/>
        </w:rPr>
      </w:pPr>
    </w:p>
    <w:p w14:paraId="2F2D9BDB" w14:textId="77777777" w:rsidR="007D1B2B" w:rsidRPr="00E53437" w:rsidRDefault="007D1B2B" w:rsidP="003B75B1">
      <w:pPr>
        <w:pStyle w:val="BodyText3"/>
        <w:jc w:val="both"/>
        <w:rPr>
          <w:b w:val="0"/>
        </w:rPr>
      </w:pPr>
      <w:r w:rsidRPr="00E53437">
        <w:rPr>
          <w:b w:val="0"/>
        </w:rPr>
        <w:t xml:space="preserve">These refer to the dates when it is anticipated that the works will start and complete.  </w:t>
      </w:r>
    </w:p>
    <w:p w14:paraId="03C0F54E" w14:textId="77777777" w:rsidR="007D1B2B" w:rsidRPr="00E53437" w:rsidRDefault="007D1B2B" w:rsidP="003B75B1">
      <w:pPr>
        <w:pStyle w:val="BodyText3"/>
        <w:jc w:val="both"/>
        <w:rPr>
          <w:b w:val="0"/>
        </w:rPr>
      </w:pPr>
    </w:p>
    <w:p w14:paraId="469C5465" w14:textId="0D586E9F" w:rsidR="007D1B2B" w:rsidRPr="00E53437" w:rsidRDefault="007D1B2B" w:rsidP="003B75B1">
      <w:pPr>
        <w:pStyle w:val="BodyText3"/>
        <w:jc w:val="both"/>
        <w:rPr>
          <w:b w:val="0"/>
        </w:rPr>
      </w:pPr>
      <w:r w:rsidRPr="00E53437">
        <w:rPr>
          <w:b w:val="0"/>
        </w:rPr>
        <w:t>For new build and complex internal remodelling; you should seek the advice of an experienced Project/Programme Manager to take account of the length of the various project stages, and (if required) OCC’s internal scrutiny.</w:t>
      </w:r>
    </w:p>
    <w:p w14:paraId="765E81CD" w14:textId="77777777" w:rsidR="00464F08" w:rsidRPr="00E53437" w:rsidRDefault="00464F08" w:rsidP="003B75B1">
      <w:pPr>
        <w:pStyle w:val="BodyText3"/>
        <w:jc w:val="both"/>
      </w:pPr>
    </w:p>
    <w:p w14:paraId="67C45538" w14:textId="1589AFAE" w:rsidR="006D5155" w:rsidRPr="00E53437" w:rsidRDefault="006D5155" w:rsidP="003B75B1">
      <w:pPr>
        <w:pStyle w:val="BodyText3"/>
        <w:jc w:val="both"/>
      </w:pPr>
      <w:r w:rsidRPr="00E53437">
        <w:t>CAPACITY</w:t>
      </w:r>
    </w:p>
    <w:p w14:paraId="7259C38D" w14:textId="77777777" w:rsidR="006D5155" w:rsidRPr="00E53437" w:rsidRDefault="006D5155" w:rsidP="003B75B1">
      <w:pPr>
        <w:pStyle w:val="BodyText3"/>
        <w:jc w:val="both"/>
      </w:pPr>
    </w:p>
    <w:p w14:paraId="5EE1DFF5" w14:textId="729DC217" w:rsidR="00E53437" w:rsidRDefault="006D5155" w:rsidP="003B75B1">
      <w:pPr>
        <w:pStyle w:val="BodyText3"/>
        <w:jc w:val="both"/>
      </w:pPr>
      <w:r w:rsidRPr="00E53437">
        <w:t>9</w:t>
      </w:r>
      <w:r w:rsidR="009242B6" w:rsidRPr="00E53437">
        <w:t>:</w:t>
      </w:r>
      <w:r w:rsidR="00E53437">
        <w:t xml:space="preserve"> </w:t>
      </w:r>
      <w:r w:rsidR="00E97C88" w:rsidRPr="00E53437">
        <w:t>Change in Capacity</w:t>
      </w:r>
    </w:p>
    <w:p w14:paraId="22A690E2" w14:textId="655DE9DE" w:rsidR="00880F13" w:rsidRPr="00E53437" w:rsidRDefault="00E97C88" w:rsidP="003B75B1">
      <w:pPr>
        <w:pStyle w:val="BodyText3"/>
        <w:jc w:val="both"/>
      </w:pPr>
      <w:r w:rsidRPr="00E53437">
        <w:t xml:space="preserve"> </w:t>
      </w:r>
    </w:p>
    <w:p w14:paraId="6B10E7DE" w14:textId="794C71AF" w:rsidR="00245436" w:rsidRPr="00E53437" w:rsidRDefault="00E97C88" w:rsidP="003B75B1">
      <w:pPr>
        <w:pStyle w:val="BodyText3"/>
        <w:jc w:val="both"/>
        <w:rPr>
          <w:b w:val="0"/>
        </w:rPr>
      </w:pPr>
      <w:r w:rsidRPr="00E53437">
        <w:rPr>
          <w:b w:val="0"/>
        </w:rPr>
        <w:t>If your project will result in a change in school accommodation</w:t>
      </w:r>
      <w:r w:rsidR="00464F08" w:rsidRPr="00E53437">
        <w:rPr>
          <w:b w:val="0"/>
        </w:rPr>
        <w:t>, then the</w:t>
      </w:r>
      <w:r w:rsidRPr="00E53437">
        <w:rPr>
          <w:b w:val="0"/>
        </w:rPr>
        <w:t xml:space="preserve"> knock-in effect</w:t>
      </w:r>
      <w:r w:rsidR="00464F08" w:rsidRPr="00E53437">
        <w:rPr>
          <w:b w:val="0"/>
        </w:rPr>
        <w:t xml:space="preserve"> may</w:t>
      </w:r>
      <w:r w:rsidRPr="00E53437">
        <w:rPr>
          <w:b w:val="0"/>
        </w:rPr>
        <w:t xml:space="preserve"> result i</w:t>
      </w:r>
      <w:r w:rsidR="00464F08" w:rsidRPr="00E53437">
        <w:rPr>
          <w:b w:val="0"/>
        </w:rPr>
        <w:t xml:space="preserve">n a change in your </w:t>
      </w:r>
      <w:r w:rsidR="003E7DE1" w:rsidRPr="00E53437">
        <w:rPr>
          <w:b w:val="0"/>
        </w:rPr>
        <w:t xml:space="preserve">school’s </w:t>
      </w:r>
      <w:r w:rsidR="00464F08" w:rsidRPr="00E53437">
        <w:rPr>
          <w:b w:val="0"/>
        </w:rPr>
        <w:t xml:space="preserve">net capacity.  </w:t>
      </w:r>
      <w:r w:rsidR="009C02CA" w:rsidRPr="00E53437">
        <w:rPr>
          <w:b w:val="0"/>
        </w:rPr>
        <w:t>Before you submit your SFA application, y</w:t>
      </w:r>
      <w:r w:rsidR="00464F08" w:rsidRPr="00E53437">
        <w:rPr>
          <w:b w:val="0"/>
        </w:rPr>
        <w:t xml:space="preserve">ou </w:t>
      </w:r>
      <w:r w:rsidR="00AD43B3" w:rsidRPr="00E53437">
        <w:rPr>
          <w:b w:val="0"/>
        </w:rPr>
        <w:t>must</w:t>
      </w:r>
      <w:r w:rsidRPr="00E53437">
        <w:rPr>
          <w:b w:val="0"/>
        </w:rPr>
        <w:t xml:space="preserve"> provide details of the existing and proposed room</w:t>
      </w:r>
      <w:r w:rsidR="00464F08" w:rsidRPr="00E53437">
        <w:rPr>
          <w:b w:val="0"/>
        </w:rPr>
        <w:t xml:space="preserve"> use, room</w:t>
      </w:r>
      <w:r w:rsidRPr="00E53437">
        <w:rPr>
          <w:b w:val="0"/>
        </w:rPr>
        <w:t xml:space="preserve"> numbers</w:t>
      </w:r>
      <w:r w:rsidR="00464F08" w:rsidRPr="00E53437">
        <w:rPr>
          <w:b w:val="0"/>
        </w:rPr>
        <w:t xml:space="preserve"> (taken from the digital plans) </w:t>
      </w:r>
      <w:r w:rsidRPr="00E53437">
        <w:rPr>
          <w:b w:val="0"/>
        </w:rPr>
        <w:t xml:space="preserve">and </w:t>
      </w:r>
      <w:r w:rsidR="00464F08" w:rsidRPr="00E53437">
        <w:rPr>
          <w:b w:val="0"/>
        </w:rPr>
        <w:t>the m</w:t>
      </w:r>
      <w:r w:rsidR="00464F08" w:rsidRPr="00E53437">
        <w:rPr>
          <w:rFonts w:cs="Arial"/>
          <w:b w:val="0"/>
        </w:rPr>
        <w:t>²</w:t>
      </w:r>
      <w:r w:rsidR="00464F08" w:rsidRPr="00E53437">
        <w:rPr>
          <w:b w:val="0"/>
        </w:rPr>
        <w:t xml:space="preserve"> </w:t>
      </w:r>
      <w:r w:rsidRPr="00E53437">
        <w:rPr>
          <w:b w:val="0"/>
        </w:rPr>
        <w:t>areas</w:t>
      </w:r>
      <w:r w:rsidR="00464F08" w:rsidRPr="00E53437">
        <w:rPr>
          <w:b w:val="0"/>
        </w:rPr>
        <w:t xml:space="preserve"> of the rooms affected</w:t>
      </w:r>
      <w:r w:rsidR="00AD43B3" w:rsidRPr="00E53437">
        <w:rPr>
          <w:b w:val="0"/>
        </w:rPr>
        <w:t xml:space="preserve"> so that OCC can consider the impact of your proposal on your school’s net capacity</w:t>
      </w:r>
      <w:r w:rsidRPr="00E53437">
        <w:rPr>
          <w:b w:val="0"/>
        </w:rPr>
        <w:t>.</w:t>
      </w:r>
      <w:r w:rsidR="00C95AE2" w:rsidRPr="00E53437">
        <w:rPr>
          <w:b w:val="0"/>
        </w:rPr>
        <w:t xml:space="preserve">  </w:t>
      </w:r>
      <w:r w:rsidR="009C02CA" w:rsidRPr="00E53437">
        <w:rPr>
          <w:b w:val="0"/>
        </w:rPr>
        <w:t>This information will be assessed</w:t>
      </w:r>
      <w:r w:rsidR="00C95AE2" w:rsidRPr="00E53437">
        <w:rPr>
          <w:b w:val="0"/>
        </w:rPr>
        <w:t xml:space="preserve"> </w:t>
      </w:r>
      <w:r w:rsidR="009C02CA" w:rsidRPr="00E53437">
        <w:rPr>
          <w:b w:val="0"/>
        </w:rPr>
        <w:t xml:space="preserve">by </w:t>
      </w:r>
      <w:r w:rsidR="00580B49" w:rsidRPr="00E53437">
        <w:rPr>
          <w:b w:val="0"/>
        </w:rPr>
        <w:t>P&amp;A</w:t>
      </w:r>
      <w:r w:rsidR="009C02CA" w:rsidRPr="00E53437">
        <w:rPr>
          <w:b w:val="0"/>
        </w:rPr>
        <w:t xml:space="preserve"> and</w:t>
      </w:r>
      <w:r w:rsidR="00C95AE2" w:rsidRPr="00E53437">
        <w:rPr>
          <w:b w:val="0"/>
        </w:rPr>
        <w:t xml:space="preserve"> </w:t>
      </w:r>
      <w:r w:rsidR="00147346" w:rsidRPr="00E53437">
        <w:rPr>
          <w:b w:val="0"/>
        </w:rPr>
        <w:t xml:space="preserve">Children’s </w:t>
      </w:r>
      <w:r w:rsidR="00D20A70" w:rsidRPr="00E53437">
        <w:rPr>
          <w:b w:val="0"/>
        </w:rPr>
        <w:t>Services,</w:t>
      </w:r>
      <w:r w:rsidR="00C95AE2" w:rsidRPr="00E53437">
        <w:rPr>
          <w:b w:val="0"/>
        </w:rPr>
        <w:t xml:space="preserve"> </w:t>
      </w:r>
      <w:r w:rsidR="009C02CA" w:rsidRPr="00E53437">
        <w:rPr>
          <w:b w:val="0"/>
        </w:rPr>
        <w:t>and you should not proceed until your proposed has been approved.</w:t>
      </w:r>
    </w:p>
    <w:p w14:paraId="029C3194" w14:textId="77777777" w:rsidR="009C02CA" w:rsidRPr="00E53437" w:rsidRDefault="009C02CA" w:rsidP="003B75B1">
      <w:pPr>
        <w:pStyle w:val="BodyText3"/>
        <w:jc w:val="both"/>
        <w:rPr>
          <w:b w:val="0"/>
        </w:rPr>
      </w:pPr>
    </w:p>
    <w:p w14:paraId="3D26AD0B" w14:textId="1437726B" w:rsidR="009C02CA" w:rsidRPr="00E53437" w:rsidRDefault="009C02CA" w:rsidP="003B75B1">
      <w:pPr>
        <w:pStyle w:val="BodyText3"/>
        <w:jc w:val="both"/>
        <w:rPr>
          <w:b w:val="0"/>
        </w:rPr>
      </w:pPr>
      <w:r w:rsidRPr="00E53437">
        <w:rPr>
          <w:b w:val="0"/>
        </w:rPr>
        <w:t>Once your project has been completed; confirm the ro</w:t>
      </w:r>
      <w:r w:rsidR="00087E3C" w:rsidRPr="00E53437">
        <w:rPr>
          <w:b w:val="0"/>
        </w:rPr>
        <w:t>o</w:t>
      </w:r>
      <w:r w:rsidRPr="00E53437">
        <w:rPr>
          <w:b w:val="0"/>
        </w:rPr>
        <w:t xml:space="preserve">m-use changes to </w:t>
      </w:r>
      <w:r w:rsidR="00580B49" w:rsidRPr="00E53437">
        <w:rPr>
          <w:b w:val="0"/>
        </w:rPr>
        <w:t>P&amp;A</w:t>
      </w:r>
      <w:r w:rsidRPr="00E53437">
        <w:rPr>
          <w:b w:val="0"/>
        </w:rPr>
        <w:t xml:space="preserve"> so that OCC’s master drawings can be updated.</w:t>
      </w:r>
    </w:p>
    <w:p w14:paraId="39B29A4E" w14:textId="4D3A467C" w:rsidR="009C02CA" w:rsidRPr="00E53437" w:rsidRDefault="009C02CA" w:rsidP="003B75B1">
      <w:pPr>
        <w:pStyle w:val="BodyText3"/>
        <w:jc w:val="both"/>
      </w:pPr>
    </w:p>
    <w:p w14:paraId="03E6A76D" w14:textId="772BFAB9" w:rsidR="003B75B1" w:rsidRPr="00E53437" w:rsidRDefault="003B75B1" w:rsidP="003B75B1">
      <w:pPr>
        <w:pStyle w:val="BodyText3"/>
        <w:jc w:val="both"/>
      </w:pPr>
      <w:r w:rsidRPr="00E53437">
        <w:t>PROJECT MANAGEMENT &amp; CONTRACTOR</w:t>
      </w:r>
    </w:p>
    <w:p w14:paraId="2595E599" w14:textId="77777777" w:rsidR="003B75B1" w:rsidRPr="00E53437" w:rsidRDefault="003B75B1" w:rsidP="003B75B1">
      <w:pPr>
        <w:pStyle w:val="BodyText3"/>
        <w:jc w:val="both"/>
      </w:pPr>
    </w:p>
    <w:p w14:paraId="13D687DE" w14:textId="55E4B4CF" w:rsidR="009242B6" w:rsidRDefault="003B75B1" w:rsidP="003B75B1">
      <w:pPr>
        <w:pStyle w:val="BodyText3"/>
        <w:jc w:val="both"/>
      </w:pPr>
      <w:bookmarkStart w:id="30" w:name="_Hlk527452724"/>
      <w:r w:rsidRPr="00E53437">
        <w:t xml:space="preserve">10: </w:t>
      </w:r>
      <w:r w:rsidR="009242B6" w:rsidRPr="00E53437">
        <w:t>Project Management</w:t>
      </w:r>
    </w:p>
    <w:p w14:paraId="13AF0C41" w14:textId="77777777" w:rsidR="00E53437" w:rsidRPr="00E53437" w:rsidRDefault="00E53437" w:rsidP="003B75B1">
      <w:pPr>
        <w:pStyle w:val="BodyText3"/>
        <w:jc w:val="both"/>
      </w:pPr>
    </w:p>
    <w:p w14:paraId="282707D9" w14:textId="167269C6" w:rsidR="00EB4D1C" w:rsidRPr="00E53437" w:rsidRDefault="00FD5CE2" w:rsidP="003B75B1">
      <w:pPr>
        <w:pStyle w:val="BodyText3"/>
        <w:jc w:val="both"/>
        <w:rPr>
          <w:b w:val="0"/>
          <w:bCs/>
        </w:rPr>
      </w:pPr>
      <w:r w:rsidRPr="00E53437">
        <w:rPr>
          <w:b w:val="0"/>
          <w:bCs/>
        </w:rPr>
        <w:t xml:space="preserve">For </w:t>
      </w:r>
      <w:r w:rsidR="00464F08" w:rsidRPr="00E53437">
        <w:rPr>
          <w:b w:val="0"/>
          <w:bCs/>
        </w:rPr>
        <w:t>projects that propose new build, and</w:t>
      </w:r>
      <w:r w:rsidR="00EB4D1C" w:rsidRPr="00E53437">
        <w:rPr>
          <w:b w:val="0"/>
          <w:bCs/>
        </w:rPr>
        <w:t>/or</w:t>
      </w:r>
      <w:r w:rsidR="00464F08" w:rsidRPr="00E53437">
        <w:rPr>
          <w:b w:val="0"/>
          <w:bCs/>
        </w:rPr>
        <w:t xml:space="preserve"> complex internal remodelling, the school</w:t>
      </w:r>
      <w:r w:rsidR="00670E55" w:rsidRPr="00E53437">
        <w:rPr>
          <w:b w:val="0"/>
          <w:bCs/>
        </w:rPr>
        <w:t xml:space="preserve"> </w:t>
      </w:r>
      <w:r w:rsidRPr="00E53437">
        <w:rPr>
          <w:b w:val="0"/>
          <w:bCs/>
        </w:rPr>
        <w:t>should obtain the services of</w:t>
      </w:r>
      <w:r w:rsidR="00670E55" w:rsidRPr="00E53437">
        <w:rPr>
          <w:b w:val="0"/>
          <w:bCs/>
        </w:rPr>
        <w:t xml:space="preserve"> a c</w:t>
      </w:r>
      <w:r w:rsidR="009E3EA3" w:rsidRPr="00E53437">
        <w:rPr>
          <w:b w:val="0"/>
          <w:bCs/>
        </w:rPr>
        <w:t>ompetent</w:t>
      </w:r>
      <w:r w:rsidRPr="00E53437">
        <w:rPr>
          <w:b w:val="0"/>
          <w:bCs/>
        </w:rPr>
        <w:t xml:space="preserve"> professional or organisation</w:t>
      </w:r>
      <w:r w:rsidR="00EB4D1C" w:rsidRPr="00E53437">
        <w:rPr>
          <w:b w:val="0"/>
          <w:bCs/>
        </w:rPr>
        <w:t xml:space="preserve"> to manage the project from start to finish</w:t>
      </w:r>
      <w:r w:rsidR="00087E3C" w:rsidRPr="00E53437">
        <w:rPr>
          <w:b w:val="0"/>
          <w:bCs/>
        </w:rPr>
        <w:t>, this cannot be the contractor.</w:t>
      </w:r>
    </w:p>
    <w:p w14:paraId="7C64CC25" w14:textId="77777777" w:rsidR="00EB4D1C" w:rsidRPr="00E53437" w:rsidRDefault="00EB4D1C" w:rsidP="003B75B1">
      <w:pPr>
        <w:pStyle w:val="BodyText3"/>
        <w:jc w:val="both"/>
        <w:rPr>
          <w:b w:val="0"/>
          <w:bCs/>
        </w:rPr>
      </w:pPr>
    </w:p>
    <w:p w14:paraId="41F8B01C" w14:textId="2E2D3B07" w:rsidR="009242B6" w:rsidRPr="00E53437" w:rsidRDefault="00AB46FC" w:rsidP="003B75B1">
      <w:pPr>
        <w:pStyle w:val="BodyText3"/>
        <w:jc w:val="both"/>
        <w:rPr>
          <w:b w:val="0"/>
        </w:rPr>
      </w:pPr>
      <w:r w:rsidRPr="00E53437">
        <w:rPr>
          <w:b w:val="0"/>
        </w:rPr>
        <w:t xml:space="preserve">If you employ </w:t>
      </w:r>
      <w:r w:rsidR="00C61244" w:rsidRPr="00E53437">
        <w:rPr>
          <w:b w:val="0"/>
        </w:rPr>
        <w:t>Consultant</w:t>
      </w:r>
      <w:r w:rsidRPr="00E53437">
        <w:rPr>
          <w:b w:val="0"/>
        </w:rPr>
        <w:t>s (</w:t>
      </w:r>
      <w:r w:rsidR="00F3039C" w:rsidRPr="00E53437">
        <w:rPr>
          <w:b w:val="0"/>
        </w:rPr>
        <w:t>architect, project manager etc); you must</w:t>
      </w:r>
      <w:r w:rsidRPr="00E53437">
        <w:rPr>
          <w:b w:val="0"/>
        </w:rPr>
        <w:t xml:space="preserve"> </w:t>
      </w:r>
      <w:r w:rsidR="00B81356" w:rsidRPr="00E53437">
        <w:rPr>
          <w:b w:val="0"/>
        </w:rPr>
        <w:t>ensure</w:t>
      </w:r>
      <w:r w:rsidRPr="00E53437">
        <w:rPr>
          <w:b w:val="0"/>
        </w:rPr>
        <w:t xml:space="preserve"> that your </w:t>
      </w:r>
      <w:r w:rsidR="00B81356" w:rsidRPr="00E53437">
        <w:rPr>
          <w:b w:val="0"/>
        </w:rPr>
        <w:t xml:space="preserve">written </w:t>
      </w:r>
      <w:r w:rsidRPr="00E53437">
        <w:rPr>
          <w:b w:val="0"/>
        </w:rPr>
        <w:t xml:space="preserve">brief to them </w:t>
      </w:r>
      <w:r w:rsidR="009242B6" w:rsidRPr="00E53437">
        <w:rPr>
          <w:b w:val="0"/>
        </w:rPr>
        <w:t xml:space="preserve">specifies </w:t>
      </w:r>
      <w:r w:rsidR="00B81356" w:rsidRPr="00E53437">
        <w:rPr>
          <w:b w:val="0"/>
        </w:rPr>
        <w:t>their</w:t>
      </w:r>
      <w:r w:rsidR="009242B6" w:rsidRPr="00E53437">
        <w:rPr>
          <w:b w:val="0"/>
        </w:rPr>
        <w:t xml:space="preserve"> responsibil</w:t>
      </w:r>
      <w:r w:rsidR="00B81356" w:rsidRPr="00E53437">
        <w:rPr>
          <w:b w:val="0"/>
        </w:rPr>
        <w:t>ity to secure</w:t>
      </w:r>
      <w:r w:rsidR="00F3039C" w:rsidRPr="00E53437">
        <w:rPr>
          <w:b w:val="0"/>
        </w:rPr>
        <w:t xml:space="preserve"> all</w:t>
      </w:r>
      <w:r w:rsidR="009242B6" w:rsidRPr="00E53437">
        <w:rPr>
          <w:b w:val="0"/>
        </w:rPr>
        <w:t xml:space="preserve"> appropriate consents</w:t>
      </w:r>
      <w:r w:rsidRPr="00E53437">
        <w:rPr>
          <w:b w:val="0"/>
        </w:rPr>
        <w:t>,</w:t>
      </w:r>
      <w:r w:rsidR="009242B6" w:rsidRPr="00E53437">
        <w:rPr>
          <w:b w:val="0"/>
        </w:rPr>
        <w:t xml:space="preserve"> and that that all</w:t>
      </w:r>
      <w:r w:rsidR="00DB6CDA" w:rsidRPr="00E53437">
        <w:rPr>
          <w:b w:val="0"/>
        </w:rPr>
        <w:t xml:space="preserve"> </w:t>
      </w:r>
      <w:r w:rsidR="00F3039C" w:rsidRPr="00E53437">
        <w:rPr>
          <w:b w:val="0"/>
        </w:rPr>
        <w:t xml:space="preserve">design and construction </w:t>
      </w:r>
      <w:r w:rsidR="00DB6CDA" w:rsidRPr="00E53437">
        <w:rPr>
          <w:b w:val="0"/>
        </w:rPr>
        <w:t>works must conform to all current legislative standards.</w:t>
      </w:r>
    </w:p>
    <w:p w14:paraId="7C8907FF" w14:textId="77777777" w:rsidR="00FD5CE2" w:rsidRPr="00E53437" w:rsidRDefault="00FD5CE2" w:rsidP="003B75B1">
      <w:pPr>
        <w:pStyle w:val="BodyText3"/>
        <w:jc w:val="both"/>
        <w:rPr>
          <w:b w:val="0"/>
        </w:rPr>
      </w:pPr>
    </w:p>
    <w:p w14:paraId="3004BC12" w14:textId="183E5250" w:rsidR="008F5F52" w:rsidRPr="00E53437" w:rsidRDefault="00FD5CE2" w:rsidP="003B75B1">
      <w:pPr>
        <w:pStyle w:val="BodyText3"/>
        <w:jc w:val="both"/>
        <w:rPr>
          <w:b w:val="0"/>
        </w:rPr>
      </w:pPr>
      <w:r w:rsidRPr="00E53437">
        <w:rPr>
          <w:b w:val="0"/>
        </w:rPr>
        <w:t xml:space="preserve">The </w:t>
      </w:r>
      <w:r w:rsidR="00664278" w:rsidRPr="00E53437">
        <w:rPr>
          <w:b w:val="0"/>
        </w:rPr>
        <w:t>Project Man</w:t>
      </w:r>
      <w:r w:rsidR="00F3039C" w:rsidRPr="00E53437">
        <w:rPr>
          <w:b w:val="0"/>
        </w:rPr>
        <w:t>a</w:t>
      </w:r>
      <w:r w:rsidR="00664278" w:rsidRPr="00E53437">
        <w:rPr>
          <w:b w:val="0"/>
        </w:rPr>
        <w:t xml:space="preserve">ger </w:t>
      </w:r>
      <w:r w:rsidR="00F3039C" w:rsidRPr="00E53437">
        <w:rPr>
          <w:b w:val="0"/>
        </w:rPr>
        <w:t>cannot be employed by the</w:t>
      </w:r>
      <w:r w:rsidR="00664278" w:rsidRPr="00E53437">
        <w:rPr>
          <w:b w:val="0"/>
        </w:rPr>
        <w:t xml:space="preserve"> </w:t>
      </w:r>
      <w:r w:rsidRPr="00E53437">
        <w:rPr>
          <w:b w:val="0"/>
        </w:rPr>
        <w:t>Contractor</w:t>
      </w:r>
      <w:r w:rsidR="00664278" w:rsidRPr="00E53437">
        <w:rPr>
          <w:b w:val="0"/>
        </w:rPr>
        <w:t xml:space="preserve">, as they </w:t>
      </w:r>
      <w:r w:rsidR="003B75B1" w:rsidRPr="00E53437">
        <w:rPr>
          <w:b w:val="0"/>
        </w:rPr>
        <w:t>must</w:t>
      </w:r>
      <w:r w:rsidR="00664278" w:rsidRPr="00E53437">
        <w:rPr>
          <w:b w:val="0"/>
        </w:rPr>
        <w:t xml:space="preserve"> ensure that the Contractor carr</w:t>
      </w:r>
      <w:r w:rsidR="00F3039C" w:rsidRPr="00E53437">
        <w:rPr>
          <w:b w:val="0"/>
        </w:rPr>
        <w:t>ies</w:t>
      </w:r>
      <w:r w:rsidR="00664278" w:rsidRPr="00E53437">
        <w:rPr>
          <w:b w:val="0"/>
        </w:rPr>
        <w:t xml:space="preserve"> out the works as per the agreed specification </w:t>
      </w:r>
      <w:r w:rsidR="00147346" w:rsidRPr="00E53437">
        <w:rPr>
          <w:b w:val="0"/>
        </w:rPr>
        <w:t>and</w:t>
      </w:r>
      <w:r w:rsidR="00664278" w:rsidRPr="00E53437">
        <w:rPr>
          <w:b w:val="0"/>
        </w:rPr>
        <w:t xml:space="preserve"> design; and that the Contractor is meeting all H&amp;S legislation and any additional H&amp;S requirements of the school.</w:t>
      </w:r>
    </w:p>
    <w:p w14:paraId="40AFD0E3" w14:textId="77777777" w:rsidR="00664278" w:rsidRPr="00E53437" w:rsidRDefault="00664278" w:rsidP="003B75B1">
      <w:pPr>
        <w:pStyle w:val="BodyText3"/>
        <w:jc w:val="both"/>
        <w:rPr>
          <w:b w:val="0"/>
        </w:rPr>
      </w:pPr>
    </w:p>
    <w:p w14:paraId="33ED5FD8" w14:textId="453E1E74" w:rsidR="00544F8F" w:rsidRPr="00E53437" w:rsidRDefault="00593B12" w:rsidP="003B75B1">
      <w:pPr>
        <w:pStyle w:val="BodyText3"/>
        <w:jc w:val="both"/>
        <w:rPr>
          <w:b w:val="0"/>
        </w:rPr>
      </w:pPr>
      <w:r w:rsidRPr="00E53437">
        <w:rPr>
          <w:b w:val="0"/>
        </w:rPr>
        <w:t xml:space="preserve">Please note that if the Property Consultant is providing professional advice and guidance in relation to the works, there is a requirement for them to hold Professional Indemnity insurance cover. This is required to protect the </w:t>
      </w:r>
      <w:r w:rsidR="00D20A70" w:rsidRPr="00E53437">
        <w:rPr>
          <w:b w:val="0"/>
        </w:rPr>
        <w:t>school</w:t>
      </w:r>
      <w:r w:rsidRPr="00E53437">
        <w:rPr>
          <w:b w:val="0"/>
        </w:rPr>
        <w:t xml:space="preserve"> (and the Council) for any financial losses due to errors or omissions in the advice provided. The level required is dependent upon the value of the project itself, the risk and potential value of any financial loss and the cost for putting right. Please contact the Insurance Team with information about the project for them to advise of the appropriate level of cover required.</w:t>
      </w:r>
      <w:r w:rsidR="00C006FF" w:rsidRPr="00E53437">
        <w:rPr>
          <w:b w:val="0"/>
        </w:rPr>
        <w:t xml:space="preserve">  The Insurance </w:t>
      </w:r>
      <w:r w:rsidR="00147346" w:rsidRPr="00E53437">
        <w:rPr>
          <w:b w:val="0"/>
        </w:rPr>
        <w:t xml:space="preserve">Team </w:t>
      </w:r>
      <w:r w:rsidR="00C006FF" w:rsidRPr="00E53437">
        <w:rPr>
          <w:b w:val="0"/>
        </w:rPr>
        <w:t xml:space="preserve">contact email is </w:t>
      </w:r>
      <w:hyperlink r:id="rId17" w:history="1">
        <w:r w:rsidR="00C006FF" w:rsidRPr="00E53437">
          <w:rPr>
            <w:rStyle w:val="Hyperlink"/>
            <w:b w:val="0"/>
          </w:rPr>
          <w:t>insurance@oxfordshire.gov.uk</w:t>
        </w:r>
      </w:hyperlink>
    </w:p>
    <w:p w14:paraId="14CBE939" w14:textId="77777777" w:rsidR="00255294" w:rsidRPr="00E53437" w:rsidRDefault="00255294" w:rsidP="003B75B1">
      <w:pPr>
        <w:pStyle w:val="BodyText3"/>
        <w:jc w:val="both"/>
        <w:rPr>
          <w:b w:val="0"/>
        </w:rPr>
      </w:pPr>
    </w:p>
    <w:p w14:paraId="6DBEDBFD" w14:textId="404358BC" w:rsidR="00544F8F" w:rsidRDefault="003B75B1" w:rsidP="003B75B1">
      <w:pPr>
        <w:pStyle w:val="BodyText3"/>
        <w:jc w:val="both"/>
      </w:pPr>
      <w:r w:rsidRPr="00E53437">
        <w:t>1</w:t>
      </w:r>
      <w:r w:rsidR="00544F8F" w:rsidRPr="00E53437">
        <w:t>1</w:t>
      </w:r>
      <w:r w:rsidRPr="00E53437">
        <w:t>-12</w:t>
      </w:r>
      <w:r w:rsidR="00544F8F" w:rsidRPr="00E53437">
        <w:t>: Complying with Additional OCC Project Management Requirements</w:t>
      </w:r>
    </w:p>
    <w:p w14:paraId="6AD3E254" w14:textId="77777777" w:rsidR="00E53437" w:rsidRPr="00E53437" w:rsidRDefault="00E53437" w:rsidP="003B75B1">
      <w:pPr>
        <w:pStyle w:val="BodyText3"/>
        <w:jc w:val="both"/>
      </w:pPr>
    </w:p>
    <w:p w14:paraId="4E0A6029" w14:textId="151DAF79" w:rsidR="00FA14E7" w:rsidRPr="00E53437" w:rsidRDefault="00312FFD" w:rsidP="003B75B1">
      <w:pPr>
        <w:pStyle w:val="BodyText3"/>
        <w:jc w:val="both"/>
        <w:rPr>
          <w:b w:val="0"/>
        </w:rPr>
      </w:pPr>
      <w:r w:rsidRPr="00E53437">
        <w:rPr>
          <w:b w:val="0"/>
        </w:rPr>
        <w:t xml:space="preserve">Any project that is deemed as complex and/or will result in </w:t>
      </w:r>
      <w:r w:rsidR="00E946D6" w:rsidRPr="00E53437">
        <w:rPr>
          <w:b w:val="0"/>
        </w:rPr>
        <w:t xml:space="preserve">a </w:t>
      </w:r>
      <w:r w:rsidRPr="00E53437">
        <w:rPr>
          <w:b w:val="0"/>
        </w:rPr>
        <w:t>total project cost of</w:t>
      </w:r>
      <w:r w:rsidR="00E946D6" w:rsidRPr="00E53437">
        <w:rPr>
          <w:b w:val="0"/>
        </w:rPr>
        <w:t xml:space="preserve"> above</w:t>
      </w:r>
      <w:r w:rsidRPr="00E53437">
        <w:rPr>
          <w:b w:val="0"/>
        </w:rPr>
        <w:t xml:space="preserve"> £100,000 will be subject to OCC’s internal scrutiny, and which may require some or </w:t>
      </w:r>
      <w:r w:rsidR="00D20A70" w:rsidRPr="00E53437">
        <w:rPr>
          <w:b w:val="0"/>
        </w:rPr>
        <w:t>all</w:t>
      </w:r>
      <w:r w:rsidRPr="00E53437">
        <w:rPr>
          <w:b w:val="0"/>
        </w:rPr>
        <w:t xml:space="preserve"> the requirements listed below:</w:t>
      </w:r>
    </w:p>
    <w:p w14:paraId="7F17EA6B" w14:textId="77777777" w:rsidR="00312FFD" w:rsidRPr="00E53437" w:rsidRDefault="00312FFD" w:rsidP="00E53437">
      <w:pPr>
        <w:pStyle w:val="BodyText3"/>
        <w:jc w:val="both"/>
        <w:rPr>
          <w:b w:val="0"/>
        </w:rPr>
      </w:pPr>
    </w:p>
    <w:bookmarkEnd w:id="30"/>
    <w:p w14:paraId="53890FCB" w14:textId="565FBBA9" w:rsidR="00FA14E7" w:rsidRPr="00E53437" w:rsidRDefault="00E946D6" w:rsidP="00E53437">
      <w:pPr>
        <w:pStyle w:val="BodyText3"/>
        <w:numPr>
          <w:ilvl w:val="0"/>
          <w:numId w:val="34"/>
        </w:numPr>
        <w:jc w:val="both"/>
        <w:rPr>
          <w:b w:val="0"/>
        </w:rPr>
      </w:pPr>
      <w:r w:rsidRPr="00E53437">
        <w:rPr>
          <w:b w:val="0"/>
        </w:rPr>
        <w:t>A</w:t>
      </w:r>
      <w:r w:rsidR="00312FFD" w:rsidRPr="00E53437">
        <w:rPr>
          <w:b w:val="0"/>
        </w:rPr>
        <w:t>pproval of the selection</w:t>
      </w:r>
      <w:r w:rsidR="00FA14E7" w:rsidRPr="00E53437">
        <w:rPr>
          <w:b w:val="0"/>
        </w:rPr>
        <w:t xml:space="preserve"> of </w:t>
      </w:r>
      <w:r w:rsidR="00255294" w:rsidRPr="00E53437">
        <w:rPr>
          <w:b w:val="0"/>
        </w:rPr>
        <w:t>competent</w:t>
      </w:r>
      <w:r w:rsidR="00466929" w:rsidRPr="00E53437">
        <w:rPr>
          <w:b w:val="0"/>
        </w:rPr>
        <w:t xml:space="preserve"> C</w:t>
      </w:r>
      <w:r w:rsidR="00FA14E7" w:rsidRPr="00E53437">
        <w:rPr>
          <w:b w:val="0"/>
        </w:rPr>
        <w:t>onsultants</w:t>
      </w:r>
      <w:r w:rsidR="00466929" w:rsidRPr="00E53437">
        <w:rPr>
          <w:b w:val="0"/>
        </w:rPr>
        <w:t xml:space="preserve"> </w:t>
      </w:r>
      <w:r w:rsidR="00861423" w:rsidRPr="00E53437">
        <w:rPr>
          <w:b w:val="0"/>
        </w:rPr>
        <w:t>to project manage</w:t>
      </w:r>
      <w:r w:rsidR="00466929" w:rsidRPr="00E53437">
        <w:rPr>
          <w:b w:val="0"/>
        </w:rPr>
        <w:t xml:space="preserve"> and design</w:t>
      </w:r>
      <w:r w:rsidRPr="00E53437">
        <w:rPr>
          <w:b w:val="0"/>
        </w:rPr>
        <w:t xml:space="preserve"> your</w:t>
      </w:r>
      <w:r w:rsidR="00861423" w:rsidRPr="00E53437">
        <w:rPr>
          <w:b w:val="0"/>
        </w:rPr>
        <w:t xml:space="preserve"> scheme</w:t>
      </w:r>
      <w:r w:rsidRPr="00E53437">
        <w:rPr>
          <w:b w:val="0"/>
        </w:rPr>
        <w:t>.</w:t>
      </w:r>
    </w:p>
    <w:p w14:paraId="4C2FC193" w14:textId="77777777" w:rsidR="00E946D6" w:rsidRPr="00E53437" w:rsidRDefault="00E946D6" w:rsidP="00E53437">
      <w:pPr>
        <w:pStyle w:val="BodyText3"/>
        <w:jc w:val="both"/>
        <w:rPr>
          <w:b w:val="0"/>
        </w:rPr>
      </w:pPr>
    </w:p>
    <w:p w14:paraId="5F2214A5" w14:textId="06B681C2" w:rsidR="00FA14E7" w:rsidRPr="00E53437" w:rsidRDefault="00466929" w:rsidP="00E53437">
      <w:pPr>
        <w:pStyle w:val="BodyText3"/>
        <w:numPr>
          <w:ilvl w:val="0"/>
          <w:numId w:val="34"/>
        </w:numPr>
        <w:jc w:val="both"/>
        <w:rPr>
          <w:b w:val="0"/>
        </w:rPr>
      </w:pPr>
      <w:r w:rsidRPr="00E53437">
        <w:rPr>
          <w:b w:val="0"/>
        </w:rPr>
        <w:t>Provi</w:t>
      </w:r>
      <w:r w:rsidR="00E946D6" w:rsidRPr="00E53437">
        <w:rPr>
          <w:b w:val="0"/>
        </w:rPr>
        <w:t>de</w:t>
      </w:r>
      <w:r w:rsidRPr="00E53437">
        <w:rPr>
          <w:b w:val="0"/>
        </w:rPr>
        <w:t xml:space="preserve"> evidence of all necessary insurances</w:t>
      </w:r>
      <w:r w:rsidR="00861423" w:rsidRPr="00E53437">
        <w:rPr>
          <w:b w:val="0"/>
        </w:rPr>
        <w:t xml:space="preserve"> (e.g. professional indemnity)</w:t>
      </w:r>
      <w:r w:rsidRPr="00E53437">
        <w:rPr>
          <w:b w:val="0"/>
        </w:rPr>
        <w:t xml:space="preserve"> for</w:t>
      </w:r>
      <w:r w:rsidR="00255294" w:rsidRPr="00E53437">
        <w:rPr>
          <w:b w:val="0"/>
        </w:rPr>
        <w:t xml:space="preserve"> </w:t>
      </w:r>
      <w:r w:rsidRPr="00E53437">
        <w:rPr>
          <w:b w:val="0"/>
        </w:rPr>
        <w:t xml:space="preserve">all </w:t>
      </w:r>
      <w:r w:rsidR="00255294" w:rsidRPr="00E53437">
        <w:rPr>
          <w:b w:val="0"/>
        </w:rPr>
        <w:t>Cons</w:t>
      </w:r>
      <w:r w:rsidR="00E946D6" w:rsidRPr="00E53437">
        <w:rPr>
          <w:b w:val="0"/>
        </w:rPr>
        <w:t>ultants.</w:t>
      </w:r>
    </w:p>
    <w:p w14:paraId="021E016F" w14:textId="77777777" w:rsidR="00E946D6" w:rsidRPr="00E53437" w:rsidRDefault="00E946D6" w:rsidP="00E53437">
      <w:pPr>
        <w:pStyle w:val="BodyText3"/>
        <w:jc w:val="both"/>
        <w:rPr>
          <w:b w:val="0"/>
        </w:rPr>
      </w:pPr>
    </w:p>
    <w:p w14:paraId="5429AA8F" w14:textId="229C92B2" w:rsidR="00D54A67" w:rsidRPr="00E53437" w:rsidRDefault="00E946D6" w:rsidP="00E53437">
      <w:pPr>
        <w:pStyle w:val="BodyText3"/>
        <w:numPr>
          <w:ilvl w:val="0"/>
          <w:numId w:val="34"/>
        </w:numPr>
        <w:jc w:val="both"/>
        <w:rPr>
          <w:b w:val="0"/>
        </w:rPr>
      </w:pPr>
      <w:r w:rsidRPr="00E53437">
        <w:rPr>
          <w:b w:val="0"/>
        </w:rPr>
        <w:t>S</w:t>
      </w:r>
      <w:r w:rsidR="00FA14E7" w:rsidRPr="00E53437">
        <w:rPr>
          <w:b w:val="0"/>
        </w:rPr>
        <w:t xml:space="preserve">ubmission of design proposals </w:t>
      </w:r>
      <w:r w:rsidR="00255294" w:rsidRPr="00E53437">
        <w:rPr>
          <w:b w:val="0"/>
        </w:rPr>
        <w:t>to be</w:t>
      </w:r>
      <w:r w:rsidR="00FA14E7" w:rsidRPr="00E53437">
        <w:rPr>
          <w:b w:val="0"/>
        </w:rPr>
        <w:t xml:space="preserve"> reviewed by in-house technical advisors</w:t>
      </w:r>
    </w:p>
    <w:p w14:paraId="17A44AE7" w14:textId="77777777" w:rsidR="00C006FF" w:rsidRPr="00E53437" w:rsidRDefault="00C006FF" w:rsidP="003B75B1">
      <w:pPr>
        <w:pStyle w:val="BodyText3"/>
        <w:jc w:val="both"/>
      </w:pPr>
    </w:p>
    <w:p w14:paraId="14DA2E27" w14:textId="3C5914A8" w:rsidR="00DB6CDA" w:rsidRDefault="003B75B1" w:rsidP="003B75B1">
      <w:pPr>
        <w:pStyle w:val="BodyText3"/>
        <w:jc w:val="both"/>
      </w:pPr>
      <w:r w:rsidRPr="00E53437">
        <w:t>13-14</w:t>
      </w:r>
      <w:r w:rsidR="00DB6CDA" w:rsidRPr="00E53437">
        <w:t>:</w:t>
      </w:r>
      <w:r w:rsidR="00213E0A" w:rsidRPr="00E53437">
        <w:t xml:space="preserve">  </w:t>
      </w:r>
      <w:r w:rsidR="00DB6CDA" w:rsidRPr="00E53437">
        <w:t>Contractor</w:t>
      </w:r>
    </w:p>
    <w:p w14:paraId="28705CBD" w14:textId="77777777" w:rsidR="00E53437" w:rsidRPr="00E53437" w:rsidRDefault="00E53437" w:rsidP="003B75B1">
      <w:pPr>
        <w:pStyle w:val="BodyText3"/>
        <w:jc w:val="both"/>
      </w:pPr>
    </w:p>
    <w:p w14:paraId="1129446B" w14:textId="680041B7" w:rsidR="006E1F95" w:rsidRPr="00E53437" w:rsidRDefault="008F5F52" w:rsidP="003B75B1">
      <w:pPr>
        <w:pStyle w:val="BodyText3"/>
        <w:jc w:val="both"/>
        <w:rPr>
          <w:b w:val="0"/>
        </w:rPr>
      </w:pPr>
      <w:r w:rsidRPr="00E53437">
        <w:rPr>
          <w:b w:val="0"/>
        </w:rPr>
        <w:t>The</w:t>
      </w:r>
      <w:r w:rsidR="00B81356" w:rsidRPr="00E53437">
        <w:rPr>
          <w:b w:val="0"/>
        </w:rPr>
        <w:t xml:space="preserve"> </w:t>
      </w:r>
      <w:r w:rsidR="00B91696" w:rsidRPr="00E53437">
        <w:rPr>
          <w:b w:val="0"/>
        </w:rPr>
        <w:t xml:space="preserve">appointed </w:t>
      </w:r>
      <w:r w:rsidR="00B81356" w:rsidRPr="00E53437">
        <w:rPr>
          <w:b w:val="0"/>
        </w:rPr>
        <w:t xml:space="preserve">contractor </w:t>
      </w:r>
      <w:r w:rsidR="00F4179E" w:rsidRPr="00E53437">
        <w:rPr>
          <w:b w:val="0"/>
        </w:rPr>
        <w:t>must</w:t>
      </w:r>
      <w:r w:rsidR="00DB6CDA" w:rsidRPr="00E53437">
        <w:rPr>
          <w:b w:val="0"/>
        </w:rPr>
        <w:t xml:space="preserve"> be competent and suitably qualified.</w:t>
      </w:r>
      <w:r w:rsidR="00B81356" w:rsidRPr="00E53437">
        <w:rPr>
          <w:b w:val="0"/>
        </w:rPr>
        <w:t xml:space="preserve"> </w:t>
      </w:r>
      <w:r w:rsidR="008D0D2B" w:rsidRPr="00E53437">
        <w:rPr>
          <w:b w:val="0"/>
        </w:rPr>
        <w:t xml:space="preserve">Ensure </w:t>
      </w:r>
      <w:r w:rsidR="00DB6CDA" w:rsidRPr="00E53437">
        <w:rPr>
          <w:b w:val="0"/>
        </w:rPr>
        <w:t xml:space="preserve">that </w:t>
      </w:r>
      <w:r w:rsidR="008D0D2B" w:rsidRPr="00E53437">
        <w:rPr>
          <w:b w:val="0"/>
        </w:rPr>
        <w:t>the contractor</w:t>
      </w:r>
      <w:r w:rsidR="00DB6CDA" w:rsidRPr="00E53437">
        <w:rPr>
          <w:b w:val="0"/>
        </w:rPr>
        <w:t xml:space="preserve"> </w:t>
      </w:r>
      <w:r w:rsidR="008D0D2B" w:rsidRPr="00E53437">
        <w:rPr>
          <w:b w:val="0"/>
        </w:rPr>
        <w:t>holds</w:t>
      </w:r>
      <w:r w:rsidR="00DB6CDA" w:rsidRPr="00E53437">
        <w:rPr>
          <w:b w:val="0"/>
        </w:rPr>
        <w:t xml:space="preserve"> both Public Liability Insurance of no less than £5m and Employer’s Liability Insurance, and that a note of the Council’s interest is endorsed on the contractor’s policy.  </w:t>
      </w:r>
      <w:r w:rsidR="008D0D2B" w:rsidRPr="00E53437">
        <w:rPr>
          <w:b w:val="0"/>
        </w:rPr>
        <w:t>A</w:t>
      </w:r>
      <w:r w:rsidR="00DB6CDA" w:rsidRPr="00E53437">
        <w:rPr>
          <w:b w:val="0"/>
        </w:rPr>
        <w:t xml:space="preserve"> copy of the contractor’s current certificate of public liability insurance </w:t>
      </w:r>
      <w:r w:rsidR="008D0D2B" w:rsidRPr="00E53437">
        <w:rPr>
          <w:b w:val="0"/>
        </w:rPr>
        <w:t>is to be held on</w:t>
      </w:r>
      <w:r w:rsidR="00DB6CDA" w:rsidRPr="00E53437">
        <w:rPr>
          <w:b w:val="0"/>
        </w:rPr>
        <w:t xml:space="preserve"> your project file.</w:t>
      </w:r>
      <w:r w:rsidR="005B6D6D" w:rsidRPr="00E53437">
        <w:rPr>
          <w:b w:val="0"/>
        </w:rPr>
        <w:t xml:space="preserve"> </w:t>
      </w:r>
    </w:p>
    <w:p w14:paraId="773283D3" w14:textId="77777777" w:rsidR="008F5F52" w:rsidRPr="00E53437" w:rsidRDefault="008F5F52" w:rsidP="003B75B1">
      <w:pPr>
        <w:pStyle w:val="BodyText3"/>
        <w:jc w:val="both"/>
        <w:rPr>
          <w:b w:val="0"/>
        </w:rPr>
      </w:pPr>
    </w:p>
    <w:p w14:paraId="67F83661" w14:textId="6FEA6DAF" w:rsidR="008D0D2B" w:rsidRPr="00E53437" w:rsidRDefault="00345645" w:rsidP="003B75B1">
      <w:pPr>
        <w:pStyle w:val="BodyText3"/>
        <w:jc w:val="both"/>
        <w:rPr>
          <w:b w:val="0"/>
        </w:rPr>
      </w:pPr>
      <w:r w:rsidRPr="00E53437">
        <w:rPr>
          <w:b w:val="0"/>
        </w:rPr>
        <w:t>V</w:t>
      </w:r>
      <w:r w:rsidR="008D0D2B" w:rsidRPr="00E53437">
        <w:rPr>
          <w:b w:val="0"/>
        </w:rPr>
        <w:t>olunt</w:t>
      </w:r>
      <w:r w:rsidR="00970B7B" w:rsidRPr="00E53437">
        <w:rPr>
          <w:b w:val="0"/>
        </w:rPr>
        <w:t>eers are covered by OCC’s third-</w:t>
      </w:r>
      <w:r w:rsidR="008D0D2B" w:rsidRPr="00E53437">
        <w:rPr>
          <w:b w:val="0"/>
        </w:rPr>
        <w:t xml:space="preserve">party insurance for </w:t>
      </w:r>
      <w:r w:rsidR="00FE5204" w:rsidRPr="00E53437">
        <w:rPr>
          <w:b w:val="0"/>
        </w:rPr>
        <w:t xml:space="preserve">claims </w:t>
      </w:r>
      <w:r w:rsidR="008D0D2B" w:rsidRPr="00E53437">
        <w:rPr>
          <w:b w:val="0"/>
        </w:rPr>
        <w:t>resulting from the negligence of OCC, its employees and other volunteers.  This cover assumes that all persons carrying out those tasks are competent, under the Management of Health and Safety at Work Regulations 1999.</w:t>
      </w:r>
    </w:p>
    <w:p w14:paraId="30D129CD" w14:textId="77777777" w:rsidR="007A00DC" w:rsidRPr="00E53437" w:rsidRDefault="007A00DC" w:rsidP="003B75B1">
      <w:pPr>
        <w:pStyle w:val="BodyText3"/>
        <w:jc w:val="both"/>
      </w:pPr>
    </w:p>
    <w:p w14:paraId="63A66430" w14:textId="550D3AD7" w:rsidR="003B75B1" w:rsidRPr="00E53437" w:rsidRDefault="003B75B1" w:rsidP="003B75B1">
      <w:pPr>
        <w:pStyle w:val="BodyText3"/>
        <w:jc w:val="both"/>
      </w:pPr>
      <w:r w:rsidRPr="00E53437">
        <w:t xml:space="preserve">HEALTH AND SAFETY </w:t>
      </w:r>
    </w:p>
    <w:p w14:paraId="7FD163F9" w14:textId="77777777" w:rsidR="003B75B1" w:rsidRPr="00E53437" w:rsidRDefault="003B75B1" w:rsidP="003B75B1">
      <w:pPr>
        <w:pStyle w:val="BodyText3"/>
        <w:jc w:val="both"/>
      </w:pPr>
    </w:p>
    <w:p w14:paraId="633D6614" w14:textId="29E7FA27" w:rsidR="002F1C92" w:rsidRPr="00E53437" w:rsidRDefault="003B75B1" w:rsidP="003B75B1">
      <w:pPr>
        <w:pStyle w:val="BodyText3"/>
        <w:jc w:val="both"/>
      </w:pPr>
      <w:r w:rsidRPr="00E53437">
        <w:t>15</w:t>
      </w:r>
      <w:r w:rsidR="009E0E1D" w:rsidRPr="00E53437">
        <w:t xml:space="preserve">: </w:t>
      </w:r>
      <w:r w:rsidR="00213E0A" w:rsidRPr="00E53437">
        <w:t xml:space="preserve"> </w:t>
      </w:r>
      <w:r w:rsidR="004B6391" w:rsidRPr="00E53437">
        <w:t>Construction (</w:t>
      </w:r>
      <w:r w:rsidR="002F1C92" w:rsidRPr="00E53437">
        <w:t>Design &amp; Mana</w:t>
      </w:r>
      <w:r w:rsidR="009E0E1D" w:rsidRPr="00E53437">
        <w:t>gem</w:t>
      </w:r>
      <w:r w:rsidR="004B6391" w:rsidRPr="00E53437">
        <w:t>ent)</w:t>
      </w:r>
      <w:r w:rsidR="009E0E1D" w:rsidRPr="00E53437">
        <w:t xml:space="preserve"> Regulations </w:t>
      </w:r>
      <w:r w:rsidR="004B6391" w:rsidRPr="00E53437">
        <w:t xml:space="preserve">2015 </w:t>
      </w:r>
      <w:r w:rsidR="009E0E1D" w:rsidRPr="00E53437">
        <w:t>(CDM)</w:t>
      </w:r>
    </w:p>
    <w:p w14:paraId="6F298658" w14:textId="77777777" w:rsidR="00E53437" w:rsidRDefault="00E53437" w:rsidP="003B75B1">
      <w:pPr>
        <w:pStyle w:val="BodyText3"/>
        <w:jc w:val="both"/>
        <w:rPr>
          <w:b w:val="0"/>
        </w:rPr>
      </w:pPr>
    </w:p>
    <w:p w14:paraId="4581E77B" w14:textId="2ADCAEC5" w:rsidR="006E1F95" w:rsidRPr="00E53437" w:rsidRDefault="009A029E" w:rsidP="003B75B1">
      <w:pPr>
        <w:pStyle w:val="BodyText3"/>
        <w:jc w:val="both"/>
        <w:rPr>
          <w:b w:val="0"/>
        </w:rPr>
      </w:pPr>
      <w:r w:rsidRPr="00E53437">
        <w:rPr>
          <w:b w:val="0"/>
        </w:rPr>
        <w:t xml:space="preserve">The </w:t>
      </w:r>
      <w:r w:rsidR="004B6391" w:rsidRPr="00E53437">
        <w:rPr>
          <w:b w:val="0"/>
        </w:rPr>
        <w:t xml:space="preserve">2015 </w:t>
      </w:r>
      <w:r w:rsidRPr="00E53437">
        <w:rPr>
          <w:b w:val="0"/>
        </w:rPr>
        <w:t xml:space="preserve">CDM Regulations </w:t>
      </w:r>
      <w:r w:rsidR="009F2AAD" w:rsidRPr="00E53437">
        <w:rPr>
          <w:b w:val="0"/>
        </w:rPr>
        <w:t>apply to all construction work</w:t>
      </w:r>
      <w:r w:rsidR="002F1C92" w:rsidRPr="00E53437">
        <w:rPr>
          <w:b w:val="0"/>
        </w:rPr>
        <w:t xml:space="preserve">.  </w:t>
      </w:r>
    </w:p>
    <w:p w14:paraId="239A27D6" w14:textId="77777777" w:rsidR="006E1F95" w:rsidRPr="00E53437" w:rsidRDefault="006E1F95" w:rsidP="003B75B1">
      <w:pPr>
        <w:pStyle w:val="BodyText3"/>
        <w:jc w:val="both"/>
        <w:rPr>
          <w:b w:val="0"/>
        </w:rPr>
      </w:pPr>
    </w:p>
    <w:p w14:paraId="6BF70186" w14:textId="77777777" w:rsidR="002F1C92" w:rsidRPr="00E53437" w:rsidRDefault="009F2AAD" w:rsidP="003B75B1">
      <w:pPr>
        <w:pStyle w:val="BodyText3"/>
        <w:jc w:val="both"/>
        <w:rPr>
          <w:b w:val="0"/>
        </w:rPr>
      </w:pPr>
      <w:r w:rsidRPr="00E53437">
        <w:rPr>
          <w:b w:val="0"/>
        </w:rPr>
        <w:t>The regulations place</w:t>
      </w:r>
      <w:r w:rsidR="002F1C92" w:rsidRPr="00E53437">
        <w:rPr>
          <w:b w:val="0"/>
        </w:rPr>
        <w:t xml:space="preserve"> legal duties on the client, a term which includes the Head Teacher, Go</w:t>
      </w:r>
      <w:r w:rsidR="004B6391" w:rsidRPr="00E53437">
        <w:rPr>
          <w:b w:val="0"/>
        </w:rPr>
        <w:t>vernors and other managers of the p</w:t>
      </w:r>
      <w:r w:rsidR="002F1C92" w:rsidRPr="00E53437">
        <w:rPr>
          <w:b w:val="0"/>
        </w:rPr>
        <w:t>remises.  For</w:t>
      </w:r>
      <w:r w:rsidR="00B37913" w:rsidRPr="00E53437">
        <w:rPr>
          <w:b w:val="0"/>
        </w:rPr>
        <w:t xml:space="preserve"> </w:t>
      </w:r>
      <w:r w:rsidR="002F1C92" w:rsidRPr="00E53437">
        <w:rPr>
          <w:b w:val="0"/>
        </w:rPr>
        <w:t>projects</w:t>
      </w:r>
      <w:r w:rsidR="00B37913" w:rsidRPr="00E53437">
        <w:rPr>
          <w:b w:val="0"/>
        </w:rPr>
        <w:t xml:space="preserve"> with more than one contractor,</w:t>
      </w:r>
      <w:r w:rsidR="002F1C92" w:rsidRPr="00E53437">
        <w:rPr>
          <w:b w:val="0"/>
        </w:rPr>
        <w:t xml:space="preserve"> </w:t>
      </w:r>
      <w:r w:rsidRPr="00E53437">
        <w:rPr>
          <w:b w:val="0"/>
        </w:rPr>
        <w:t xml:space="preserve">you must appoint a competent </w:t>
      </w:r>
      <w:r w:rsidR="002001BC" w:rsidRPr="00E53437">
        <w:rPr>
          <w:b w:val="0"/>
        </w:rPr>
        <w:t>Principal</w:t>
      </w:r>
      <w:r w:rsidR="006E1F95" w:rsidRPr="00E53437">
        <w:rPr>
          <w:b w:val="0"/>
        </w:rPr>
        <w:t xml:space="preserve"> Designer</w:t>
      </w:r>
      <w:r w:rsidR="002F1C92" w:rsidRPr="00E53437">
        <w:rPr>
          <w:b w:val="0"/>
        </w:rPr>
        <w:t xml:space="preserve"> </w:t>
      </w:r>
      <w:r w:rsidR="008D0D2B" w:rsidRPr="00E53437">
        <w:rPr>
          <w:b w:val="0"/>
        </w:rPr>
        <w:t>who will</w:t>
      </w:r>
      <w:r w:rsidR="002F1C92" w:rsidRPr="00E53437">
        <w:rPr>
          <w:b w:val="0"/>
        </w:rPr>
        <w:t xml:space="preserve"> advise in respect of </w:t>
      </w:r>
      <w:r w:rsidR="006B5561" w:rsidRPr="00E53437">
        <w:rPr>
          <w:b w:val="0"/>
        </w:rPr>
        <w:t xml:space="preserve">design and </w:t>
      </w:r>
      <w:r w:rsidR="002F1C92" w:rsidRPr="00E53437">
        <w:rPr>
          <w:b w:val="0"/>
        </w:rPr>
        <w:t>construction health and safety</w:t>
      </w:r>
      <w:r w:rsidR="00B37913" w:rsidRPr="00E53437">
        <w:rPr>
          <w:b w:val="0"/>
        </w:rPr>
        <w:t>,</w:t>
      </w:r>
      <w:r w:rsidR="002F1C92" w:rsidRPr="00E53437">
        <w:rPr>
          <w:b w:val="0"/>
        </w:rPr>
        <w:t xml:space="preserve"> and safety risk management.</w:t>
      </w:r>
      <w:r w:rsidR="002001BC" w:rsidRPr="00E53437">
        <w:rPr>
          <w:b w:val="0"/>
        </w:rPr>
        <w:t xml:space="preserve">  </w:t>
      </w:r>
      <w:r w:rsidR="00B37913" w:rsidRPr="00E53437">
        <w:rPr>
          <w:b w:val="0"/>
        </w:rPr>
        <w:t>If more than one contractor will be utilised, a</w:t>
      </w:r>
      <w:r w:rsidR="002001BC" w:rsidRPr="00E53437">
        <w:rPr>
          <w:b w:val="0"/>
        </w:rPr>
        <w:t>s well as a Principal Designer, a Principal Contractor should be appointed.  These appointme</w:t>
      </w:r>
      <w:r w:rsidR="007971C1" w:rsidRPr="00E53437">
        <w:rPr>
          <w:b w:val="0"/>
        </w:rPr>
        <w:t xml:space="preserve">nts must be </w:t>
      </w:r>
      <w:r w:rsidR="006B5561" w:rsidRPr="00E53437">
        <w:rPr>
          <w:b w:val="0"/>
        </w:rPr>
        <w:t xml:space="preserve">made by the </w:t>
      </w:r>
      <w:r w:rsidR="009A029E" w:rsidRPr="00E53437">
        <w:rPr>
          <w:b w:val="0"/>
        </w:rPr>
        <w:t>c</w:t>
      </w:r>
      <w:r w:rsidR="006B5561" w:rsidRPr="00E53437">
        <w:rPr>
          <w:b w:val="0"/>
        </w:rPr>
        <w:t>lient</w:t>
      </w:r>
      <w:r w:rsidR="007971C1" w:rsidRPr="00E53437">
        <w:rPr>
          <w:b w:val="0"/>
        </w:rPr>
        <w:t xml:space="preserve"> in writing.</w:t>
      </w:r>
    </w:p>
    <w:p w14:paraId="7E026823" w14:textId="77777777" w:rsidR="006E1F95" w:rsidRPr="00E53437" w:rsidRDefault="006E1F95" w:rsidP="003B75B1">
      <w:pPr>
        <w:pStyle w:val="BodyText3"/>
        <w:jc w:val="both"/>
        <w:rPr>
          <w:b w:val="0"/>
        </w:rPr>
      </w:pPr>
    </w:p>
    <w:p w14:paraId="75B2EB7A" w14:textId="6C864DBE" w:rsidR="005B6D6D" w:rsidRPr="00E53437" w:rsidRDefault="006E1F95" w:rsidP="003B75B1">
      <w:pPr>
        <w:pStyle w:val="BodyText3"/>
        <w:jc w:val="both"/>
        <w:rPr>
          <w:b w:val="0"/>
        </w:rPr>
      </w:pPr>
      <w:r w:rsidRPr="00E53437">
        <w:rPr>
          <w:b w:val="0"/>
        </w:rPr>
        <w:t>A project is notifiable to the H</w:t>
      </w:r>
      <w:r w:rsidR="007971C1" w:rsidRPr="00E53437">
        <w:rPr>
          <w:b w:val="0"/>
        </w:rPr>
        <w:t xml:space="preserve">ealth &amp; </w:t>
      </w:r>
      <w:r w:rsidRPr="00E53437">
        <w:rPr>
          <w:b w:val="0"/>
        </w:rPr>
        <w:t>S</w:t>
      </w:r>
      <w:r w:rsidR="007971C1" w:rsidRPr="00E53437">
        <w:rPr>
          <w:b w:val="0"/>
        </w:rPr>
        <w:t xml:space="preserve">afety </w:t>
      </w:r>
      <w:r w:rsidRPr="00E53437">
        <w:rPr>
          <w:b w:val="0"/>
        </w:rPr>
        <w:t>E</w:t>
      </w:r>
      <w:r w:rsidR="007971C1" w:rsidRPr="00E53437">
        <w:rPr>
          <w:b w:val="0"/>
        </w:rPr>
        <w:t>xecutive</w:t>
      </w:r>
      <w:r w:rsidRPr="00E53437">
        <w:rPr>
          <w:b w:val="0"/>
        </w:rPr>
        <w:t xml:space="preserve"> if the duration on site will be more than 30 working days with more than 20 worke</w:t>
      </w:r>
      <w:r w:rsidR="00AD43B3" w:rsidRPr="00E53437">
        <w:rPr>
          <w:b w:val="0"/>
        </w:rPr>
        <w:t>rs on site; or if more than 500-</w:t>
      </w:r>
      <w:r w:rsidRPr="00E53437">
        <w:rPr>
          <w:b w:val="0"/>
        </w:rPr>
        <w:t>person days will be used (number of contractors</w:t>
      </w:r>
      <w:r w:rsidR="006B5561" w:rsidRPr="00E53437">
        <w:rPr>
          <w:b w:val="0"/>
        </w:rPr>
        <w:t>’ operatives</w:t>
      </w:r>
      <w:r w:rsidRPr="00E53437">
        <w:rPr>
          <w:b w:val="0"/>
        </w:rPr>
        <w:t xml:space="preserve"> x number of days worked)</w:t>
      </w:r>
    </w:p>
    <w:p w14:paraId="6C00946A" w14:textId="77777777" w:rsidR="00245436" w:rsidRPr="00E53437" w:rsidRDefault="00245436" w:rsidP="003B75B1">
      <w:pPr>
        <w:pStyle w:val="BodyText3"/>
        <w:jc w:val="both"/>
      </w:pPr>
    </w:p>
    <w:p w14:paraId="6D4A9254" w14:textId="44465F12" w:rsidR="002F1C92" w:rsidRPr="00E53437" w:rsidRDefault="002F1C92" w:rsidP="003B75B1">
      <w:pPr>
        <w:pStyle w:val="BodyText3"/>
        <w:jc w:val="both"/>
      </w:pPr>
      <w:bookmarkStart w:id="31" w:name="_Hlk189812562"/>
      <w:r w:rsidRPr="00E53437">
        <w:t>1</w:t>
      </w:r>
      <w:r w:rsidR="003B75B1" w:rsidRPr="00E53437">
        <w:t>6</w:t>
      </w:r>
      <w:r w:rsidRPr="00E53437">
        <w:t>:</w:t>
      </w:r>
      <w:r w:rsidR="00213E0A" w:rsidRPr="00E53437">
        <w:t xml:space="preserve">  </w:t>
      </w:r>
      <w:r w:rsidR="0064442F" w:rsidRPr="00E53437">
        <w:t>Services</w:t>
      </w:r>
    </w:p>
    <w:p w14:paraId="70456E5E" w14:textId="77777777" w:rsidR="00E53437" w:rsidRDefault="00E53437" w:rsidP="003B75B1">
      <w:pPr>
        <w:pStyle w:val="BodyText3"/>
        <w:jc w:val="both"/>
        <w:rPr>
          <w:b w:val="0"/>
        </w:rPr>
      </w:pPr>
    </w:p>
    <w:p w14:paraId="60DC890A" w14:textId="77617153" w:rsidR="00860EAF" w:rsidRPr="00E53437" w:rsidRDefault="009D6A8B" w:rsidP="003B75B1">
      <w:pPr>
        <w:pStyle w:val="BodyText3"/>
        <w:jc w:val="both"/>
        <w:rPr>
          <w:b w:val="0"/>
        </w:rPr>
      </w:pPr>
      <w:r w:rsidRPr="00E53437">
        <w:rPr>
          <w:b w:val="0"/>
        </w:rPr>
        <w:t>The term ‘m</w:t>
      </w:r>
      <w:r w:rsidR="00860EAF" w:rsidRPr="00E53437">
        <w:rPr>
          <w:b w:val="0"/>
        </w:rPr>
        <w:t>ain services</w:t>
      </w:r>
      <w:r w:rsidRPr="00E53437">
        <w:rPr>
          <w:b w:val="0"/>
        </w:rPr>
        <w:t>’</w:t>
      </w:r>
      <w:r w:rsidR="00860EAF" w:rsidRPr="00E53437">
        <w:rPr>
          <w:b w:val="0"/>
        </w:rPr>
        <w:t xml:space="preserve"> include</w:t>
      </w:r>
      <w:r w:rsidR="000C4F0F" w:rsidRPr="00E53437">
        <w:rPr>
          <w:b w:val="0"/>
        </w:rPr>
        <w:t>s</w:t>
      </w:r>
      <w:r w:rsidR="00860EAF" w:rsidRPr="00E53437">
        <w:rPr>
          <w:b w:val="0"/>
        </w:rPr>
        <w:t xml:space="preserve"> gas, e</w:t>
      </w:r>
      <w:r w:rsidR="000C4F0F" w:rsidRPr="00E53437">
        <w:rPr>
          <w:b w:val="0"/>
        </w:rPr>
        <w:t xml:space="preserve">lectricity, mains water, foul &amp; storm drainage, </w:t>
      </w:r>
      <w:r w:rsidR="00860EAF" w:rsidRPr="00E53437">
        <w:rPr>
          <w:b w:val="0"/>
        </w:rPr>
        <w:t>ICT</w:t>
      </w:r>
      <w:r w:rsidR="00FE5204" w:rsidRPr="00E53437">
        <w:rPr>
          <w:b w:val="0"/>
        </w:rPr>
        <w:t xml:space="preserve"> data and comms.</w:t>
      </w:r>
      <w:r w:rsidR="00860EAF" w:rsidRPr="00E53437">
        <w:rPr>
          <w:b w:val="0"/>
        </w:rPr>
        <w:t xml:space="preserve"> </w:t>
      </w:r>
    </w:p>
    <w:p w14:paraId="07822D76" w14:textId="77777777" w:rsidR="00860EAF" w:rsidRPr="00E53437" w:rsidRDefault="00860EAF" w:rsidP="003B75B1">
      <w:pPr>
        <w:pStyle w:val="BodyText3"/>
        <w:jc w:val="both"/>
        <w:rPr>
          <w:b w:val="0"/>
        </w:rPr>
      </w:pPr>
    </w:p>
    <w:p w14:paraId="2816BFC4" w14:textId="6CE5F84C" w:rsidR="0064442F" w:rsidRPr="00E53437" w:rsidRDefault="004250CF" w:rsidP="003B75B1">
      <w:pPr>
        <w:pStyle w:val="BodyText3"/>
        <w:jc w:val="both"/>
        <w:rPr>
          <w:b w:val="0"/>
        </w:rPr>
      </w:pPr>
      <w:r w:rsidRPr="00E53437">
        <w:rPr>
          <w:b w:val="0"/>
        </w:rPr>
        <w:t>If your project will connect onto</w:t>
      </w:r>
      <w:r w:rsidR="00777E35" w:rsidRPr="00E53437">
        <w:rPr>
          <w:b w:val="0"/>
        </w:rPr>
        <w:t xml:space="preserve"> </w:t>
      </w:r>
      <w:r w:rsidRPr="00E53437">
        <w:rPr>
          <w:b w:val="0"/>
        </w:rPr>
        <w:t xml:space="preserve">existing </w:t>
      </w:r>
      <w:r w:rsidR="00860EAF" w:rsidRPr="00E53437">
        <w:rPr>
          <w:b w:val="0"/>
        </w:rPr>
        <w:t xml:space="preserve">main </w:t>
      </w:r>
      <w:r w:rsidR="00777E35" w:rsidRPr="00E53437">
        <w:rPr>
          <w:b w:val="0"/>
        </w:rPr>
        <w:t xml:space="preserve">services </w:t>
      </w:r>
      <w:r w:rsidR="00FE5204" w:rsidRPr="00E53437">
        <w:rPr>
          <w:b w:val="0"/>
        </w:rPr>
        <w:t xml:space="preserve">e.g. Photovoltaic Voltage (Solar) panels, </w:t>
      </w:r>
      <w:r w:rsidR="00777E35" w:rsidRPr="00E53437">
        <w:rPr>
          <w:b w:val="0"/>
        </w:rPr>
        <w:t>within the</w:t>
      </w:r>
      <w:r w:rsidRPr="00E53437">
        <w:rPr>
          <w:b w:val="0"/>
        </w:rPr>
        <w:t xml:space="preserve"> school</w:t>
      </w:r>
      <w:r w:rsidR="00777E35" w:rsidRPr="00E53437">
        <w:rPr>
          <w:b w:val="0"/>
        </w:rPr>
        <w:t xml:space="preserve"> building or externally on the site, then you must seek </w:t>
      </w:r>
      <w:r w:rsidR="002F1C92" w:rsidRPr="00E53437">
        <w:rPr>
          <w:b w:val="0"/>
        </w:rPr>
        <w:t xml:space="preserve">advice from a competent </w:t>
      </w:r>
      <w:r w:rsidRPr="00E53437">
        <w:rPr>
          <w:b w:val="0"/>
        </w:rPr>
        <w:t>professional</w:t>
      </w:r>
      <w:r w:rsidR="002F1C92" w:rsidRPr="00E53437">
        <w:rPr>
          <w:b w:val="0"/>
        </w:rPr>
        <w:t xml:space="preserve"> regarding </w:t>
      </w:r>
      <w:r w:rsidR="00860EAF" w:rsidRPr="00E53437">
        <w:rPr>
          <w:b w:val="0"/>
        </w:rPr>
        <w:t>any</w:t>
      </w:r>
      <w:r w:rsidR="002F1C92" w:rsidRPr="00E53437">
        <w:rPr>
          <w:b w:val="0"/>
        </w:rPr>
        <w:t xml:space="preserve"> which may be affected by this project. </w:t>
      </w:r>
      <w:r w:rsidRPr="00E53437">
        <w:rPr>
          <w:b w:val="0"/>
        </w:rPr>
        <w:t>For new build projects</w:t>
      </w:r>
      <w:r w:rsidR="00D56D92" w:rsidRPr="00E53437">
        <w:rPr>
          <w:b w:val="0"/>
        </w:rPr>
        <w:t xml:space="preserve">; you should obtain </w:t>
      </w:r>
      <w:r w:rsidR="00860EAF" w:rsidRPr="00E53437">
        <w:rPr>
          <w:b w:val="0"/>
        </w:rPr>
        <w:t>written approval</w:t>
      </w:r>
      <w:r w:rsidR="00D56D92" w:rsidRPr="00E53437">
        <w:rPr>
          <w:b w:val="0"/>
        </w:rPr>
        <w:t xml:space="preserve"> from</w:t>
      </w:r>
      <w:r w:rsidRPr="00E53437">
        <w:rPr>
          <w:b w:val="0"/>
        </w:rPr>
        <w:t xml:space="preserve"> your electricity and gas service</w:t>
      </w:r>
      <w:r w:rsidR="00D31B4E" w:rsidRPr="00E53437">
        <w:rPr>
          <w:b w:val="0"/>
        </w:rPr>
        <w:t xml:space="preserve"> providers</w:t>
      </w:r>
      <w:r w:rsidRPr="00E53437">
        <w:rPr>
          <w:b w:val="0"/>
        </w:rPr>
        <w:t xml:space="preserve"> and </w:t>
      </w:r>
      <w:r w:rsidR="00860EAF" w:rsidRPr="00E53437">
        <w:rPr>
          <w:b w:val="0"/>
        </w:rPr>
        <w:t xml:space="preserve">from </w:t>
      </w:r>
      <w:r w:rsidRPr="00E53437">
        <w:rPr>
          <w:b w:val="0"/>
        </w:rPr>
        <w:t>Thames Water</w:t>
      </w:r>
      <w:r w:rsidR="00860EAF" w:rsidRPr="00E53437">
        <w:rPr>
          <w:b w:val="0"/>
        </w:rPr>
        <w:t>, confirming</w:t>
      </w:r>
      <w:r w:rsidRPr="00E53437">
        <w:rPr>
          <w:b w:val="0"/>
        </w:rPr>
        <w:t xml:space="preserve"> </w:t>
      </w:r>
      <w:r w:rsidR="003675A4" w:rsidRPr="00E53437">
        <w:rPr>
          <w:b w:val="0"/>
        </w:rPr>
        <w:t>that the location of the proposed new build is acceptable.</w:t>
      </w:r>
    </w:p>
    <w:p w14:paraId="0BC78904" w14:textId="77777777" w:rsidR="0064442F" w:rsidRPr="00E53437" w:rsidRDefault="0064442F" w:rsidP="003B75B1">
      <w:pPr>
        <w:pStyle w:val="BodyText3"/>
        <w:jc w:val="both"/>
        <w:rPr>
          <w:b w:val="0"/>
          <w:highlight w:val="yellow"/>
        </w:rPr>
      </w:pPr>
    </w:p>
    <w:p w14:paraId="00E00485" w14:textId="4D736E40" w:rsidR="0064442F" w:rsidRPr="00E53437" w:rsidRDefault="000C4F0F" w:rsidP="003B75B1">
      <w:pPr>
        <w:pStyle w:val="BodyText3"/>
        <w:jc w:val="both"/>
        <w:rPr>
          <w:b w:val="0"/>
        </w:rPr>
      </w:pPr>
      <w:r w:rsidRPr="00E53437">
        <w:rPr>
          <w:b w:val="0"/>
        </w:rPr>
        <w:t>For new build project; full assessments</w:t>
      </w:r>
      <w:r w:rsidR="009F2AAD" w:rsidRPr="00E53437">
        <w:rPr>
          <w:b w:val="0"/>
        </w:rPr>
        <w:t xml:space="preserve"> </w:t>
      </w:r>
      <w:r w:rsidR="00D31B4E" w:rsidRPr="00E53437">
        <w:rPr>
          <w:b w:val="0"/>
        </w:rPr>
        <w:t>should</w:t>
      </w:r>
      <w:r w:rsidR="009F2AAD" w:rsidRPr="00E53437">
        <w:rPr>
          <w:b w:val="0"/>
        </w:rPr>
        <w:t xml:space="preserve"> be </w:t>
      </w:r>
      <w:r w:rsidR="00D31B4E" w:rsidRPr="00E53437">
        <w:rPr>
          <w:b w:val="0"/>
        </w:rPr>
        <w:t>carried out</w:t>
      </w:r>
      <w:r w:rsidR="009F2AAD" w:rsidRPr="00E53437">
        <w:rPr>
          <w:b w:val="0"/>
        </w:rPr>
        <w:t xml:space="preserve"> at the design stage </w:t>
      </w:r>
      <w:r w:rsidR="002F1C92" w:rsidRPr="00E53437">
        <w:rPr>
          <w:b w:val="0"/>
        </w:rPr>
        <w:t>where any proposals will incre</w:t>
      </w:r>
      <w:r w:rsidR="0064442F" w:rsidRPr="00E53437">
        <w:rPr>
          <w:b w:val="0"/>
        </w:rPr>
        <w:t>ase the demands on existing</w:t>
      </w:r>
      <w:r w:rsidR="002F1C92" w:rsidRPr="00E53437">
        <w:rPr>
          <w:b w:val="0"/>
        </w:rPr>
        <w:t xml:space="preserve"> </w:t>
      </w:r>
      <w:r w:rsidRPr="00E53437">
        <w:rPr>
          <w:b w:val="0"/>
        </w:rPr>
        <w:t xml:space="preserve">main </w:t>
      </w:r>
      <w:r w:rsidR="002F1C92" w:rsidRPr="00E53437">
        <w:rPr>
          <w:b w:val="0"/>
        </w:rPr>
        <w:t>services</w:t>
      </w:r>
      <w:r w:rsidRPr="00E53437">
        <w:rPr>
          <w:b w:val="0"/>
        </w:rPr>
        <w:t>,</w:t>
      </w:r>
      <w:r w:rsidR="002F1C92" w:rsidRPr="00E53437">
        <w:rPr>
          <w:b w:val="0"/>
        </w:rPr>
        <w:t xml:space="preserve"> to </w:t>
      </w:r>
      <w:r w:rsidRPr="00E53437">
        <w:rPr>
          <w:b w:val="0"/>
        </w:rPr>
        <w:t>assess whether</w:t>
      </w:r>
      <w:r w:rsidR="002F1C92" w:rsidRPr="00E53437">
        <w:rPr>
          <w:b w:val="0"/>
        </w:rPr>
        <w:t xml:space="preserve"> the</w:t>
      </w:r>
      <w:r w:rsidRPr="00E53437">
        <w:rPr>
          <w:b w:val="0"/>
        </w:rPr>
        <w:t xml:space="preserve"> school’s</w:t>
      </w:r>
      <w:r w:rsidR="002F1C92" w:rsidRPr="00E53437">
        <w:rPr>
          <w:b w:val="0"/>
        </w:rPr>
        <w:t xml:space="preserve"> </w:t>
      </w:r>
      <w:r w:rsidR="0064442F" w:rsidRPr="00E53437">
        <w:rPr>
          <w:b w:val="0"/>
        </w:rPr>
        <w:t>existing</w:t>
      </w:r>
      <w:r w:rsidR="002F1C92" w:rsidRPr="00E53437">
        <w:rPr>
          <w:b w:val="0"/>
        </w:rPr>
        <w:t xml:space="preserve"> provision can cope with the increased load.</w:t>
      </w:r>
      <w:r w:rsidR="009F02AA" w:rsidRPr="00E53437">
        <w:rPr>
          <w:b w:val="0"/>
        </w:rPr>
        <w:t xml:space="preserve"> </w:t>
      </w:r>
      <w:r w:rsidR="0064442F" w:rsidRPr="00E53437">
        <w:rPr>
          <w:b w:val="0"/>
        </w:rPr>
        <w:t>You</w:t>
      </w:r>
      <w:r w:rsidRPr="00E53437">
        <w:rPr>
          <w:b w:val="0"/>
        </w:rPr>
        <w:t xml:space="preserve">r </w:t>
      </w:r>
      <w:r w:rsidR="00E633CE" w:rsidRPr="00E53437">
        <w:rPr>
          <w:b w:val="0"/>
        </w:rPr>
        <w:t>c</w:t>
      </w:r>
      <w:r w:rsidRPr="00E53437">
        <w:rPr>
          <w:b w:val="0"/>
        </w:rPr>
        <w:t>onsultant</w:t>
      </w:r>
      <w:r w:rsidR="0064442F" w:rsidRPr="00E53437">
        <w:rPr>
          <w:b w:val="0"/>
        </w:rPr>
        <w:t xml:space="preserve"> should</w:t>
      </w:r>
      <w:r w:rsidR="009F02AA" w:rsidRPr="00E53437">
        <w:rPr>
          <w:b w:val="0"/>
        </w:rPr>
        <w:t xml:space="preserve"> demonstrate that </w:t>
      </w:r>
      <w:r w:rsidR="0064442F" w:rsidRPr="00E53437">
        <w:rPr>
          <w:b w:val="0"/>
        </w:rPr>
        <w:t>the existing supplies are</w:t>
      </w:r>
      <w:r w:rsidR="009F02AA" w:rsidRPr="00E53437">
        <w:rPr>
          <w:b w:val="0"/>
        </w:rPr>
        <w:t xml:space="preserve"> sufficient to meet any increased demand</w:t>
      </w:r>
      <w:r w:rsidR="0064442F" w:rsidRPr="00E53437">
        <w:rPr>
          <w:b w:val="0"/>
        </w:rPr>
        <w:t>,</w:t>
      </w:r>
      <w:r w:rsidR="009F02AA" w:rsidRPr="00E53437">
        <w:rPr>
          <w:b w:val="0"/>
        </w:rPr>
        <w:t xml:space="preserve"> or that </w:t>
      </w:r>
      <w:r w:rsidRPr="00E53437">
        <w:rPr>
          <w:b w:val="0"/>
        </w:rPr>
        <w:t>provision will be made</w:t>
      </w:r>
      <w:r w:rsidR="009F02AA" w:rsidRPr="00E53437">
        <w:rPr>
          <w:b w:val="0"/>
        </w:rPr>
        <w:t xml:space="preserve"> for increasing the capacity</w:t>
      </w:r>
      <w:r w:rsidR="0064442F" w:rsidRPr="00E53437">
        <w:rPr>
          <w:b w:val="0"/>
        </w:rPr>
        <w:t xml:space="preserve"> of the necessary services</w:t>
      </w:r>
      <w:r w:rsidRPr="00E53437">
        <w:rPr>
          <w:b w:val="0"/>
        </w:rPr>
        <w:t>; including all associated costs.</w:t>
      </w:r>
    </w:p>
    <w:p w14:paraId="2D1A2049" w14:textId="77777777" w:rsidR="00345645" w:rsidRPr="00E53437" w:rsidRDefault="00345645" w:rsidP="003B75B1">
      <w:pPr>
        <w:pStyle w:val="BodyText3"/>
        <w:jc w:val="both"/>
        <w:rPr>
          <w:b w:val="0"/>
          <w:highlight w:val="yellow"/>
        </w:rPr>
      </w:pPr>
    </w:p>
    <w:p w14:paraId="5E554C50" w14:textId="76D1894A" w:rsidR="00245436" w:rsidRPr="00E53437" w:rsidRDefault="009F02AA" w:rsidP="003B75B1">
      <w:pPr>
        <w:pStyle w:val="BodyText3"/>
        <w:jc w:val="both"/>
        <w:rPr>
          <w:b w:val="0"/>
        </w:rPr>
      </w:pPr>
      <w:r w:rsidRPr="00E53437">
        <w:rPr>
          <w:b w:val="0"/>
        </w:rPr>
        <w:lastRenderedPageBreak/>
        <w:t>U</w:t>
      </w:r>
      <w:r w:rsidR="00827B18" w:rsidRPr="00E53437">
        <w:rPr>
          <w:b w:val="0"/>
        </w:rPr>
        <w:t xml:space="preserve">tility companies often require long lead times to action </w:t>
      </w:r>
      <w:r w:rsidRPr="00E53437">
        <w:rPr>
          <w:b w:val="0"/>
        </w:rPr>
        <w:t>an</w:t>
      </w:r>
      <w:r w:rsidR="00827B18" w:rsidRPr="00E53437">
        <w:rPr>
          <w:b w:val="0"/>
        </w:rPr>
        <w:t xml:space="preserve"> upgrade </w:t>
      </w:r>
      <w:r w:rsidRPr="00E53437">
        <w:rPr>
          <w:b w:val="0"/>
        </w:rPr>
        <w:t xml:space="preserve">of </w:t>
      </w:r>
      <w:r w:rsidR="00827B18" w:rsidRPr="00E53437">
        <w:rPr>
          <w:b w:val="0"/>
        </w:rPr>
        <w:t xml:space="preserve">service capacity.  Should </w:t>
      </w:r>
      <w:r w:rsidR="008D0D2B" w:rsidRPr="00E53437">
        <w:rPr>
          <w:b w:val="0"/>
        </w:rPr>
        <w:t>this</w:t>
      </w:r>
      <w:r w:rsidR="00827B18" w:rsidRPr="00E53437">
        <w:rPr>
          <w:b w:val="0"/>
        </w:rPr>
        <w:t xml:space="preserve"> be required, you should contact the </w:t>
      </w:r>
      <w:r w:rsidR="004B6179" w:rsidRPr="00E53437">
        <w:rPr>
          <w:b w:val="0"/>
        </w:rPr>
        <w:t>E</w:t>
      </w:r>
      <w:r w:rsidR="00827B18" w:rsidRPr="00E53437">
        <w:rPr>
          <w:b w:val="0"/>
        </w:rPr>
        <w:t xml:space="preserve">nergy </w:t>
      </w:r>
      <w:r w:rsidR="00D20A70">
        <w:rPr>
          <w:b w:val="0"/>
        </w:rPr>
        <w:t>T</w:t>
      </w:r>
      <w:r w:rsidR="00827B18" w:rsidRPr="00E53437">
        <w:rPr>
          <w:b w:val="0"/>
        </w:rPr>
        <w:t xml:space="preserve">eam at </w:t>
      </w:r>
      <w:r w:rsidR="003A2EFB" w:rsidRPr="00E53437">
        <w:rPr>
          <w:b w:val="0"/>
        </w:rPr>
        <w:t>OCC</w:t>
      </w:r>
      <w:r w:rsidR="00827B18" w:rsidRPr="00E53437">
        <w:rPr>
          <w:b w:val="0"/>
        </w:rPr>
        <w:t xml:space="preserve"> to discuss and arrange appropriate connection agreements, metering and energy supply contracts (new or amendment to existing).  </w:t>
      </w:r>
      <w:r w:rsidR="003A2EFB" w:rsidRPr="00E53437">
        <w:rPr>
          <w:b w:val="0"/>
        </w:rPr>
        <w:t xml:space="preserve">Contact: </w:t>
      </w:r>
      <w:hyperlink r:id="rId18" w:history="1">
        <w:r w:rsidR="00915041">
          <w:rPr>
            <w:rStyle w:val="Hyperlink"/>
            <w:b w:val="0"/>
            <w:bCs/>
          </w:rPr>
          <w:t>energy.team@oxfordshire.gov.uk</w:t>
        </w:r>
      </w:hyperlink>
      <w:r w:rsidR="00D20A70">
        <w:t xml:space="preserve"> </w:t>
      </w:r>
    </w:p>
    <w:p w14:paraId="095D7C75" w14:textId="77777777" w:rsidR="003B1C1F" w:rsidRPr="00E53437" w:rsidRDefault="003B1C1F" w:rsidP="003B75B1">
      <w:pPr>
        <w:pStyle w:val="BodyText3"/>
        <w:jc w:val="both"/>
        <w:rPr>
          <w:b w:val="0"/>
        </w:rPr>
      </w:pPr>
    </w:p>
    <w:p w14:paraId="627C5923" w14:textId="77777777" w:rsidR="008D0D2B" w:rsidRPr="00E53437" w:rsidRDefault="00827B18" w:rsidP="003B75B1">
      <w:pPr>
        <w:pStyle w:val="BodyText3"/>
        <w:jc w:val="both"/>
        <w:rPr>
          <w:b w:val="0"/>
        </w:rPr>
      </w:pPr>
      <w:r w:rsidRPr="00E53437">
        <w:rPr>
          <w:b w:val="0"/>
        </w:rPr>
        <w:t xml:space="preserve">OCC </w:t>
      </w:r>
      <w:r w:rsidR="003A2EFB" w:rsidRPr="00E53437">
        <w:rPr>
          <w:b w:val="0"/>
        </w:rPr>
        <w:t xml:space="preserve">manage their own </w:t>
      </w:r>
      <w:r w:rsidRPr="00E53437">
        <w:rPr>
          <w:b w:val="0"/>
        </w:rPr>
        <w:t xml:space="preserve">utility contracts and usage and </w:t>
      </w:r>
      <w:r w:rsidR="00D24D5F" w:rsidRPr="00E53437">
        <w:rPr>
          <w:b w:val="0"/>
        </w:rPr>
        <w:t>can</w:t>
      </w:r>
      <w:r w:rsidRPr="00E53437">
        <w:rPr>
          <w:b w:val="0"/>
        </w:rPr>
        <w:t xml:space="preserve"> confirm what action you need </w:t>
      </w:r>
      <w:r w:rsidR="00B04AE9" w:rsidRPr="00E53437">
        <w:rPr>
          <w:b w:val="0"/>
        </w:rPr>
        <w:t>to take and how they can assist you</w:t>
      </w:r>
      <w:r w:rsidR="008D0D2B" w:rsidRPr="00E53437">
        <w:rPr>
          <w:b w:val="0"/>
        </w:rPr>
        <w:t>.  However</w:t>
      </w:r>
      <w:r w:rsidR="00D24D5F" w:rsidRPr="00E53437">
        <w:rPr>
          <w:b w:val="0"/>
        </w:rPr>
        <w:t>,</w:t>
      </w:r>
      <w:r w:rsidR="008D0D2B" w:rsidRPr="00E53437">
        <w:rPr>
          <w:b w:val="0"/>
        </w:rPr>
        <w:t xml:space="preserve"> </w:t>
      </w:r>
      <w:r w:rsidR="00245436" w:rsidRPr="00E53437">
        <w:rPr>
          <w:b w:val="0"/>
        </w:rPr>
        <w:t>t</w:t>
      </w:r>
      <w:r w:rsidRPr="00E53437">
        <w:rPr>
          <w:b w:val="0"/>
        </w:rPr>
        <w:t>hey will not calculate the additional load requirements</w:t>
      </w:r>
      <w:r w:rsidR="008D0D2B" w:rsidRPr="00E53437">
        <w:rPr>
          <w:b w:val="0"/>
        </w:rPr>
        <w:t xml:space="preserve"> </w:t>
      </w:r>
      <w:r w:rsidRPr="00E53437">
        <w:rPr>
          <w:b w:val="0"/>
        </w:rPr>
        <w:t xml:space="preserve">as this task is for your consultants to </w:t>
      </w:r>
      <w:r w:rsidR="00B04AE9" w:rsidRPr="00E53437">
        <w:rPr>
          <w:b w:val="0"/>
        </w:rPr>
        <w:t>carry out and verify</w:t>
      </w:r>
      <w:r w:rsidRPr="00E53437">
        <w:rPr>
          <w:b w:val="0"/>
        </w:rPr>
        <w:t>.</w:t>
      </w:r>
      <w:r w:rsidR="008D0D2B" w:rsidRPr="00E53437">
        <w:rPr>
          <w:b w:val="0"/>
        </w:rPr>
        <w:t xml:space="preserve"> </w:t>
      </w:r>
      <w:r w:rsidR="00D24D5F" w:rsidRPr="00E53437">
        <w:rPr>
          <w:b w:val="0"/>
        </w:rPr>
        <w:t>If an increase is required, then c</w:t>
      </w:r>
      <w:r w:rsidR="009F02AA" w:rsidRPr="00E53437">
        <w:rPr>
          <w:b w:val="0"/>
        </w:rPr>
        <w:t>onsideration must be given to potential future expans</w:t>
      </w:r>
      <w:r w:rsidR="00B04AE9" w:rsidRPr="00E53437">
        <w:rPr>
          <w:b w:val="0"/>
        </w:rPr>
        <w:t>ion of your school</w:t>
      </w:r>
      <w:r w:rsidR="009F02AA" w:rsidRPr="00E53437">
        <w:rPr>
          <w:b w:val="0"/>
        </w:rPr>
        <w:t xml:space="preserve">. </w:t>
      </w:r>
    </w:p>
    <w:p w14:paraId="57747C3D" w14:textId="77777777" w:rsidR="00E96773" w:rsidRPr="00E53437" w:rsidRDefault="00E96773" w:rsidP="003B75B1">
      <w:pPr>
        <w:pStyle w:val="BodyText3"/>
        <w:jc w:val="both"/>
        <w:rPr>
          <w:b w:val="0"/>
          <w:highlight w:val="yellow"/>
        </w:rPr>
      </w:pPr>
    </w:p>
    <w:p w14:paraId="2ACF18E9" w14:textId="77777777" w:rsidR="00D24D5F" w:rsidRPr="00E53437" w:rsidRDefault="00827B18" w:rsidP="003B75B1">
      <w:pPr>
        <w:pStyle w:val="BodyText3"/>
        <w:jc w:val="both"/>
        <w:rPr>
          <w:b w:val="0"/>
        </w:rPr>
      </w:pPr>
      <w:r w:rsidRPr="00E53437">
        <w:rPr>
          <w:b w:val="0"/>
        </w:rPr>
        <w:t>You will need to ensure that all electrical work complies with current electrical regulations and for gas related work</w:t>
      </w:r>
      <w:r w:rsidR="00D24D5F" w:rsidRPr="00E53437">
        <w:rPr>
          <w:b w:val="0"/>
        </w:rPr>
        <w:t>,</w:t>
      </w:r>
      <w:r w:rsidRPr="00E53437">
        <w:rPr>
          <w:b w:val="0"/>
        </w:rPr>
        <w:t xml:space="preserve"> a ‘Gas Safe Register’ contractor must be used.</w:t>
      </w:r>
      <w:r w:rsidR="005B6D6D" w:rsidRPr="00E53437">
        <w:rPr>
          <w:b w:val="0"/>
        </w:rPr>
        <w:t xml:space="preserve"> </w:t>
      </w:r>
    </w:p>
    <w:p w14:paraId="65FB79EF" w14:textId="77777777" w:rsidR="00D24D5F" w:rsidRPr="00E53437" w:rsidRDefault="00D24D5F" w:rsidP="003B75B1">
      <w:pPr>
        <w:pStyle w:val="BodyText3"/>
        <w:jc w:val="both"/>
        <w:rPr>
          <w:b w:val="0"/>
        </w:rPr>
      </w:pPr>
    </w:p>
    <w:p w14:paraId="3A5AC5F4" w14:textId="26442B95" w:rsidR="00245436" w:rsidRPr="00E53437" w:rsidRDefault="00AD43B3" w:rsidP="003B75B1">
      <w:pPr>
        <w:pStyle w:val="BodyText3"/>
        <w:jc w:val="both"/>
        <w:rPr>
          <w:b w:val="0"/>
        </w:rPr>
      </w:pPr>
      <w:r w:rsidRPr="00E53437">
        <w:rPr>
          <w:b w:val="0"/>
        </w:rPr>
        <w:t>When a</w:t>
      </w:r>
      <w:r w:rsidR="00D24D5F" w:rsidRPr="00E53437">
        <w:rPr>
          <w:b w:val="0"/>
        </w:rPr>
        <w:t xml:space="preserve"> new build is proposed;</w:t>
      </w:r>
      <w:r w:rsidR="009F02AA" w:rsidRPr="00E53437">
        <w:rPr>
          <w:b w:val="0"/>
        </w:rPr>
        <w:t xml:space="preserve"> t</w:t>
      </w:r>
      <w:r w:rsidR="00827B18" w:rsidRPr="00E53437">
        <w:rPr>
          <w:b w:val="0"/>
        </w:rPr>
        <w:t xml:space="preserve">he area involved must be scanned by a competent person to identify the location of all services prior to </w:t>
      </w:r>
      <w:r w:rsidR="00857519" w:rsidRPr="00E53437">
        <w:rPr>
          <w:b w:val="0"/>
        </w:rPr>
        <w:t>starting work</w:t>
      </w:r>
      <w:r w:rsidR="00827B18" w:rsidRPr="00E53437">
        <w:rPr>
          <w:b w:val="0"/>
        </w:rPr>
        <w:t>.</w:t>
      </w:r>
      <w:r w:rsidRPr="00E53437">
        <w:rPr>
          <w:b w:val="0"/>
        </w:rPr>
        <w:t xml:space="preserve"> A record of the survey results must be retained on site.</w:t>
      </w:r>
    </w:p>
    <w:bookmarkEnd w:id="31"/>
    <w:p w14:paraId="4768E334" w14:textId="77777777" w:rsidR="00245436" w:rsidRPr="00E53437" w:rsidRDefault="00245436" w:rsidP="003B75B1">
      <w:pPr>
        <w:pStyle w:val="BodyText3"/>
        <w:jc w:val="both"/>
        <w:rPr>
          <w:b w:val="0"/>
          <w:i/>
        </w:rPr>
      </w:pPr>
    </w:p>
    <w:p w14:paraId="1DE11942" w14:textId="21E6AF0C" w:rsidR="00827B18" w:rsidRDefault="00827B18" w:rsidP="003B75B1">
      <w:pPr>
        <w:pStyle w:val="BodyText3"/>
        <w:jc w:val="both"/>
      </w:pPr>
      <w:bookmarkStart w:id="32" w:name="_Hlk31884295"/>
      <w:r w:rsidRPr="00E53437">
        <w:t>1</w:t>
      </w:r>
      <w:r w:rsidR="003B75B1" w:rsidRPr="00E53437">
        <w:t>7</w:t>
      </w:r>
      <w:r w:rsidRPr="00E53437">
        <w:t>:</w:t>
      </w:r>
      <w:r w:rsidR="00782085" w:rsidRPr="00E53437">
        <w:t xml:space="preserve"> </w:t>
      </w:r>
      <w:r w:rsidR="00F82114" w:rsidRPr="00E53437">
        <w:t xml:space="preserve"> </w:t>
      </w:r>
      <w:r w:rsidRPr="00E53437">
        <w:t>Asbestos</w:t>
      </w:r>
    </w:p>
    <w:p w14:paraId="70D54E22" w14:textId="77777777" w:rsidR="00E53437" w:rsidRPr="00E53437" w:rsidRDefault="00E53437" w:rsidP="003B75B1">
      <w:pPr>
        <w:pStyle w:val="BodyText3"/>
        <w:jc w:val="both"/>
      </w:pPr>
    </w:p>
    <w:p w14:paraId="5F92CADF" w14:textId="77777777" w:rsidR="00B15183" w:rsidRPr="00E53437" w:rsidRDefault="00B15183" w:rsidP="003B75B1">
      <w:pPr>
        <w:pStyle w:val="BodyText3"/>
        <w:jc w:val="both"/>
        <w:rPr>
          <w:b w:val="0"/>
        </w:rPr>
      </w:pPr>
      <w:r w:rsidRPr="00E53437">
        <w:rPr>
          <w:b w:val="0"/>
        </w:rPr>
        <w:t xml:space="preserve">Your Asbestos Management folder will contain a copy of the Asbestos Register and guidance on the procedures for dealing with asbestos. </w:t>
      </w:r>
    </w:p>
    <w:p w14:paraId="1D7DBB4F" w14:textId="77777777" w:rsidR="00B15183" w:rsidRPr="00E53437" w:rsidRDefault="00B15183" w:rsidP="003B75B1">
      <w:pPr>
        <w:pStyle w:val="BodyText3"/>
        <w:jc w:val="both"/>
        <w:rPr>
          <w:b w:val="0"/>
        </w:rPr>
      </w:pPr>
    </w:p>
    <w:p w14:paraId="638BAA22" w14:textId="1BB5B505" w:rsidR="003B75B1" w:rsidRPr="00E53437" w:rsidRDefault="00827B18" w:rsidP="003B75B1">
      <w:pPr>
        <w:pStyle w:val="BodyText3"/>
        <w:jc w:val="both"/>
        <w:rPr>
          <w:b w:val="0"/>
        </w:rPr>
      </w:pPr>
      <w:r w:rsidRPr="00E53437">
        <w:rPr>
          <w:b w:val="0"/>
        </w:rPr>
        <w:t xml:space="preserve">Attention is drawn to the </w:t>
      </w:r>
      <w:r w:rsidR="001B4C88" w:rsidRPr="00E53437">
        <w:rPr>
          <w:b w:val="0"/>
        </w:rPr>
        <w:t>probability</w:t>
      </w:r>
      <w:r w:rsidRPr="00E53437">
        <w:rPr>
          <w:b w:val="0"/>
        </w:rPr>
        <w:t xml:space="preserve"> that </w:t>
      </w:r>
      <w:r w:rsidR="004B794C" w:rsidRPr="00E53437">
        <w:rPr>
          <w:b w:val="0"/>
        </w:rPr>
        <w:t>all buildings constructed prior to 2000 could have</w:t>
      </w:r>
      <w:r w:rsidRPr="00E53437">
        <w:rPr>
          <w:b w:val="0"/>
        </w:rPr>
        <w:t xml:space="preserve"> asbestos </w:t>
      </w:r>
      <w:r w:rsidR="001B4C88" w:rsidRPr="00E53437">
        <w:rPr>
          <w:b w:val="0"/>
        </w:rPr>
        <w:t>containing materials (ACM)</w:t>
      </w:r>
      <w:r w:rsidRPr="00E53437">
        <w:rPr>
          <w:b w:val="0"/>
        </w:rPr>
        <w:t xml:space="preserve">.  </w:t>
      </w:r>
      <w:r w:rsidR="003B75B1" w:rsidRPr="00E53437">
        <w:rPr>
          <w:b w:val="0"/>
        </w:rPr>
        <w:t xml:space="preserve">The register and management survey </w:t>
      </w:r>
      <w:r w:rsidR="00D20A70" w:rsidRPr="00E53437">
        <w:rPr>
          <w:b w:val="0"/>
        </w:rPr>
        <w:t>are</w:t>
      </w:r>
      <w:r w:rsidR="003B75B1" w:rsidRPr="00E53437">
        <w:rPr>
          <w:b w:val="0"/>
        </w:rPr>
        <w:t xml:space="preserve"> NOT sufficient and will not identify all asbestos materials.</w:t>
      </w:r>
    </w:p>
    <w:p w14:paraId="3A21DA43" w14:textId="77777777" w:rsidR="003B75B1" w:rsidRPr="00E53437" w:rsidRDefault="003B75B1" w:rsidP="003B75B1">
      <w:pPr>
        <w:pStyle w:val="BodyText3"/>
        <w:jc w:val="both"/>
        <w:rPr>
          <w:b w:val="0"/>
        </w:rPr>
      </w:pPr>
    </w:p>
    <w:p w14:paraId="560B555D" w14:textId="69C054B8" w:rsidR="00592A30" w:rsidRPr="00E53437" w:rsidRDefault="004B794C" w:rsidP="003B75B1">
      <w:pPr>
        <w:pStyle w:val="BodyText3"/>
        <w:jc w:val="both"/>
        <w:rPr>
          <w:b w:val="0"/>
        </w:rPr>
      </w:pPr>
      <w:r w:rsidRPr="00E53437">
        <w:rPr>
          <w:b w:val="0"/>
        </w:rPr>
        <w:t xml:space="preserve">Where your project involves the disturbance of any part of the building, you </w:t>
      </w:r>
      <w:r w:rsidRPr="00E53437">
        <w:rPr>
          <w:bCs/>
          <w:u w:val="single"/>
        </w:rPr>
        <w:t>must arrange for a Refurbishment &amp; Demolition (R&amp;D)</w:t>
      </w:r>
      <w:r w:rsidR="001B4C88" w:rsidRPr="00E53437">
        <w:rPr>
          <w:bCs/>
          <w:u w:val="single"/>
        </w:rPr>
        <w:t xml:space="preserve"> </w:t>
      </w:r>
      <w:r w:rsidR="003B75B1" w:rsidRPr="00E53437">
        <w:rPr>
          <w:bCs/>
          <w:u w:val="single"/>
        </w:rPr>
        <w:t xml:space="preserve">Asbestos </w:t>
      </w:r>
      <w:r w:rsidR="001B4C88" w:rsidRPr="00E53437">
        <w:rPr>
          <w:bCs/>
          <w:u w:val="single"/>
        </w:rPr>
        <w:t>Survey</w:t>
      </w:r>
      <w:r w:rsidRPr="00E53437">
        <w:rPr>
          <w:b w:val="0"/>
          <w:u w:val="single"/>
        </w:rPr>
        <w:t xml:space="preserve"> </w:t>
      </w:r>
      <w:r w:rsidRPr="00E53437">
        <w:rPr>
          <w:b w:val="0"/>
        </w:rPr>
        <w:t>as early as possible</w:t>
      </w:r>
      <w:r w:rsidR="00592A30" w:rsidRPr="00E53437">
        <w:rPr>
          <w:b w:val="0"/>
        </w:rPr>
        <w:t>;</w:t>
      </w:r>
      <w:r w:rsidRPr="00E53437">
        <w:rPr>
          <w:b w:val="0"/>
        </w:rPr>
        <w:t xml:space="preserve"> and if any asbestos is found, its removal must be arranged before construction starts.</w:t>
      </w:r>
      <w:r w:rsidR="00606FEF" w:rsidRPr="00E53437">
        <w:rPr>
          <w:b w:val="0"/>
        </w:rPr>
        <w:t xml:space="preserve">  </w:t>
      </w:r>
    </w:p>
    <w:p w14:paraId="0BD6A828" w14:textId="77777777" w:rsidR="00FB5743" w:rsidRPr="00E53437" w:rsidRDefault="00FB5743" w:rsidP="003B75B1">
      <w:pPr>
        <w:pStyle w:val="BodyText3"/>
        <w:jc w:val="both"/>
        <w:rPr>
          <w:b w:val="0"/>
        </w:rPr>
      </w:pPr>
    </w:p>
    <w:p w14:paraId="44FDB211" w14:textId="05A6E25C" w:rsidR="00FB5743" w:rsidRPr="00E53437" w:rsidRDefault="00FB5743" w:rsidP="003B75B1">
      <w:pPr>
        <w:pStyle w:val="BodyText3"/>
        <w:jc w:val="both"/>
        <w:rPr>
          <w:b w:val="0"/>
        </w:rPr>
      </w:pPr>
      <w:r w:rsidRPr="00E53437">
        <w:rPr>
          <w:b w:val="0"/>
        </w:rPr>
        <w:t>Note that projects involving main services could require connections into the school plant room; and therefore</w:t>
      </w:r>
      <w:r w:rsidR="00AC111B" w:rsidRPr="00E53437">
        <w:rPr>
          <w:b w:val="0"/>
        </w:rPr>
        <w:t>,</w:t>
      </w:r>
      <w:r w:rsidRPr="00E53437">
        <w:rPr>
          <w:b w:val="0"/>
        </w:rPr>
        <w:t xml:space="preserve"> the area of the plant room affected should be </w:t>
      </w:r>
      <w:r w:rsidR="003B75B1" w:rsidRPr="00E53437">
        <w:rPr>
          <w:b w:val="0"/>
        </w:rPr>
        <w:t>included in any R&amp;D asbestos survey</w:t>
      </w:r>
      <w:r w:rsidRPr="00E53437">
        <w:rPr>
          <w:b w:val="0"/>
        </w:rPr>
        <w:t xml:space="preserve">. </w:t>
      </w:r>
    </w:p>
    <w:p w14:paraId="53A4FE1B" w14:textId="77777777" w:rsidR="00592A30" w:rsidRPr="00E53437" w:rsidRDefault="00592A30" w:rsidP="003B75B1">
      <w:pPr>
        <w:pStyle w:val="BodyText3"/>
        <w:jc w:val="both"/>
        <w:rPr>
          <w:b w:val="0"/>
        </w:rPr>
      </w:pPr>
    </w:p>
    <w:p w14:paraId="7BB53A08" w14:textId="440D70BC" w:rsidR="00CB73F6" w:rsidRPr="00E53437" w:rsidRDefault="003B75B1" w:rsidP="003B75B1">
      <w:pPr>
        <w:pStyle w:val="BodyText3"/>
        <w:jc w:val="both"/>
        <w:rPr>
          <w:b w:val="0"/>
        </w:rPr>
      </w:pPr>
      <w:r w:rsidRPr="00E53437">
        <w:rPr>
          <w:b w:val="0"/>
        </w:rPr>
        <w:t xml:space="preserve">To obtain a copy of the latest asbestos register including any information on known asbestos email the </w:t>
      </w:r>
      <w:hyperlink r:id="rId19" w:history="1">
        <w:r w:rsidRPr="00E53437">
          <w:rPr>
            <w:rStyle w:val="Hyperlink"/>
            <w:b w:val="0"/>
          </w:rPr>
          <w:t>fmservicedesk@oxfordshire.gov.uk</w:t>
        </w:r>
      </w:hyperlink>
      <w:r w:rsidRPr="00E53437">
        <w:rPr>
          <w:b w:val="0"/>
        </w:rPr>
        <w:t xml:space="preserve"> or access via concerto the OCC property management system.</w:t>
      </w:r>
    </w:p>
    <w:bookmarkEnd w:id="32"/>
    <w:p w14:paraId="3BF6CB5E" w14:textId="77777777" w:rsidR="008F134C" w:rsidRPr="00E53437" w:rsidRDefault="008F134C" w:rsidP="003B75B1">
      <w:pPr>
        <w:pStyle w:val="BodyText3"/>
        <w:jc w:val="both"/>
        <w:rPr>
          <w:b w:val="0"/>
        </w:rPr>
      </w:pPr>
    </w:p>
    <w:p w14:paraId="7770ED09" w14:textId="5A324003" w:rsidR="003B75B1" w:rsidRPr="00E53437" w:rsidRDefault="003B75B1" w:rsidP="003B75B1">
      <w:pPr>
        <w:pStyle w:val="BodyText3"/>
        <w:jc w:val="both"/>
        <w:rPr>
          <w:bCs/>
        </w:rPr>
      </w:pPr>
      <w:r w:rsidRPr="00E53437">
        <w:rPr>
          <w:bCs/>
        </w:rPr>
        <w:t>STATUTORY APPROVALS</w:t>
      </w:r>
    </w:p>
    <w:p w14:paraId="08D7CF24" w14:textId="77777777" w:rsidR="003B75B1" w:rsidRPr="00E53437" w:rsidRDefault="003B75B1" w:rsidP="003B75B1">
      <w:pPr>
        <w:pStyle w:val="BodyText3"/>
        <w:jc w:val="both"/>
        <w:rPr>
          <w:b w:val="0"/>
        </w:rPr>
      </w:pPr>
    </w:p>
    <w:p w14:paraId="05E4AC98" w14:textId="17F0CB71" w:rsidR="00782085" w:rsidRDefault="00782085" w:rsidP="003B75B1">
      <w:pPr>
        <w:pStyle w:val="BodyText3"/>
        <w:jc w:val="both"/>
      </w:pPr>
      <w:r w:rsidRPr="00E53437">
        <w:t>1</w:t>
      </w:r>
      <w:r w:rsidR="003B75B1" w:rsidRPr="00E53437">
        <w:t>8</w:t>
      </w:r>
      <w:r w:rsidRPr="00E53437">
        <w:t xml:space="preserve">: </w:t>
      </w:r>
      <w:r w:rsidR="00F82114" w:rsidRPr="00E53437">
        <w:t xml:space="preserve"> </w:t>
      </w:r>
      <w:r w:rsidRPr="00E53437">
        <w:t>Building Regulations</w:t>
      </w:r>
    </w:p>
    <w:p w14:paraId="6349BB6F" w14:textId="77777777" w:rsidR="00E53437" w:rsidRPr="00E53437" w:rsidRDefault="00E53437" w:rsidP="003B75B1">
      <w:pPr>
        <w:pStyle w:val="BodyText3"/>
        <w:jc w:val="both"/>
      </w:pPr>
    </w:p>
    <w:p w14:paraId="30BDF5B9" w14:textId="5B679C78" w:rsidR="00351980" w:rsidRPr="00E53437" w:rsidRDefault="005835E3" w:rsidP="003B75B1">
      <w:pPr>
        <w:pStyle w:val="BodyText3"/>
        <w:jc w:val="both"/>
      </w:pPr>
      <w:r w:rsidRPr="00E53437">
        <w:rPr>
          <w:b w:val="0"/>
        </w:rPr>
        <w:t xml:space="preserve">If your project </w:t>
      </w:r>
      <w:r w:rsidR="007D32D9" w:rsidRPr="00E53437">
        <w:rPr>
          <w:b w:val="0"/>
        </w:rPr>
        <w:t xml:space="preserve">will </w:t>
      </w:r>
      <w:r w:rsidRPr="00E53437">
        <w:rPr>
          <w:b w:val="0"/>
        </w:rPr>
        <w:t xml:space="preserve">affect the building fabric, structures, services or drainage, then it may require Building Regulations </w:t>
      </w:r>
      <w:r w:rsidR="00D20A70" w:rsidRPr="00E53437">
        <w:rPr>
          <w:b w:val="0"/>
        </w:rPr>
        <w:t>approval,</w:t>
      </w:r>
      <w:r w:rsidRPr="00E53437">
        <w:rPr>
          <w:b w:val="0"/>
        </w:rPr>
        <w:t xml:space="preserve"> and y</w:t>
      </w:r>
      <w:r w:rsidR="00351980" w:rsidRPr="00E53437">
        <w:rPr>
          <w:b w:val="0"/>
        </w:rPr>
        <w:t xml:space="preserve">ou must contact </w:t>
      </w:r>
      <w:r w:rsidR="00FE5204" w:rsidRPr="00E53437">
        <w:rPr>
          <w:b w:val="0"/>
        </w:rPr>
        <w:t xml:space="preserve">your local district council building control team </w:t>
      </w:r>
      <w:r w:rsidR="00351980" w:rsidRPr="00E53437">
        <w:rPr>
          <w:b w:val="0"/>
        </w:rPr>
        <w:t>to enquire if Building Regulations approval</w:t>
      </w:r>
      <w:r w:rsidRPr="00E53437">
        <w:rPr>
          <w:b w:val="0"/>
        </w:rPr>
        <w:t xml:space="preserve"> is required</w:t>
      </w:r>
      <w:r w:rsidR="00351980" w:rsidRPr="00E53437">
        <w:rPr>
          <w:b w:val="0"/>
        </w:rPr>
        <w:t>.</w:t>
      </w:r>
      <w:r w:rsidR="000A1490" w:rsidRPr="00E53437">
        <w:rPr>
          <w:b w:val="0"/>
        </w:rPr>
        <w:t xml:space="preserve">  Provide the name</w:t>
      </w:r>
      <w:r w:rsidR="00B24CA6" w:rsidRPr="00E53437">
        <w:rPr>
          <w:b w:val="0"/>
        </w:rPr>
        <w:t>/company</w:t>
      </w:r>
      <w:r w:rsidR="000A1490" w:rsidRPr="00E53437">
        <w:rPr>
          <w:b w:val="0"/>
        </w:rPr>
        <w:t xml:space="preserve"> </w:t>
      </w:r>
      <w:r w:rsidR="009713D7" w:rsidRPr="00E53437">
        <w:rPr>
          <w:b w:val="0"/>
        </w:rPr>
        <w:t>of the Building Control I</w:t>
      </w:r>
      <w:r w:rsidR="00B24CA6" w:rsidRPr="00E53437">
        <w:rPr>
          <w:b w:val="0"/>
        </w:rPr>
        <w:t xml:space="preserve">nspector </w:t>
      </w:r>
      <w:r w:rsidR="000A1490" w:rsidRPr="00E53437">
        <w:rPr>
          <w:b w:val="0"/>
        </w:rPr>
        <w:t>and date</w:t>
      </w:r>
      <w:r w:rsidR="00B24CA6" w:rsidRPr="00E53437">
        <w:rPr>
          <w:b w:val="0"/>
        </w:rPr>
        <w:t xml:space="preserve"> of </w:t>
      </w:r>
      <w:r w:rsidR="0013663A" w:rsidRPr="00E53437">
        <w:rPr>
          <w:b w:val="0"/>
        </w:rPr>
        <w:t xml:space="preserve">communication and provide a </w:t>
      </w:r>
      <w:r w:rsidR="000A1490" w:rsidRPr="00E53437">
        <w:rPr>
          <w:b w:val="0"/>
        </w:rPr>
        <w:t xml:space="preserve">copy </w:t>
      </w:r>
      <w:r w:rsidRPr="00E53437">
        <w:rPr>
          <w:b w:val="0"/>
        </w:rPr>
        <w:t>of any communication</w:t>
      </w:r>
      <w:r w:rsidR="0013663A" w:rsidRPr="00E53437">
        <w:rPr>
          <w:b w:val="0"/>
        </w:rPr>
        <w:t xml:space="preserve"> if Building Regulations approval is not required or an application reference if approval is required.</w:t>
      </w:r>
    </w:p>
    <w:p w14:paraId="4957480E" w14:textId="77777777" w:rsidR="009C02CA" w:rsidRPr="00E53437" w:rsidRDefault="009C02CA" w:rsidP="003B75B1">
      <w:pPr>
        <w:pStyle w:val="BodyText3"/>
        <w:jc w:val="both"/>
      </w:pPr>
    </w:p>
    <w:p w14:paraId="34740A72" w14:textId="6C6DBF83" w:rsidR="00351980" w:rsidRDefault="00351980" w:rsidP="003B75B1">
      <w:pPr>
        <w:pStyle w:val="BodyText3"/>
        <w:jc w:val="both"/>
      </w:pPr>
      <w:r w:rsidRPr="00E53437">
        <w:t>1</w:t>
      </w:r>
      <w:r w:rsidR="00E53437">
        <w:t>9</w:t>
      </w:r>
      <w:r w:rsidRPr="00E53437">
        <w:t xml:space="preserve">: </w:t>
      </w:r>
      <w:r w:rsidR="00F82114" w:rsidRPr="00E53437">
        <w:t xml:space="preserve"> </w:t>
      </w:r>
      <w:r w:rsidRPr="00E53437">
        <w:t>Planning Permission</w:t>
      </w:r>
      <w:r w:rsidR="00DB25F9" w:rsidRPr="00E53437">
        <w:t xml:space="preserve"> </w:t>
      </w:r>
    </w:p>
    <w:p w14:paraId="0FF8F6E8" w14:textId="77777777" w:rsidR="00E53437" w:rsidRPr="00E53437" w:rsidRDefault="00E53437" w:rsidP="003B75B1">
      <w:pPr>
        <w:pStyle w:val="BodyText3"/>
        <w:jc w:val="both"/>
      </w:pPr>
    </w:p>
    <w:p w14:paraId="62C17B39" w14:textId="663145BE" w:rsidR="00512573" w:rsidRPr="00E53437" w:rsidRDefault="007D32D9" w:rsidP="003B75B1">
      <w:pPr>
        <w:pStyle w:val="BodyText3"/>
        <w:jc w:val="both"/>
        <w:rPr>
          <w:b w:val="0"/>
        </w:rPr>
      </w:pPr>
      <w:r w:rsidRPr="00E53437">
        <w:rPr>
          <w:b w:val="0"/>
        </w:rPr>
        <w:t>If your project involves exten</w:t>
      </w:r>
      <w:r w:rsidR="00142440" w:rsidRPr="00E53437">
        <w:rPr>
          <w:b w:val="0"/>
        </w:rPr>
        <w:t>ding</w:t>
      </w:r>
      <w:r w:rsidRPr="00E53437">
        <w:rPr>
          <w:b w:val="0"/>
        </w:rPr>
        <w:t xml:space="preserve">, </w:t>
      </w:r>
      <w:r w:rsidR="00512573" w:rsidRPr="00E53437">
        <w:rPr>
          <w:b w:val="0"/>
        </w:rPr>
        <w:t>d</w:t>
      </w:r>
      <w:r w:rsidR="00142440" w:rsidRPr="00E53437">
        <w:rPr>
          <w:b w:val="0"/>
        </w:rPr>
        <w:t>emolish</w:t>
      </w:r>
      <w:r w:rsidRPr="00E53437">
        <w:rPr>
          <w:b w:val="0"/>
        </w:rPr>
        <w:t>i</w:t>
      </w:r>
      <w:r w:rsidR="00142440" w:rsidRPr="00E53437">
        <w:rPr>
          <w:b w:val="0"/>
        </w:rPr>
        <w:t>ng</w:t>
      </w:r>
      <w:r w:rsidRPr="00E53437">
        <w:rPr>
          <w:b w:val="0"/>
        </w:rPr>
        <w:t xml:space="preserve"> or </w:t>
      </w:r>
      <w:r w:rsidR="00142440" w:rsidRPr="00E53437">
        <w:rPr>
          <w:b w:val="0"/>
        </w:rPr>
        <w:t>changing</w:t>
      </w:r>
      <w:r w:rsidRPr="00E53437">
        <w:rPr>
          <w:b w:val="0"/>
        </w:rPr>
        <w:t xml:space="preserve"> the appearance of the building (</w:t>
      </w:r>
      <w:r w:rsidR="00E53437" w:rsidRPr="00E53437">
        <w:rPr>
          <w:b w:val="0"/>
        </w:rPr>
        <w:t>i.e.</w:t>
      </w:r>
      <w:r w:rsidRPr="00E53437">
        <w:rPr>
          <w:b w:val="0"/>
        </w:rPr>
        <w:t xml:space="preserve"> </w:t>
      </w:r>
      <w:r w:rsidR="00142440" w:rsidRPr="00E53437">
        <w:rPr>
          <w:b w:val="0"/>
        </w:rPr>
        <w:t>n</w:t>
      </w:r>
      <w:r w:rsidRPr="00E53437">
        <w:rPr>
          <w:b w:val="0"/>
        </w:rPr>
        <w:t>ew window</w:t>
      </w:r>
      <w:r w:rsidR="00142440" w:rsidRPr="00E53437">
        <w:rPr>
          <w:b w:val="0"/>
        </w:rPr>
        <w:t>s or</w:t>
      </w:r>
      <w:r w:rsidRPr="00E53437">
        <w:rPr>
          <w:b w:val="0"/>
        </w:rPr>
        <w:t xml:space="preserve"> door</w:t>
      </w:r>
      <w:r w:rsidR="00142440" w:rsidRPr="00E53437">
        <w:rPr>
          <w:b w:val="0"/>
        </w:rPr>
        <w:t>s</w:t>
      </w:r>
      <w:r w:rsidRPr="00E53437">
        <w:rPr>
          <w:b w:val="0"/>
        </w:rPr>
        <w:t xml:space="preserve">) then planning approval may be required.  If </w:t>
      </w:r>
      <w:r w:rsidR="00C72158" w:rsidRPr="00E53437">
        <w:rPr>
          <w:b w:val="0"/>
        </w:rPr>
        <w:t xml:space="preserve">the project requires listed building consent or </w:t>
      </w:r>
      <w:r w:rsidRPr="00E53437">
        <w:rPr>
          <w:b w:val="0"/>
        </w:rPr>
        <w:t>is within a Conservation Area, then approval from your Local Planning Authority may be necessary</w:t>
      </w:r>
      <w:r w:rsidR="00512573" w:rsidRPr="00E53437">
        <w:rPr>
          <w:b w:val="0"/>
        </w:rPr>
        <w:t xml:space="preserve"> for</w:t>
      </w:r>
      <w:r w:rsidR="00425EC5" w:rsidRPr="00E53437">
        <w:rPr>
          <w:b w:val="0"/>
        </w:rPr>
        <w:t xml:space="preserve"> a project involving only</w:t>
      </w:r>
      <w:r w:rsidR="00512573" w:rsidRPr="00E53437">
        <w:rPr>
          <w:b w:val="0"/>
        </w:rPr>
        <w:t xml:space="preserve"> external works</w:t>
      </w:r>
      <w:r w:rsidRPr="00E53437">
        <w:rPr>
          <w:b w:val="0"/>
        </w:rPr>
        <w:t>.</w:t>
      </w:r>
      <w:r w:rsidR="00AF7EC4" w:rsidRPr="00E53437">
        <w:rPr>
          <w:b w:val="0"/>
        </w:rPr>
        <w:t xml:space="preserve">  If you are unsure if any of these apply, then you should contact </w:t>
      </w:r>
      <w:r w:rsidR="00580B49" w:rsidRPr="00E53437">
        <w:rPr>
          <w:b w:val="0"/>
        </w:rPr>
        <w:t>P&amp;AP&amp;A</w:t>
      </w:r>
      <w:r w:rsidR="00AF7EC4" w:rsidRPr="00E53437">
        <w:rPr>
          <w:b w:val="0"/>
        </w:rPr>
        <w:t xml:space="preserve"> initially to discuss your proposal </w:t>
      </w:r>
      <w:r w:rsidR="00DF6D45" w:rsidRPr="00E53437">
        <w:rPr>
          <w:b w:val="0"/>
        </w:rPr>
        <w:t>and</w:t>
      </w:r>
      <w:r w:rsidR="00AF7EC4" w:rsidRPr="00E53437">
        <w:rPr>
          <w:b w:val="0"/>
        </w:rPr>
        <w:t xml:space="preserve"> contact your Local Planning Authority</w:t>
      </w:r>
      <w:r w:rsidR="00FE5204" w:rsidRPr="00E53437">
        <w:rPr>
          <w:b w:val="0"/>
        </w:rPr>
        <w:t xml:space="preserve"> (district council)</w:t>
      </w:r>
      <w:r w:rsidR="00AF7EC4" w:rsidRPr="00E53437">
        <w:rPr>
          <w:b w:val="0"/>
        </w:rPr>
        <w:t xml:space="preserve"> for advice.</w:t>
      </w:r>
      <w:r w:rsidR="00C008A1" w:rsidRPr="00E53437">
        <w:rPr>
          <w:b w:val="0"/>
        </w:rPr>
        <w:t xml:space="preserve">  </w:t>
      </w:r>
    </w:p>
    <w:p w14:paraId="33A1224F" w14:textId="77777777" w:rsidR="00512573" w:rsidRPr="00E53437" w:rsidRDefault="00512573" w:rsidP="003B75B1">
      <w:pPr>
        <w:pStyle w:val="BodyText3"/>
        <w:jc w:val="both"/>
        <w:rPr>
          <w:b w:val="0"/>
        </w:rPr>
      </w:pPr>
    </w:p>
    <w:p w14:paraId="47ADFA0E" w14:textId="77777777" w:rsidR="007D32D9" w:rsidRPr="00E53437" w:rsidRDefault="00C008A1" w:rsidP="003B75B1">
      <w:pPr>
        <w:pStyle w:val="BodyText3"/>
        <w:jc w:val="both"/>
        <w:rPr>
          <w:b w:val="0"/>
          <w:u w:val="single"/>
        </w:rPr>
      </w:pPr>
      <w:r w:rsidRPr="00E53437">
        <w:rPr>
          <w:b w:val="0"/>
          <w:u w:val="single"/>
        </w:rPr>
        <w:t>It is not advised to place any orders for construction works until planning approval has been obtained or until your Local Planning Authority have advised you in writing that approval isn’t required.</w:t>
      </w:r>
    </w:p>
    <w:p w14:paraId="785EBE41" w14:textId="77777777" w:rsidR="007D32D9" w:rsidRPr="00E53437" w:rsidRDefault="007D32D9" w:rsidP="003B75B1">
      <w:pPr>
        <w:pStyle w:val="BodyText3"/>
        <w:jc w:val="both"/>
        <w:rPr>
          <w:b w:val="0"/>
        </w:rPr>
      </w:pPr>
    </w:p>
    <w:p w14:paraId="65B5B547" w14:textId="77777777" w:rsidR="00AF7EC4" w:rsidRPr="00E53437" w:rsidRDefault="00AF7EC4" w:rsidP="003B75B1">
      <w:pPr>
        <w:pStyle w:val="BodyText3"/>
        <w:jc w:val="both"/>
        <w:rPr>
          <w:b w:val="0"/>
        </w:rPr>
      </w:pPr>
      <w:r w:rsidRPr="00E53437">
        <w:rPr>
          <w:b w:val="0"/>
        </w:rPr>
        <w:t>On the form, y</w:t>
      </w:r>
      <w:r w:rsidR="00DB25F9" w:rsidRPr="00E53437">
        <w:rPr>
          <w:b w:val="0"/>
        </w:rPr>
        <w:t>ou</w:t>
      </w:r>
      <w:r w:rsidRPr="00E53437">
        <w:rPr>
          <w:b w:val="0"/>
        </w:rPr>
        <w:t xml:space="preserve"> should enter</w:t>
      </w:r>
      <w:r w:rsidR="00DB25F9" w:rsidRPr="00E53437">
        <w:rPr>
          <w:b w:val="0"/>
        </w:rPr>
        <w:t xml:space="preserve"> details of your enquiry </w:t>
      </w:r>
      <w:r w:rsidRPr="00E53437">
        <w:rPr>
          <w:b w:val="0"/>
        </w:rPr>
        <w:t>with your</w:t>
      </w:r>
      <w:r w:rsidR="00966BD0" w:rsidRPr="00E53437">
        <w:rPr>
          <w:b w:val="0"/>
        </w:rPr>
        <w:t xml:space="preserve"> L</w:t>
      </w:r>
      <w:r w:rsidR="00E96773" w:rsidRPr="00E53437">
        <w:rPr>
          <w:b w:val="0"/>
        </w:rPr>
        <w:t xml:space="preserve">ocal </w:t>
      </w:r>
      <w:r w:rsidR="001916CB" w:rsidRPr="00E53437">
        <w:rPr>
          <w:b w:val="0"/>
        </w:rPr>
        <w:t xml:space="preserve">District </w:t>
      </w:r>
      <w:r w:rsidR="00E96773" w:rsidRPr="00E53437">
        <w:rPr>
          <w:b w:val="0"/>
        </w:rPr>
        <w:t>Planning Authority</w:t>
      </w:r>
      <w:r w:rsidRPr="00E53437">
        <w:rPr>
          <w:b w:val="0"/>
        </w:rPr>
        <w:t xml:space="preserve"> and if it has been confirmed that planning approval isn’t required; attach a copy of emails to evidence this.</w:t>
      </w:r>
    </w:p>
    <w:p w14:paraId="7369F93C" w14:textId="77777777" w:rsidR="00E96773" w:rsidRPr="00E53437" w:rsidRDefault="00E96773" w:rsidP="003B75B1">
      <w:pPr>
        <w:pStyle w:val="BodyText3"/>
        <w:jc w:val="both"/>
      </w:pPr>
    </w:p>
    <w:p w14:paraId="438B5E05" w14:textId="0B4D6E22" w:rsidR="00E66992" w:rsidRPr="00E53437" w:rsidRDefault="006A0333" w:rsidP="003B75B1">
      <w:pPr>
        <w:pStyle w:val="BodyText3"/>
        <w:jc w:val="both"/>
        <w:rPr>
          <w:b w:val="0"/>
        </w:rPr>
      </w:pPr>
      <w:r w:rsidRPr="00E53437">
        <w:t xml:space="preserve">Protected Species: </w:t>
      </w:r>
      <w:r w:rsidRPr="00E53437">
        <w:rPr>
          <w:b w:val="0"/>
        </w:rPr>
        <w:t>Several species of animal and their breeding/resting places are protected by legislation from being captured, injured, killed or disturbed.  Protected species must be shown to have been a material consideration in the planning process</w:t>
      </w:r>
      <w:r w:rsidR="00C008A1" w:rsidRPr="00E53437">
        <w:rPr>
          <w:b w:val="0"/>
        </w:rPr>
        <w:t xml:space="preserve"> and addressing the issue </w:t>
      </w:r>
      <w:r w:rsidRPr="00E53437">
        <w:rPr>
          <w:b w:val="0"/>
        </w:rPr>
        <w:t xml:space="preserve">early will help </w:t>
      </w:r>
      <w:r w:rsidR="006E69D0" w:rsidRPr="00E53437">
        <w:rPr>
          <w:b w:val="0"/>
        </w:rPr>
        <w:t>avoid</w:t>
      </w:r>
      <w:r w:rsidR="00C008A1" w:rsidRPr="00E53437">
        <w:rPr>
          <w:b w:val="0"/>
        </w:rPr>
        <w:t xml:space="preserve"> costly and unexpected delays</w:t>
      </w:r>
      <w:r w:rsidRPr="00E53437">
        <w:rPr>
          <w:b w:val="0"/>
        </w:rPr>
        <w:t>.</w:t>
      </w:r>
      <w:r w:rsidR="000844C4" w:rsidRPr="00E53437">
        <w:rPr>
          <w:b w:val="0"/>
        </w:rPr>
        <w:t xml:space="preserve"> </w:t>
      </w:r>
      <w:r w:rsidR="00DF6D45" w:rsidRPr="00E53437">
        <w:rPr>
          <w:b w:val="0"/>
        </w:rPr>
        <w:t xml:space="preserve">For advice, </w:t>
      </w:r>
      <w:r w:rsidR="00337C8B">
        <w:rPr>
          <w:b w:val="0"/>
        </w:rPr>
        <w:t xml:space="preserve">email: </w:t>
      </w:r>
      <w:hyperlink r:id="rId20" w:history="1">
        <w:r w:rsidR="00337C8B" w:rsidRPr="00E841F0">
          <w:rPr>
            <w:rStyle w:val="Hyperlink"/>
            <w:b w:val="0"/>
          </w:rPr>
          <w:t>communities.ecology@oxfordshire.gov.uk</w:t>
        </w:r>
      </w:hyperlink>
      <w:r w:rsidR="00337C8B">
        <w:rPr>
          <w:b w:val="0"/>
        </w:rPr>
        <w:t xml:space="preserve"> </w:t>
      </w:r>
      <w:r w:rsidR="00DF6D45" w:rsidRPr="00E53437">
        <w:rPr>
          <w:b w:val="0"/>
        </w:rPr>
        <w:t xml:space="preserve"> </w:t>
      </w:r>
    </w:p>
    <w:p w14:paraId="0237E65D" w14:textId="77777777" w:rsidR="00896132" w:rsidRPr="00E53437" w:rsidRDefault="00896132" w:rsidP="003B75B1">
      <w:pPr>
        <w:pStyle w:val="BodyText3"/>
        <w:jc w:val="both"/>
      </w:pPr>
    </w:p>
    <w:p w14:paraId="358D2BB8" w14:textId="4D5D3CFA" w:rsidR="007D30BB" w:rsidRPr="00E53437" w:rsidRDefault="00E53437" w:rsidP="003B75B1">
      <w:pPr>
        <w:pStyle w:val="BodyText3"/>
        <w:jc w:val="both"/>
      </w:pPr>
      <w:r>
        <w:t>20:</w:t>
      </w:r>
      <w:r w:rsidR="006E69D0" w:rsidRPr="00E53437">
        <w:t xml:space="preserve"> </w:t>
      </w:r>
      <w:r w:rsidR="007D30BB" w:rsidRPr="00E53437">
        <w:t>Signing the Form</w:t>
      </w:r>
    </w:p>
    <w:p w14:paraId="4BDE1F4F" w14:textId="77777777" w:rsidR="00E53437" w:rsidRDefault="00E53437" w:rsidP="003B75B1">
      <w:pPr>
        <w:pStyle w:val="BodyText3"/>
        <w:jc w:val="both"/>
        <w:rPr>
          <w:b w:val="0"/>
        </w:rPr>
      </w:pPr>
    </w:p>
    <w:p w14:paraId="03D2F297" w14:textId="4DBC46EC" w:rsidR="007D30BB" w:rsidRPr="00E53437" w:rsidRDefault="001B53D0" w:rsidP="003B75B1">
      <w:pPr>
        <w:pStyle w:val="BodyText3"/>
        <w:jc w:val="both"/>
        <w:rPr>
          <w:b w:val="0"/>
        </w:rPr>
      </w:pPr>
      <w:r w:rsidRPr="00E53437">
        <w:rPr>
          <w:b w:val="0"/>
        </w:rPr>
        <w:t>Both the Headt</w:t>
      </w:r>
      <w:r w:rsidR="007D30BB" w:rsidRPr="00E53437">
        <w:rPr>
          <w:b w:val="0"/>
        </w:rPr>
        <w:t>eacher and the Chair of Governor’s must sign and dat</w:t>
      </w:r>
      <w:r w:rsidR="00C61244" w:rsidRPr="00E53437">
        <w:rPr>
          <w:b w:val="0"/>
        </w:rPr>
        <w:t xml:space="preserve">e the form before sending </w:t>
      </w:r>
      <w:r w:rsidRPr="00E53437">
        <w:rPr>
          <w:b w:val="0"/>
        </w:rPr>
        <w:t xml:space="preserve">it with the associated documents </w:t>
      </w:r>
      <w:r w:rsidR="00C61244" w:rsidRPr="00E53437">
        <w:rPr>
          <w:b w:val="0"/>
        </w:rPr>
        <w:t xml:space="preserve">to </w:t>
      </w:r>
      <w:hyperlink r:id="rId21" w:history="1">
        <w:r w:rsidR="00915041" w:rsidRPr="00915041">
          <w:rPr>
            <w:rStyle w:val="Hyperlink"/>
            <w:b w:val="0"/>
            <w:bCs/>
          </w:rPr>
          <w:t>nick.tomkins@oxfordshire.gov.uk</w:t>
        </w:r>
      </w:hyperlink>
      <w:r w:rsidR="00915041">
        <w:t xml:space="preserve"> </w:t>
      </w:r>
    </w:p>
    <w:p w14:paraId="4ACA9CB5" w14:textId="77777777" w:rsidR="00E53437" w:rsidRPr="00E53437" w:rsidRDefault="00E53437" w:rsidP="003B75B1">
      <w:pPr>
        <w:pStyle w:val="BodyText3"/>
        <w:jc w:val="both"/>
        <w:rPr>
          <w:b w:val="0"/>
        </w:rPr>
      </w:pPr>
    </w:p>
    <w:p w14:paraId="75D6591C" w14:textId="77777777" w:rsidR="00E53437" w:rsidRDefault="00E53437">
      <w:pPr>
        <w:rPr>
          <w:b/>
          <w:bCs/>
          <w:sz w:val="20"/>
        </w:rPr>
      </w:pPr>
      <w:r>
        <w:rPr>
          <w:bCs/>
        </w:rPr>
        <w:br w:type="page"/>
      </w:r>
    </w:p>
    <w:p w14:paraId="0D3E3687" w14:textId="70E3FFB9" w:rsidR="00393233" w:rsidRPr="00E53437" w:rsidRDefault="00E53437" w:rsidP="003B75B1">
      <w:pPr>
        <w:pStyle w:val="BodyText3"/>
        <w:jc w:val="both"/>
        <w:rPr>
          <w:bCs/>
        </w:rPr>
      </w:pPr>
      <w:r w:rsidRPr="00E53437">
        <w:rPr>
          <w:bCs/>
        </w:rPr>
        <w:lastRenderedPageBreak/>
        <w:t>REVIEW AND DECISION</w:t>
      </w:r>
    </w:p>
    <w:p w14:paraId="7AC1E817" w14:textId="77777777" w:rsidR="00E53437" w:rsidRDefault="00E53437" w:rsidP="003B75B1">
      <w:pPr>
        <w:pStyle w:val="BodyText3"/>
        <w:tabs>
          <w:tab w:val="left" w:pos="1134"/>
        </w:tabs>
        <w:jc w:val="both"/>
        <w:rPr>
          <w:b w:val="0"/>
        </w:rPr>
      </w:pPr>
    </w:p>
    <w:p w14:paraId="26BE9B35" w14:textId="18D69294" w:rsidR="007D30BB" w:rsidRPr="00E53437" w:rsidRDefault="000844C4" w:rsidP="003B75B1">
      <w:pPr>
        <w:pStyle w:val="BodyText3"/>
        <w:tabs>
          <w:tab w:val="left" w:pos="1134"/>
        </w:tabs>
        <w:jc w:val="both"/>
      </w:pPr>
      <w:r w:rsidRPr="00E53437">
        <w:t>Checking Process</w:t>
      </w:r>
    </w:p>
    <w:p w14:paraId="795502A3" w14:textId="73B2C2B1" w:rsidR="00930F13" w:rsidRPr="00E53437" w:rsidRDefault="00B6477F" w:rsidP="00E53437">
      <w:pPr>
        <w:pStyle w:val="BodyText3"/>
        <w:jc w:val="both"/>
        <w:rPr>
          <w:b w:val="0"/>
        </w:rPr>
      </w:pPr>
      <w:r w:rsidRPr="00E53437">
        <w:rPr>
          <w:b w:val="0"/>
        </w:rPr>
        <w:t>If your proposal</w:t>
      </w:r>
      <w:r w:rsidR="00896132" w:rsidRPr="00E53437">
        <w:rPr>
          <w:b w:val="0"/>
        </w:rPr>
        <w:t xml:space="preserve"> includes new build and/or remodelling of existing accommodation; </w:t>
      </w:r>
      <w:r w:rsidR="00580B49" w:rsidRPr="00E53437">
        <w:rPr>
          <w:b w:val="0"/>
        </w:rPr>
        <w:t>P&amp;A</w:t>
      </w:r>
      <w:r w:rsidR="007D30BB" w:rsidRPr="00E53437">
        <w:rPr>
          <w:b w:val="0"/>
        </w:rPr>
        <w:t xml:space="preserve"> will check that the pro</w:t>
      </w:r>
      <w:r w:rsidR="005217F4" w:rsidRPr="00E53437">
        <w:rPr>
          <w:b w:val="0"/>
        </w:rPr>
        <w:t>posed works meet with</w:t>
      </w:r>
      <w:r w:rsidR="007D30BB" w:rsidRPr="00E53437">
        <w:rPr>
          <w:b w:val="0"/>
        </w:rPr>
        <w:t xml:space="preserve"> </w:t>
      </w:r>
      <w:r w:rsidR="00896132" w:rsidRPr="00E53437">
        <w:rPr>
          <w:b w:val="0"/>
        </w:rPr>
        <w:t xml:space="preserve">guidance on school space standards and </w:t>
      </w:r>
      <w:r w:rsidR="007D30BB" w:rsidRPr="00E53437">
        <w:rPr>
          <w:b w:val="0"/>
        </w:rPr>
        <w:t>statutory</w:t>
      </w:r>
      <w:r w:rsidR="005217F4" w:rsidRPr="00E53437">
        <w:rPr>
          <w:b w:val="0"/>
        </w:rPr>
        <w:t xml:space="preserve"> requirements</w:t>
      </w:r>
      <w:r w:rsidR="007D30BB" w:rsidRPr="00E53437">
        <w:rPr>
          <w:b w:val="0"/>
        </w:rPr>
        <w:t xml:space="preserve">, </w:t>
      </w:r>
      <w:r w:rsidR="005217F4" w:rsidRPr="00E53437">
        <w:rPr>
          <w:b w:val="0"/>
        </w:rPr>
        <w:t xml:space="preserve">and that the proposed works </w:t>
      </w:r>
      <w:r w:rsidR="00374A45" w:rsidRPr="00E53437">
        <w:rPr>
          <w:b w:val="0"/>
        </w:rPr>
        <w:t>are compatible with</w:t>
      </w:r>
      <w:r w:rsidR="00896132" w:rsidRPr="00E53437">
        <w:rPr>
          <w:b w:val="0"/>
        </w:rPr>
        <w:t xml:space="preserve"> any</w:t>
      </w:r>
      <w:r w:rsidR="00374A45" w:rsidRPr="00E53437">
        <w:rPr>
          <w:b w:val="0"/>
        </w:rPr>
        <w:t xml:space="preserve"> future</w:t>
      </w:r>
      <w:r w:rsidR="00896132" w:rsidRPr="00E53437">
        <w:rPr>
          <w:b w:val="0"/>
        </w:rPr>
        <w:t xml:space="preserve"> expansion plans</w:t>
      </w:r>
      <w:r w:rsidR="007D30BB" w:rsidRPr="00E53437">
        <w:rPr>
          <w:b w:val="0"/>
        </w:rPr>
        <w:t>.</w:t>
      </w:r>
      <w:r w:rsidR="00930F13" w:rsidRPr="00E53437">
        <w:rPr>
          <w:b w:val="0"/>
        </w:rPr>
        <w:t xml:space="preserve">  </w:t>
      </w:r>
    </w:p>
    <w:p w14:paraId="4D5324DE" w14:textId="77777777" w:rsidR="00B6477F" w:rsidRPr="00E53437" w:rsidRDefault="00B6477F" w:rsidP="003B75B1">
      <w:pPr>
        <w:pStyle w:val="BodyText3"/>
        <w:jc w:val="both"/>
        <w:rPr>
          <w:b w:val="0"/>
        </w:rPr>
      </w:pPr>
    </w:p>
    <w:p w14:paraId="4EED5BB0" w14:textId="2BE402AD" w:rsidR="00B6477F" w:rsidRPr="00E53437" w:rsidRDefault="00B6477F" w:rsidP="00E53437">
      <w:pPr>
        <w:pStyle w:val="BodyText3"/>
        <w:jc w:val="both"/>
        <w:rPr>
          <w:b w:val="0"/>
        </w:rPr>
      </w:pPr>
      <w:r w:rsidRPr="00E53437">
        <w:rPr>
          <w:b w:val="0"/>
        </w:rPr>
        <w:t>For projects that are complex and/or greater than £100,000 in value</w:t>
      </w:r>
      <w:r w:rsidR="00E53437">
        <w:rPr>
          <w:b w:val="0"/>
        </w:rPr>
        <w:t xml:space="preserve">, </w:t>
      </w:r>
      <w:r w:rsidR="00580B49" w:rsidRPr="00E53437">
        <w:rPr>
          <w:b w:val="0"/>
        </w:rPr>
        <w:t>P&amp;A</w:t>
      </w:r>
      <w:r w:rsidR="0088163D" w:rsidRPr="00E53437">
        <w:rPr>
          <w:b w:val="0"/>
        </w:rPr>
        <w:t xml:space="preserve"> will work alongside you, your Governors and your Consultants to ensure that the proposal meets with all current school standards and that all necessary checks have been made and risks mitigated.</w:t>
      </w:r>
    </w:p>
    <w:p w14:paraId="62C8B82F" w14:textId="77777777" w:rsidR="00E53437" w:rsidRDefault="00E53437" w:rsidP="00E53437">
      <w:pPr>
        <w:pStyle w:val="BodyText3"/>
        <w:jc w:val="both"/>
        <w:rPr>
          <w:b w:val="0"/>
        </w:rPr>
      </w:pPr>
    </w:p>
    <w:p w14:paraId="630FFB9D" w14:textId="654782C8" w:rsidR="007D30BB" w:rsidRPr="00E53437" w:rsidRDefault="00896132" w:rsidP="00E53437">
      <w:pPr>
        <w:pStyle w:val="BodyText3"/>
        <w:jc w:val="both"/>
        <w:rPr>
          <w:b w:val="0"/>
        </w:rPr>
      </w:pPr>
      <w:r w:rsidRPr="00E53437">
        <w:rPr>
          <w:b w:val="0"/>
        </w:rPr>
        <w:t>Approval will not be granted for p</w:t>
      </w:r>
      <w:r w:rsidR="007D30BB" w:rsidRPr="00E53437">
        <w:rPr>
          <w:b w:val="0"/>
        </w:rPr>
        <w:t>rojects that do not confor</w:t>
      </w:r>
      <w:r w:rsidR="00374A45" w:rsidRPr="00E53437">
        <w:rPr>
          <w:b w:val="0"/>
        </w:rPr>
        <w:t>m</w:t>
      </w:r>
      <w:r w:rsidR="007D30BB" w:rsidRPr="00E53437">
        <w:rPr>
          <w:b w:val="0"/>
        </w:rPr>
        <w:t xml:space="preserve">, </w:t>
      </w:r>
      <w:r w:rsidR="00374A45" w:rsidRPr="00E53437">
        <w:rPr>
          <w:b w:val="0"/>
        </w:rPr>
        <w:t>al</w:t>
      </w:r>
      <w:r w:rsidR="007D30BB" w:rsidRPr="00E53437">
        <w:rPr>
          <w:b w:val="0"/>
        </w:rPr>
        <w:t xml:space="preserve">though </w:t>
      </w:r>
      <w:r w:rsidR="00580B49" w:rsidRPr="00E53437">
        <w:rPr>
          <w:b w:val="0"/>
        </w:rPr>
        <w:t>P&amp;A</w:t>
      </w:r>
      <w:r w:rsidR="007D30BB" w:rsidRPr="00E53437">
        <w:rPr>
          <w:b w:val="0"/>
        </w:rPr>
        <w:t xml:space="preserve"> will work with </w:t>
      </w:r>
      <w:r w:rsidR="004C019E" w:rsidRPr="00E53437">
        <w:rPr>
          <w:b w:val="0"/>
        </w:rPr>
        <w:t xml:space="preserve">you </w:t>
      </w:r>
      <w:r w:rsidR="00374A45" w:rsidRPr="00E53437">
        <w:rPr>
          <w:b w:val="0"/>
        </w:rPr>
        <w:t xml:space="preserve">where possible </w:t>
      </w:r>
      <w:r w:rsidR="007D30BB" w:rsidRPr="00E53437">
        <w:rPr>
          <w:b w:val="0"/>
        </w:rPr>
        <w:t xml:space="preserve">to agree modifications which </w:t>
      </w:r>
      <w:r w:rsidR="00374A45" w:rsidRPr="00E53437">
        <w:rPr>
          <w:b w:val="0"/>
        </w:rPr>
        <w:t xml:space="preserve">will </w:t>
      </w:r>
      <w:r w:rsidR="004C019E" w:rsidRPr="00E53437">
        <w:rPr>
          <w:b w:val="0"/>
        </w:rPr>
        <w:t>enable the project</w:t>
      </w:r>
      <w:r w:rsidR="007D30BB" w:rsidRPr="00E53437">
        <w:rPr>
          <w:b w:val="0"/>
        </w:rPr>
        <w:t xml:space="preserve"> to proceed</w:t>
      </w:r>
      <w:r w:rsidR="00374A45" w:rsidRPr="00E53437">
        <w:rPr>
          <w:b w:val="0"/>
        </w:rPr>
        <w:t>.</w:t>
      </w:r>
    </w:p>
    <w:p w14:paraId="77348F59" w14:textId="77777777" w:rsidR="007D5A61" w:rsidRPr="00E53437" w:rsidRDefault="007D5A61" w:rsidP="003B75B1">
      <w:pPr>
        <w:pStyle w:val="BodyText3"/>
        <w:jc w:val="both"/>
        <w:rPr>
          <w:highlight w:val="green"/>
        </w:rPr>
      </w:pPr>
    </w:p>
    <w:p w14:paraId="27BAF4C9" w14:textId="77777777" w:rsidR="00E53437" w:rsidRDefault="00E53437" w:rsidP="003B75B1">
      <w:pPr>
        <w:pStyle w:val="BodyText3"/>
        <w:tabs>
          <w:tab w:val="left" w:pos="1134"/>
        </w:tabs>
        <w:jc w:val="both"/>
      </w:pPr>
    </w:p>
    <w:p w14:paraId="7BA27989" w14:textId="1D141D76" w:rsidR="006A0333" w:rsidRPr="00E53437" w:rsidRDefault="00642283" w:rsidP="003B75B1">
      <w:pPr>
        <w:pStyle w:val="BodyText3"/>
        <w:tabs>
          <w:tab w:val="left" w:pos="1134"/>
        </w:tabs>
        <w:jc w:val="both"/>
      </w:pPr>
      <w:r w:rsidRPr="00E53437">
        <w:t>Procedure After Project Completion</w:t>
      </w:r>
    </w:p>
    <w:p w14:paraId="1CA76B32" w14:textId="77777777" w:rsidR="00E53437" w:rsidRDefault="00E53437" w:rsidP="00E53437">
      <w:pPr>
        <w:pStyle w:val="BodyText3"/>
        <w:jc w:val="both"/>
        <w:rPr>
          <w:b w:val="0"/>
        </w:rPr>
      </w:pPr>
    </w:p>
    <w:p w14:paraId="231D72B5" w14:textId="4A4D9058" w:rsidR="00642283" w:rsidRPr="00E53437" w:rsidRDefault="00642283" w:rsidP="00E53437">
      <w:pPr>
        <w:pStyle w:val="BodyText3"/>
        <w:numPr>
          <w:ilvl w:val="0"/>
          <w:numId w:val="35"/>
        </w:numPr>
        <w:jc w:val="both"/>
        <w:rPr>
          <w:b w:val="0"/>
        </w:rPr>
      </w:pPr>
      <w:r w:rsidRPr="00E53437">
        <w:rPr>
          <w:b w:val="0"/>
        </w:rPr>
        <w:t>OCC’s master CAD</w:t>
      </w:r>
      <w:r w:rsidR="0036063E" w:rsidRPr="00E53437">
        <w:rPr>
          <w:b w:val="0"/>
        </w:rPr>
        <w:t xml:space="preserve"> drawings</w:t>
      </w:r>
      <w:r w:rsidRPr="00E53437">
        <w:rPr>
          <w:b w:val="0"/>
        </w:rPr>
        <w:t xml:space="preserve"> will need to be updated if your project has altered the building layout or added to or removed buildings.  Send as-built drawings to </w:t>
      </w:r>
      <w:hyperlink r:id="rId22" w:history="1">
        <w:r w:rsidR="00AD43B3" w:rsidRPr="00337C8B">
          <w:rPr>
            <w:rStyle w:val="Hyperlink"/>
            <w:b w:val="0"/>
            <w:bCs/>
          </w:rPr>
          <w:t>nick.tomkins@oxfordshire.gov.uk</w:t>
        </w:r>
      </w:hyperlink>
    </w:p>
    <w:p w14:paraId="196A17EF" w14:textId="77777777" w:rsidR="00E53437" w:rsidRDefault="00E53437" w:rsidP="00E53437">
      <w:pPr>
        <w:pStyle w:val="BodyText3"/>
        <w:jc w:val="both"/>
        <w:rPr>
          <w:b w:val="0"/>
        </w:rPr>
      </w:pPr>
    </w:p>
    <w:p w14:paraId="445D9619" w14:textId="03712DFE" w:rsidR="00C21BB5" w:rsidRPr="00E53437" w:rsidRDefault="00642283" w:rsidP="00E53437">
      <w:pPr>
        <w:pStyle w:val="BodyText3"/>
        <w:numPr>
          <w:ilvl w:val="0"/>
          <w:numId w:val="35"/>
        </w:numPr>
        <w:jc w:val="both"/>
        <w:rPr>
          <w:b w:val="0"/>
        </w:rPr>
      </w:pPr>
      <w:r w:rsidRPr="00E53437">
        <w:rPr>
          <w:b w:val="0"/>
        </w:rPr>
        <w:t xml:space="preserve">Confirm to </w:t>
      </w:r>
      <w:r w:rsidR="00580B49" w:rsidRPr="00E53437">
        <w:rPr>
          <w:b w:val="0"/>
        </w:rPr>
        <w:t>P&amp;</w:t>
      </w:r>
      <w:r w:rsidR="00337C8B">
        <w:rPr>
          <w:b w:val="0"/>
        </w:rPr>
        <w:t>A</w:t>
      </w:r>
      <w:r w:rsidRPr="00E53437">
        <w:rPr>
          <w:b w:val="0"/>
        </w:rPr>
        <w:t xml:space="preserve"> when any change in accommodation use commences so that the</w:t>
      </w:r>
      <w:r w:rsidR="00896132" w:rsidRPr="00E53437">
        <w:rPr>
          <w:b w:val="0"/>
        </w:rPr>
        <w:t xml:space="preserve"> net capacity calculation </w:t>
      </w:r>
      <w:r w:rsidRPr="00E53437">
        <w:rPr>
          <w:b w:val="0"/>
        </w:rPr>
        <w:t>can be updated by C</w:t>
      </w:r>
      <w:r w:rsidR="00337C8B">
        <w:rPr>
          <w:b w:val="0"/>
        </w:rPr>
        <w:t>hildren’s Services.</w:t>
      </w:r>
    </w:p>
    <w:p w14:paraId="29BC4DF3" w14:textId="77777777" w:rsidR="00E53437" w:rsidRDefault="00E53437" w:rsidP="00E53437">
      <w:pPr>
        <w:pStyle w:val="BodyText3"/>
        <w:jc w:val="both"/>
        <w:rPr>
          <w:b w:val="0"/>
        </w:rPr>
      </w:pPr>
    </w:p>
    <w:p w14:paraId="16D4E3D7" w14:textId="6EFAE1FB" w:rsidR="00EA4822" w:rsidRPr="00E53437" w:rsidRDefault="004C019E" w:rsidP="00E53437">
      <w:pPr>
        <w:pStyle w:val="BodyText3"/>
        <w:numPr>
          <w:ilvl w:val="0"/>
          <w:numId w:val="35"/>
        </w:numPr>
        <w:jc w:val="both"/>
        <w:rPr>
          <w:b w:val="0"/>
        </w:rPr>
      </w:pPr>
      <w:r w:rsidRPr="00E53437">
        <w:rPr>
          <w:b w:val="0"/>
        </w:rPr>
        <w:t>If applicable, you should r</w:t>
      </w:r>
      <w:r w:rsidR="008E0953" w:rsidRPr="00E53437">
        <w:rPr>
          <w:b w:val="0"/>
        </w:rPr>
        <w:t>eview</w:t>
      </w:r>
      <w:r w:rsidR="00FF7B7B" w:rsidRPr="00E53437">
        <w:rPr>
          <w:b w:val="0"/>
        </w:rPr>
        <w:t xml:space="preserve"> your Emergency Evacuation Plan</w:t>
      </w:r>
      <w:r w:rsidRPr="00E53437">
        <w:rPr>
          <w:b w:val="0"/>
        </w:rPr>
        <w:t>.</w:t>
      </w:r>
    </w:p>
    <w:p w14:paraId="78589778" w14:textId="77777777" w:rsidR="00E53437" w:rsidRDefault="00E53437" w:rsidP="00E53437">
      <w:pPr>
        <w:pStyle w:val="BodyText3"/>
        <w:jc w:val="both"/>
        <w:rPr>
          <w:b w:val="0"/>
        </w:rPr>
      </w:pPr>
    </w:p>
    <w:p w14:paraId="1B4D3D37" w14:textId="3BDBBFC4" w:rsidR="008E0953" w:rsidRPr="00E53437" w:rsidRDefault="004C019E" w:rsidP="00E53437">
      <w:pPr>
        <w:pStyle w:val="BodyText3"/>
        <w:numPr>
          <w:ilvl w:val="0"/>
          <w:numId w:val="35"/>
        </w:numPr>
        <w:jc w:val="both"/>
        <w:rPr>
          <w:b w:val="0"/>
        </w:rPr>
      </w:pPr>
      <w:r w:rsidRPr="00E53437">
        <w:rPr>
          <w:b w:val="0"/>
        </w:rPr>
        <w:t>If applicable, you should r</w:t>
      </w:r>
      <w:r w:rsidR="008E0953" w:rsidRPr="00E53437">
        <w:rPr>
          <w:b w:val="0"/>
        </w:rPr>
        <w:t xml:space="preserve">eview your Fire </w:t>
      </w:r>
      <w:r w:rsidR="00FF7B7B" w:rsidRPr="00E53437">
        <w:rPr>
          <w:b w:val="0"/>
        </w:rPr>
        <w:t>Risk Assessment</w:t>
      </w:r>
      <w:r w:rsidRPr="00E53437">
        <w:rPr>
          <w:b w:val="0"/>
        </w:rPr>
        <w:t>.</w:t>
      </w:r>
    </w:p>
    <w:p w14:paraId="459B12A0" w14:textId="77777777" w:rsidR="00E53437" w:rsidRDefault="00E53437" w:rsidP="00E53437">
      <w:pPr>
        <w:pStyle w:val="BodyText3"/>
        <w:jc w:val="both"/>
        <w:rPr>
          <w:b w:val="0"/>
        </w:rPr>
      </w:pPr>
    </w:p>
    <w:p w14:paraId="57617167" w14:textId="1BC09183" w:rsidR="00E633CE" w:rsidRPr="00E53437" w:rsidRDefault="00E633CE" w:rsidP="00E53437">
      <w:pPr>
        <w:pStyle w:val="BodyText3"/>
        <w:numPr>
          <w:ilvl w:val="0"/>
          <w:numId w:val="35"/>
        </w:numPr>
        <w:jc w:val="both"/>
        <w:rPr>
          <w:b w:val="0"/>
        </w:rPr>
      </w:pPr>
      <w:r w:rsidRPr="00E53437">
        <w:rPr>
          <w:b w:val="0"/>
        </w:rPr>
        <w:t xml:space="preserve">Notify the OCC Insurance Team of any policy amendments: </w:t>
      </w:r>
      <w:hyperlink r:id="rId23" w:history="1">
        <w:r w:rsidRPr="005401C2">
          <w:rPr>
            <w:b w:val="0"/>
            <w:color w:val="0000FF"/>
            <w:u w:val="single"/>
          </w:rPr>
          <w:t>Insurance | Oxfordshire Schools</w:t>
        </w:r>
      </w:hyperlink>
    </w:p>
    <w:p w14:paraId="7D323AAC" w14:textId="77777777" w:rsidR="00EA4822" w:rsidRPr="00E53437" w:rsidRDefault="00EA4822" w:rsidP="003B75B1">
      <w:pPr>
        <w:pStyle w:val="BodyText3"/>
        <w:jc w:val="both"/>
        <w:rPr>
          <w:b w:val="0"/>
        </w:rPr>
      </w:pPr>
    </w:p>
    <w:p w14:paraId="0B01E2F5" w14:textId="77777777" w:rsidR="00C21BB5" w:rsidRPr="00E53437" w:rsidRDefault="00C21BB5" w:rsidP="003B75B1">
      <w:pPr>
        <w:pStyle w:val="BodyText3"/>
        <w:jc w:val="both"/>
        <w:rPr>
          <w:b w:val="0"/>
        </w:rPr>
      </w:pPr>
    </w:p>
    <w:p w14:paraId="626C77E4" w14:textId="77777777" w:rsidR="00C21BB5" w:rsidRPr="00E53437" w:rsidRDefault="00C21BB5" w:rsidP="003B75B1">
      <w:pPr>
        <w:pStyle w:val="BodyText3"/>
        <w:jc w:val="both"/>
        <w:rPr>
          <w:b w:val="0"/>
        </w:rPr>
      </w:pPr>
    </w:p>
    <w:p w14:paraId="76404A14" w14:textId="77777777" w:rsidR="00EA4822" w:rsidRPr="00E53437" w:rsidRDefault="006B6625" w:rsidP="003B75B1">
      <w:pPr>
        <w:pStyle w:val="BodyText3"/>
        <w:jc w:val="both"/>
      </w:pPr>
      <w:r w:rsidRPr="00E53437">
        <w:t>Contact Numbers for Help and Guidance</w:t>
      </w:r>
    </w:p>
    <w:p w14:paraId="1B66E2D2" w14:textId="77777777" w:rsidR="00EA4822" w:rsidRPr="00E53437" w:rsidRDefault="00EA4822" w:rsidP="003B75B1">
      <w:pPr>
        <w:pStyle w:val="BodyText3"/>
        <w:jc w:val="both"/>
      </w:pPr>
    </w:p>
    <w:p w14:paraId="55184803" w14:textId="6EE78B22" w:rsidR="00EA4822" w:rsidRDefault="00EA4822" w:rsidP="003B75B1">
      <w:pPr>
        <w:pStyle w:val="BodyText3"/>
        <w:jc w:val="both"/>
      </w:pPr>
      <w:r w:rsidRPr="00E53437">
        <w:t xml:space="preserve">Property </w:t>
      </w:r>
      <w:r w:rsidR="00C72158" w:rsidRPr="00E53437">
        <w:t>&amp; Assets</w:t>
      </w:r>
    </w:p>
    <w:p w14:paraId="561E08E4" w14:textId="77777777" w:rsidR="00FD19DE" w:rsidRPr="00E53437" w:rsidRDefault="00FD19DE" w:rsidP="003B75B1">
      <w:pPr>
        <w:pStyle w:val="BodyText3"/>
        <w:jc w:val="both"/>
      </w:pPr>
    </w:p>
    <w:p w14:paraId="1F8F7DFF" w14:textId="364C3320" w:rsidR="00EA4822" w:rsidRDefault="00656E81" w:rsidP="003B75B1">
      <w:pPr>
        <w:pStyle w:val="BodyText3"/>
        <w:jc w:val="both"/>
        <w:rPr>
          <w:b w:val="0"/>
        </w:rPr>
      </w:pPr>
      <w:r w:rsidRPr="00FD19DE">
        <w:rPr>
          <w:bCs/>
        </w:rPr>
        <w:t xml:space="preserve">SFA </w:t>
      </w:r>
      <w:r w:rsidRPr="00E53437">
        <w:rPr>
          <w:b w:val="0"/>
        </w:rPr>
        <w:t>process</w:t>
      </w:r>
      <w:r w:rsidR="000A0E0A" w:rsidRPr="00E53437">
        <w:rPr>
          <w:b w:val="0"/>
        </w:rPr>
        <w:t xml:space="preserve"> and enquiries about completing the form</w:t>
      </w:r>
      <w:r w:rsidR="00337C8B">
        <w:rPr>
          <w:b w:val="0"/>
        </w:rPr>
        <w:tab/>
      </w:r>
      <w:hyperlink r:id="rId24" w:history="1">
        <w:r w:rsidR="00915041" w:rsidRPr="00915041">
          <w:rPr>
            <w:rStyle w:val="Hyperlink"/>
            <w:b w:val="0"/>
            <w:bCs/>
          </w:rPr>
          <w:t>nick.tomkins@oxfordshire.gov.uk</w:t>
        </w:r>
      </w:hyperlink>
    </w:p>
    <w:p w14:paraId="7CEC68E6" w14:textId="77777777" w:rsidR="00337C8B" w:rsidRDefault="00337C8B" w:rsidP="003B75B1">
      <w:pPr>
        <w:pStyle w:val="BodyText3"/>
        <w:jc w:val="both"/>
        <w:rPr>
          <w:b w:val="0"/>
        </w:rPr>
      </w:pPr>
    </w:p>
    <w:p w14:paraId="03519D29" w14:textId="372C4A12" w:rsidR="00337C8B" w:rsidRDefault="00337C8B" w:rsidP="003B75B1">
      <w:pPr>
        <w:pStyle w:val="BodyText3"/>
        <w:jc w:val="both"/>
        <w:rPr>
          <w:rStyle w:val="Hyperlink"/>
          <w:b w:val="0"/>
        </w:rPr>
      </w:pPr>
      <w:r w:rsidRPr="00FD19DE">
        <w:rPr>
          <w:bCs/>
        </w:rPr>
        <w:t>Property Information</w:t>
      </w:r>
      <w:r w:rsidRPr="00337C8B">
        <w:rPr>
          <w:b w:val="0"/>
        </w:rPr>
        <w:t xml:space="preserve"> e.g. Asbestos Register</w:t>
      </w:r>
      <w:r>
        <w:rPr>
          <w:b w:val="0"/>
        </w:rPr>
        <w:tab/>
      </w:r>
      <w:r>
        <w:rPr>
          <w:b w:val="0"/>
        </w:rPr>
        <w:tab/>
      </w:r>
      <w:hyperlink r:id="rId25" w:history="1">
        <w:r w:rsidRPr="00E841F0">
          <w:rPr>
            <w:rStyle w:val="Hyperlink"/>
            <w:b w:val="0"/>
          </w:rPr>
          <w:t>fmservicedesk@oxfordshire.gov.uk</w:t>
        </w:r>
      </w:hyperlink>
    </w:p>
    <w:p w14:paraId="098E5901" w14:textId="77777777" w:rsidR="00D20A70" w:rsidRDefault="00D20A70" w:rsidP="003B75B1">
      <w:pPr>
        <w:pStyle w:val="BodyText3"/>
        <w:jc w:val="both"/>
        <w:rPr>
          <w:rStyle w:val="Hyperlink"/>
          <w:b w:val="0"/>
        </w:rPr>
      </w:pPr>
    </w:p>
    <w:p w14:paraId="6A52CC7A" w14:textId="01D592F9" w:rsidR="00D20A70" w:rsidRDefault="00D20A70" w:rsidP="003B75B1">
      <w:pPr>
        <w:pStyle w:val="BodyText3"/>
        <w:jc w:val="both"/>
        <w:rPr>
          <w:rStyle w:val="Hyperlink"/>
          <w:b w:val="0"/>
          <w:u w:val="none"/>
        </w:rPr>
      </w:pPr>
      <w:r w:rsidRPr="00FD19DE">
        <w:rPr>
          <w:rStyle w:val="Hyperlink"/>
          <w:bCs/>
          <w:color w:val="auto"/>
          <w:u w:val="none"/>
        </w:rPr>
        <w:t xml:space="preserve">Energy </w:t>
      </w:r>
      <w:r w:rsidRPr="00D20A70">
        <w:rPr>
          <w:rStyle w:val="Hyperlink"/>
          <w:b w:val="0"/>
          <w:color w:val="auto"/>
          <w:u w:val="none"/>
        </w:rPr>
        <w:t>e.g. metering</w:t>
      </w:r>
      <w:r>
        <w:rPr>
          <w:rStyle w:val="Hyperlink"/>
          <w:b w:val="0"/>
          <w:u w:val="none"/>
        </w:rPr>
        <w:tab/>
      </w:r>
      <w:r>
        <w:rPr>
          <w:rStyle w:val="Hyperlink"/>
          <w:b w:val="0"/>
          <w:u w:val="none"/>
        </w:rPr>
        <w:tab/>
      </w:r>
      <w:r>
        <w:rPr>
          <w:rStyle w:val="Hyperlink"/>
          <w:b w:val="0"/>
          <w:u w:val="none"/>
        </w:rPr>
        <w:tab/>
      </w:r>
      <w:r>
        <w:rPr>
          <w:rStyle w:val="Hyperlink"/>
          <w:b w:val="0"/>
          <w:u w:val="none"/>
        </w:rPr>
        <w:tab/>
      </w:r>
      <w:r>
        <w:rPr>
          <w:rStyle w:val="Hyperlink"/>
          <w:b w:val="0"/>
          <w:u w:val="none"/>
        </w:rPr>
        <w:tab/>
      </w:r>
      <w:hyperlink r:id="rId26" w:history="1">
        <w:r w:rsidRPr="00E841F0">
          <w:rPr>
            <w:rStyle w:val="Hyperlink"/>
            <w:b w:val="0"/>
          </w:rPr>
          <w:t>energy.team@oxfordshire.gov.uk</w:t>
        </w:r>
      </w:hyperlink>
      <w:r>
        <w:rPr>
          <w:rStyle w:val="Hyperlink"/>
          <w:b w:val="0"/>
          <w:u w:val="none"/>
        </w:rPr>
        <w:t xml:space="preserve"> </w:t>
      </w:r>
    </w:p>
    <w:p w14:paraId="060CEF41" w14:textId="77777777" w:rsidR="00FD19DE" w:rsidRDefault="00FD19DE" w:rsidP="003B75B1">
      <w:pPr>
        <w:pStyle w:val="BodyText3"/>
        <w:jc w:val="both"/>
        <w:rPr>
          <w:rStyle w:val="Hyperlink"/>
          <w:b w:val="0"/>
          <w:u w:val="none"/>
        </w:rPr>
      </w:pPr>
    </w:p>
    <w:p w14:paraId="2B6473D2" w14:textId="77777777" w:rsidR="00FD19DE" w:rsidRDefault="00FD19DE" w:rsidP="00FD19DE">
      <w:pPr>
        <w:pStyle w:val="BodyText3"/>
        <w:jc w:val="both"/>
      </w:pPr>
      <w:r>
        <w:t>Ecology</w:t>
      </w:r>
      <w:r>
        <w:tab/>
      </w:r>
      <w:r>
        <w:tab/>
      </w:r>
      <w:r>
        <w:tab/>
      </w:r>
      <w:r>
        <w:tab/>
      </w:r>
      <w:r>
        <w:tab/>
      </w:r>
      <w:r>
        <w:tab/>
      </w:r>
      <w:hyperlink r:id="rId27" w:history="1">
        <w:r w:rsidRPr="00E841F0">
          <w:rPr>
            <w:rStyle w:val="Hyperlink"/>
            <w:b w:val="0"/>
          </w:rPr>
          <w:t>communities.ecology@oxfordshire.gov.uk</w:t>
        </w:r>
      </w:hyperlink>
    </w:p>
    <w:p w14:paraId="09A51E84" w14:textId="47BBFE74" w:rsidR="00CF4F6E" w:rsidRPr="00E53437" w:rsidRDefault="00337C8B" w:rsidP="003B75B1">
      <w:pPr>
        <w:pStyle w:val="BodyText3"/>
        <w:jc w:val="both"/>
      </w:pPr>
      <w:r>
        <w:rPr>
          <w:b w:val="0"/>
        </w:rPr>
        <w:tab/>
      </w:r>
      <w:r>
        <w:rPr>
          <w:b w:val="0"/>
        </w:rPr>
        <w:tab/>
      </w:r>
      <w:r>
        <w:rPr>
          <w:b w:val="0"/>
        </w:rPr>
        <w:tab/>
      </w:r>
      <w:r>
        <w:rPr>
          <w:b w:val="0"/>
        </w:rPr>
        <w:tab/>
      </w:r>
      <w:r>
        <w:rPr>
          <w:b w:val="0"/>
        </w:rPr>
        <w:tab/>
        <w:t xml:space="preserve"> </w:t>
      </w:r>
    </w:p>
    <w:p w14:paraId="25832009" w14:textId="66DD94F3" w:rsidR="00337C8B" w:rsidRDefault="00337C8B" w:rsidP="003B75B1">
      <w:pPr>
        <w:pStyle w:val="BodyText3"/>
        <w:jc w:val="both"/>
        <w:rPr>
          <w:b w:val="0"/>
          <w:bCs/>
        </w:rPr>
      </w:pPr>
      <w:r>
        <w:t>Health and Safety</w:t>
      </w:r>
      <w:r>
        <w:tab/>
      </w:r>
      <w:r>
        <w:tab/>
      </w:r>
      <w:r>
        <w:tab/>
      </w:r>
      <w:r>
        <w:tab/>
      </w:r>
      <w:r>
        <w:tab/>
      </w:r>
      <w:hyperlink r:id="rId28" w:history="1">
        <w:r w:rsidRPr="00E841F0">
          <w:rPr>
            <w:rStyle w:val="Hyperlink"/>
            <w:b w:val="0"/>
            <w:bCs/>
          </w:rPr>
          <w:t>healthandsafetyhelp@oxfordshire.gov.uk</w:t>
        </w:r>
      </w:hyperlink>
      <w:r>
        <w:rPr>
          <w:b w:val="0"/>
          <w:bCs/>
        </w:rPr>
        <w:t xml:space="preserve"> </w:t>
      </w:r>
    </w:p>
    <w:p w14:paraId="018DDA57" w14:textId="77777777" w:rsidR="00337C8B" w:rsidRPr="00337C8B" w:rsidRDefault="00337C8B" w:rsidP="003B75B1">
      <w:pPr>
        <w:pStyle w:val="BodyText3"/>
        <w:jc w:val="both"/>
        <w:rPr>
          <w:b w:val="0"/>
          <w:bCs/>
        </w:rPr>
      </w:pPr>
    </w:p>
    <w:p w14:paraId="6B64B7A4" w14:textId="76F040D2" w:rsidR="00337C8B" w:rsidRDefault="00337C8B" w:rsidP="003B75B1">
      <w:pPr>
        <w:pStyle w:val="BodyText3"/>
        <w:jc w:val="both"/>
      </w:pPr>
      <w:r>
        <w:t>Insurance</w:t>
      </w:r>
      <w:r>
        <w:tab/>
      </w:r>
      <w:r>
        <w:tab/>
      </w:r>
      <w:r>
        <w:tab/>
      </w:r>
      <w:r>
        <w:tab/>
      </w:r>
      <w:r>
        <w:tab/>
      </w:r>
      <w:r>
        <w:tab/>
      </w:r>
      <w:hyperlink r:id="rId29" w:history="1">
        <w:r w:rsidRPr="00337C8B">
          <w:rPr>
            <w:rStyle w:val="Hyperlink"/>
            <w:b w:val="0"/>
            <w:bCs/>
          </w:rPr>
          <w:t>insurance@oxfordshire.gov.uk</w:t>
        </w:r>
      </w:hyperlink>
      <w:r>
        <w:t xml:space="preserve">  </w:t>
      </w:r>
    </w:p>
    <w:p w14:paraId="6E356269" w14:textId="77777777" w:rsidR="00CF4F6E" w:rsidRPr="00E53437" w:rsidRDefault="00CF4F6E" w:rsidP="003B75B1">
      <w:pPr>
        <w:pStyle w:val="BodyText3"/>
        <w:jc w:val="both"/>
        <w:rPr>
          <w:b w:val="0"/>
        </w:rPr>
      </w:pPr>
    </w:p>
    <w:p w14:paraId="2C44D408" w14:textId="77777777" w:rsidR="00E63EE0" w:rsidRDefault="00E63EE0" w:rsidP="003B75B1">
      <w:pPr>
        <w:pStyle w:val="BodyText3"/>
        <w:jc w:val="both"/>
      </w:pPr>
    </w:p>
    <w:p w14:paraId="110D3C33" w14:textId="7160DE80" w:rsidR="00EA4822" w:rsidRDefault="00967C58" w:rsidP="003B75B1">
      <w:pPr>
        <w:pStyle w:val="BodyText3"/>
        <w:jc w:val="both"/>
        <w:rPr>
          <w:b w:val="0"/>
          <w:bCs/>
        </w:rPr>
      </w:pPr>
      <w:r w:rsidRPr="00E53437">
        <w:t xml:space="preserve">Local Authority </w:t>
      </w:r>
      <w:r w:rsidR="00E63EE0">
        <w:t xml:space="preserve">Planning and </w:t>
      </w:r>
      <w:r w:rsidR="00EA4822" w:rsidRPr="00E53437">
        <w:t>B</w:t>
      </w:r>
      <w:r w:rsidR="00D95B2D" w:rsidRPr="00E53437">
        <w:t xml:space="preserve">uilding </w:t>
      </w:r>
      <w:r w:rsidRPr="00E53437">
        <w:t>Control</w:t>
      </w:r>
      <w:r w:rsidR="00115A18">
        <w:t xml:space="preserve"> </w:t>
      </w:r>
      <w:r w:rsidR="00115A18">
        <w:rPr>
          <w:b w:val="0"/>
          <w:bCs/>
        </w:rPr>
        <w:t>(for contact details visit their website)</w:t>
      </w:r>
    </w:p>
    <w:p w14:paraId="4E3093EC" w14:textId="77777777" w:rsidR="00FD19DE" w:rsidRDefault="00FD19DE" w:rsidP="003B75B1">
      <w:pPr>
        <w:pStyle w:val="BodyText3"/>
        <w:jc w:val="both"/>
        <w:rPr>
          <w:b w:val="0"/>
          <w:bCs/>
        </w:rPr>
      </w:pPr>
    </w:p>
    <w:p w14:paraId="6B12DFAA" w14:textId="02588BD0" w:rsidR="00FD19DE" w:rsidRDefault="00FD19DE" w:rsidP="00FD19DE">
      <w:pPr>
        <w:pStyle w:val="BodyText3"/>
        <w:spacing w:before="120" w:after="120"/>
        <w:jc w:val="both"/>
        <w:rPr>
          <w:b w:val="0"/>
          <w:bCs/>
        </w:rPr>
      </w:pPr>
      <w:hyperlink r:id="rId30" w:history="1">
        <w:r w:rsidRPr="00FD19DE">
          <w:rPr>
            <w:rStyle w:val="Hyperlink"/>
            <w:b w:val="0"/>
            <w:bCs/>
          </w:rPr>
          <w:t>Planning and Building Control – Oxford City Council</w:t>
        </w:r>
      </w:hyperlink>
    </w:p>
    <w:p w14:paraId="1221F794" w14:textId="593EEBBF" w:rsidR="00FD19DE" w:rsidRDefault="00E63EE0" w:rsidP="00FD19DE">
      <w:pPr>
        <w:pStyle w:val="BodyText3"/>
        <w:spacing w:before="120" w:after="120"/>
        <w:jc w:val="both"/>
        <w:rPr>
          <w:b w:val="0"/>
          <w:bCs/>
        </w:rPr>
      </w:pPr>
      <w:hyperlink r:id="rId31" w:history="1">
        <w:r>
          <w:rPr>
            <w:rStyle w:val="Hyperlink"/>
            <w:b w:val="0"/>
            <w:bCs/>
          </w:rPr>
          <w:t>Planning and Building Control - Cherwell District Council</w:t>
        </w:r>
      </w:hyperlink>
    </w:p>
    <w:p w14:paraId="3BC9583B" w14:textId="06B1CB73" w:rsidR="00FD19DE" w:rsidRDefault="00E63EE0" w:rsidP="00FD19DE">
      <w:pPr>
        <w:pStyle w:val="BodyText3"/>
        <w:spacing w:before="120" w:after="120"/>
        <w:jc w:val="both"/>
        <w:rPr>
          <w:b w:val="0"/>
          <w:bCs/>
        </w:rPr>
      </w:pPr>
      <w:hyperlink r:id="rId32" w:history="1">
        <w:r>
          <w:rPr>
            <w:rStyle w:val="Hyperlink"/>
            <w:b w:val="0"/>
            <w:bCs/>
          </w:rPr>
          <w:t>Planning and Building Control - South Oxfordshire District Council</w:t>
        </w:r>
      </w:hyperlink>
    </w:p>
    <w:p w14:paraId="48185B34" w14:textId="61A55F4E" w:rsidR="00FD19DE" w:rsidRPr="00E53437" w:rsidRDefault="00E63EE0" w:rsidP="00FD19DE">
      <w:pPr>
        <w:pStyle w:val="BodyText3"/>
        <w:spacing w:before="120" w:after="120"/>
        <w:jc w:val="both"/>
        <w:rPr>
          <w:b w:val="0"/>
        </w:rPr>
      </w:pPr>
      <w:hyperlink r:id="rId33" w:history="1">
        <w:r>
          <w:rPr>
            <w:rStyle w:val="Hyperlink"/>
            <w:b w:val="0"/>
          </w:rPr>
          <w:t>Planning and Building Control - Vale of White Horse District Council</w:t>
        </w:r>
      </w:hyperlink>
    </w:p>
    <w:p w14:paraId="47793505" w14:textId="17CB10F4" w:rsidR="00FD19DE" w:rsidRPr="00115A18" w:rsidRDefault="00E63EE0" w:rsidP="00FD19DE">
      <w:pPr>
        <w:pStyle w:val="BodyText3"/>
        <w:spacing w:before="120" w:after="120"/>
        <w:jc w:val="both"/>
        <w:rPr>
          <w:b w:val="0"/>
          <w:bCs/>
        </w:rPr>
      </w:pPr>
      <w:hyperlink r:id="rId34" w:history="1">
        <w:r>
          <w:rPr>
            <w:rStyle w:val="Hyperlink"/>
            <w:b w:val="0"/>
            <w:bCs/>
          </w:rPr>
          <w:t>Planning and Building Control - West Oxfordshire District Council</w:t>
        </w:r>
      </w:hyperlink>
    </w:p>
    <w:p w14:paraId="2A55C78B" w14:textId="77777777" w:rsidR="004A72B2" w:rsidRPr="00E53437" w:rsidRDefault="004A72B2" w:rsidP="003B75B1">
      <w:pPr>
        <w:pStyle w:val="BodyText3"/>
        <w:jc w:val="both"/>
        <w:rPr>
          <w:b w:val="0"/>
        </w:rPr>
      </w:pPr>
    </w:p>
    <w:p w14:paraId="37D4D7C5" w14:textId="77777777" w:rsidR="004A72B2" w:rsidRPr="00E53437" w:rsidRDefault="004A72B2" w:rsidP="003B75B1">
      <w:pPr>
        <w:pStyle w:val="BodyText3"/>
        <w:jc w:val="both"/>
        <w:rPr>
          <w:b w:val="0"/>
        </w:rPr>
      </w:pPr>
    </w:p>
    <w:p w14:paraId="7B6663D9" w14:textId="77777777" w:rsidR="004A72B2" w:rsidRPr="00E53437" w:rsidRDefault="004A72B2" w:rsidP="00E96773">
      <w:pPr>
        <w:pStyle w:val="BodyText3"/>
        <w:ind w:left="426"/>
        <w:jc w:val="both"/>
        <w:rPr>
          <w:b w:val="0"/>
        </w:rPr>
      </w:pPr>
    </w:p>
    <w:sectPr w:rsidR="004A72B2" w:rsidRPr="00E53437" w:rsidSect="00AC1185">
      <w:headerReference w:type="first" r:id="rId35"/>
      <w:footerReference w:type="first" r:id="rId36"/>
      <w:pgSz w:w="11909" w:h="16834" w:code="9"/>
      <w:pgMar w:top="284" w:right="710" w:bottom="426" w:left="567" w:header="284"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58E32" w14:textId="77777777" w:rsidR="0025599D" w:rsidRDefault="0025599D">
      <w:r>
        <w:separator/>
      </w:r>
    </w:p>
  </w:endnote>
  <w:endnote w:type="continuationSeparator" w:id="0">
    <w:p w14:paraId="75D00322" w14:textId="77777777" w:rsidR="0025599D" w:rsidRDefault="0025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0DE2" w14:textId="77777777" w:rsidR="00922F39" w:rsidRDefault="00922F39">
    <w:pPr>
      <w:pStyle w:val="Footer"/>
      <w:jc w:val="center"/>
    </w:pPr>
    <w:r>
      <w:fldChar w:fldCharType="begin"/>
    </w:r>
    <w:r>
      <w:instrText xml:space="preserve"> PAGE   \* MERGEFORMAT </w:instrText>
    </w:r>
    <w:r>
      <w:fldChar w:fldCharType="separate"/>
    </w:r>
    <w:r>
      <w:rPr>
        <w:noProof/>
      </w:rPr>
      <w:t>1</w:t>
    </w:r>
    <w:r>
      <w:rPr>
        <w:noProof/>
      </w:rPr>
      <w:fldChar w:fldCharType="end"/>
    </w:r>
  </w:p>
  <w:p w14:paraId="67EA5943" w14:textId="77777777" w:rsidR="00922F39" w:rsidRDefault="00922F39" w:rsidP="00A14125">
    <w:pPr>
      <w:pStyle w:val="Footer"/>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1C5CE" w14:textId="77777777" w:rsidR="0025599D" w:rsidRDefault="0025599D">
      <w:r>
        <w:separator/>
      </w:r>
    </w:p>
  </w:footnote>
  <w:footnote w:type="continuationSeparator" w:id="0">
    <w:p w14:paraId="419A4471" w14:textId="77777777" w:rsidR="0025599D" w:rsidRDefault="00255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3F193" w14:textId="77777777" w:rsidR="00922F39" w:rsidRDefault="00922F39" w:rsidP="009C3FC5">
    <w:pPr>
      <w:pStyle w:val="Header"/>
      <w:jc w:val="center"/>
      <w:rPr>
        <w:noProof/>
        <w:lang w:eastAsia="en-GB"/>
      </w:rPr>
    </w:pPr>
  </w:p>
  <w:p w14:paraId="09A74D20" w14:textId="77777777" w:rsidR="00922F39" w:rsidRDefault="00922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A47"/>
    <w:multiLevelType w:val="hybridMultilevel"/>
    <w:tmpl w:val="AC105F3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0564766F"/>
    <w:multiLevelType w:val="hybridMultilevel"/>
    <w:tmpl w:val="24DEE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A50555"/>
    <w:multiLevelType w:val="hybridMultilevel"/>
    <w:tmpl w:val="882C9432"/>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3" w15:restartNumberingAfterBreak="0">
    <w:nsid w:val="0BC07DBA"/>
    <w:multiLevelType w:val="hybridMultilevel"/>
    <w:tmpl w:val="24DEE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C2336"/>
    <w:multiLevelType w:val="hybridMultilevel"/>
    <w:tmpl w:val="CFE4E4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C20F1F"/>
    <w:multiLevelType w:val="hybridMultilevel"/>
    <w:tmpl w:val="A2203D76"/>
    <w:lvl w:ilvl="0" w:tplc="FFB6AD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A348C"/>
    <w:multiLevelType w:val="hybridMultilevel"/>
    <w:tmpl w:val="3F842CE2"/>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2C67A0C"/>
    <w:multiLevelType w:val="hybridMultilevel"/>
    <w:tmpl w:val="F58A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47D49"/>
    <w:multiLevelType w:val="hybridMultilevel"/>
    <w:tmpl w:val="069613A0"/>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841E92"/>
    <w:multiLevelType w:val="hybridMultilevel"/>
    <w:tmpl w:val="24DEE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8F715C"/>
    <w:multiLevelType w:val="hybridMultilevel"/>
    <w:tmpl w:val="41000A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18DE24AD"/>
    <w:multiLevelType w:val="hybridMultilevel"/>
    <w:tmpl w:val="24DEE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0878FD"/>
    <w:multiLevelType w:val="hybridMultilevel"/>
    <w:tmpl w:val="24DEE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E403B6"/>
    <w:multiLevelType w:val="hybridMultilevel"/>
    <w:tmpl w:val="3E82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B75B5"/>
    <w:multiLevelType w:val="hybridMultilevel"/>
    <w:tmpl w:val="24DEE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844214"/>
    <w:multiLevelType w:val="hybridMultilevel"/>
    <w:tmpl w:val="537E7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7B386B"/>
    <w:multiLevelType w:val="hybridMultilevel"/>
    <w:tmpl w:val="445033C6"/>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7" w15:restartNumberingAfterBreak="0">
    <w:nsid w:val="37A147F5"/>
    <w:multiLevelType w:val="hybridMultilevel"/>
    <w:tmpl w:val="AAD412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3AD07FF5"/>
    <w:multiLevelType w:val="hybridMultilevel"/>
    <w:tmpl w:val="F140BE7E"/>
    <w:lvl w:ilvl="0" w:tplc="64E64C1A">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9" w15:restartNumberingAfterBreak="0">
    <w:nsid w:val="3B5E403C"/>
    <w:multiLevelType w:val="hybridMultilevel"/>
    <w:tmpl w:val="24DEE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03384E"/>
    <w:multiLevelType w:val="hybridMultilevel"/>
    <w:tmpl w:val="AFC8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44322"/>
    <w:multiLevelType w:val="hybridMultilevel"/>
    <w:tmpl w:val="0582AF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AD09FF"/>
    <w:multiLevelType w:val="hybridMultilevel"/>
    <w:tmpl w:val="3B7A0CBA"/>
    <w:lvl w:ilvl="0" w:tplc="08090005">
      <w:start w:val="1"/>
      <w:numFmt w:val="bullet"/>
      <w:lvlText w:val=""/>
      <w:lvlJc w:val="left"/>
      <w:pPr>
        <w:tabs>
          <w:tab w:val="num" w:pos="417"/>
        </w:tabs>
        <w:ind w:left="417"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E3F47"/>
    <w:multiLevelType w:val="hybridMultilevel"/>
    <w:tmpl w:val="AA60C5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5B715E0"/>
    <w:multiLevelType w:val="hybridMultilevel"/>
    <w:tmpl w:val="C3484864"/>
    <w:lvl w:ilvl="0" w:tplc="FFB6AD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5551BB"/>
    <w:multiLevelType w:val="hybridMultilevel"/>
    <w:tmpl w:val="8AF6A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E2A5F"/>
    <w:multiLevelType w:val="hybridMultilevel"/>
    <w:tmpl w:val="4C6A1412"/>
    <w:lvl w:ilvl="0" w:tplc="FD64A8D2">
      <w:start w:val="1"/>
      <w:numFmt w:val="bullet"/>
      <w:lvlText w:val=""/>
      <w:lvlJc w:val="left"/>
      <w:pPr>
        <w:tabs>
          <w:tab w:val="num" w:pos="567"/>
        </w:tabs>
        <w:ind w:left="0" w:firstLine="284"/>
      </w:pPr>
      <w:rPr>
        <w:rFonts w:ascii="Wingdings" w:hAnsi="Wingdings"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223F7B"/>
    <w:multiLevelType w:val="hybridMultilevel"/>
    <w:tmpl w:val="C76E67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776DB7"/>
    <w:multiLevelType w:val="hybridMultilevel"/>
    <w:tmpl w:val="AE1A96C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651B18C8"/>
    <w:multiLevelType w:val="hybridMultilevel"/>
    <w:tmpl w:val="AD4E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7504C"/>
    <w:multiLevelType w:val="hybridMultilevel"/>
    <w:tmpl w:val="8744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5D7027"/>
    <w:multiLevelType w:val="hybridMultilevel"/>
    <w:tmpl w:val="A9D834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7059B2"/>
    <w:multiLevelType w:val="hybridMultilevel"/>
    <w:tmpl w:val="24DEE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786067"/>
    <w:multiLevelType w:val="hybridMultilevel"/>
    <w:tmpl w:val="FFEA3894"/>
    <w:lvl w:ilvl="0" w:tplc="FFB6AD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34460F"/>
    <w:multiLevelType w:val="hybridMultilevel"/>
    <w:tmpl w:val="CCC8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B4000F"/>
    <w:multiLevelType w:val="hybridMultilevel"/>
    <w:tmpl w:val="24DEE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735338"/>
    <w:multiLevelType w:val="hybridMultilevel"/>
    <w:tmpl w:val="A7F4EF3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038700474">
    <w:abstractNumId w:val="26"/>
  </w:num>
  <w:num w:numId="2" w16cid:durableId="611015781">
    <w:abstractNumId w:val="22"/>
  </w:num>
  <w:num w:numId="3" w16cid:durableId="1357803071">
    <w:abstractNumId w:val="31"/>
  </w:num>
  <w:num w:numId="4" w16cid:durableId="151527585">
    <w:abstractNumId w:val="25"/>
  </w:num>
  <w:num w:numId="5" w16cid:durableId="916742111">
    <w:abstractNumId w:val="13"/>
  </w:num>
  <w:num w:numId="6" w16cid:durableId="87501873">
    <w:abstractNumId w:val="15"/>
  </w:num>
  <w:num w:numId="7" w16cid:durableId="1956208418">
    <w:abstractNumId w:val="29"/>
  </w:num>
  <w:num w:numId="8" w16cid:durableId="1411000826">
    <w:abstractNumId w:val="10"/>
  </w:num>
  <w:num w:numId="9" w16cid:durableId="1764834137">
    <w:abstractNumId w:val="23"/>
  </w:num>
  <w:num w:numId="10" w16cid:durableId="1920673600">
    <w:abstractNumId w:val="17"/>
  </w:num>
  <w:num w:numId="11" w16cid:durableId="1946572534">
    <w:abstractNumId w:val="8"/>
  </w:num>
  <w:num w:numId="12" w16cid:durableId="614562159">
    <w:abstractNumId w:val="36"/>
  </w:num>
  <w:num w:numId="13" w16cid:durableId="955872644">
    <w:abstractNumId w:val="2"/>
  </w:num>
  <w:num w:numId="14" w16cid:durableId="1378771829">
    <w:abstractNumId w:val="16"/>
  </w:num>
  <w:num w:numId="15" w16cid:durableId="712579950">
    <w:abstractNumId w:val="6"/>
  </w:num>
  <w:num w:numId="16" w16cid:durableId="731267654">
    <w:abstractNumId w:val="28"/>
  </w:num>
  <w:num w:numId="17" w16cid:durableId="1868567688">
    <w:abstractNumId w:val="34"/>
  </w:num>
  <w:num w:numId="18" w16cid:durableId="1193955421">
    <w:abstractNumId w:val="4"/>
  </w:num>
  <w:num w:numId="19" w16cid:durableId="68582529">
    <w:abstractNumId w:val="0"/>
  </w:num>
  <w:num w:numId="20" w16cid:durableId="584800792">
    <w:abstractNumId w:val="3"/>
  </w:num>
  <w:num w:numId="21" w16cid:durableId="1430079154">
    <w:abstractNumId w:val="1"/>
  </w:num>
  <w:num w:numId="22" w16cid:durableId="2113552651">
    <w:abstractNumId w:val="14"/>
  </w:num>
  <w:num w:numId="23" w16cid:durableId="1703549141">
    <w:abstractNumId w:val="12"/>
  </w:num>
  <w:num w:numId="24" w16cid:durableId="1746802697">
    <w:abstractNumId w:val="20"/>
  </w:num>
  <w:num w:numId="25" w16cid:durableId="894198943">
    <w:abstractNumId w:val="11"/>
  </w:num>
  <w:num w:numId="26" w16cid:durableId="1346982708">
    <w:abstractNumId w:val="32"/>
  </w:num>
  <w:num w:numId="27" w16cid:durableId="1963344576">
    <w:abstractNumId w:val="35"/>
  </w:num>
  <w:num w:numId="28" w16cid:durableId="1718968309">
    <w:abstractNumId w:val="21"/>
  </w:num>
  <w:num w:numId="29" w16cid:durableId="236792034">
    <w:abstractNumId w:val="18"/>
  </w:num>
  <w:num w:numId="30" w16cid:durableId="1997879828">
    <w:abstractNumId w:val="27"/>
  </w:num>
  <w:num w:numId="31" w16cid:durableId="370419930">
    <w:abstractNumId w:val="30"/>
  </w:num>
  <w:num w:numId="32" w16cid:durableId="767501441">
    <w:abstractNumId w:val="7"/>
  </w:num>
  <w:num w:numId="33" w16cid:durableId="1107583005">
    <w:abstractNumId w:val="33"/>
  </w:num>
  <w:num w:numId="34" w16cid:durableId="1484348301">
    <w:abstractNumId w:val="5"/>
  </w:num>
  <w:num w:numId="35" w16cid:durableId="1696685390">
    <w:abstractNumId w:val="24"/>
  </w:num>
  <w:num w:numId="36" w16cid:durableId="1912959891">
    <w:abstractNumId w:val="19"/>
  </w:num>
  <w:num w:numId="37" w16cid:durableId="20349194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DB"/>
    <w:rsid w:val="0000102F"/>
    <w:rsid w:val="00015261"/>
    <w:rsid w:val="00015407"/>
    <w:rsid w:val="00022C42"/>
    <w:rsid w:val="00024F0B"/>
    <w:rsid w:val="00027BC8"/>
    <w:rsid w:val="00034DD7"/>
    <w:rsid w:val="00034F4F"/>
    <w:rsid w:val="00042290"/>
    <w:rsid w:val="00046A66"/>
    <w:rsid w:val="00052182"/>
    <w:rsid w:val="00053E27"/>
    <w:rsid w:val="00055892"/>
    <w:rsid w:val="00060DDE"/>
    <w:rsid w:val="00067421"/>
    <w:rsid w:val="00070BE5"/>
    <w:rsid w:val="000720FF"/>
    <w:rsid w:val="0007261F"/>
    <w:rsid w:val="00083309"/>
    <w:rsid w:val="000837E8"/>
    <w:rsid w:val="000844C4"/>
    <w:rsid w:val="0008677B"/>
    <w:rsid w:val="00086F8A"/>
    <w:rsid w:val="00087E3C"/>
    <w:rsid w:val="00091BD9"/>
    <w:rsid w:val="000966A5"/>
    <w:rsid w:val="000A0E0A"/>
    <w:rsid w:val="000A1490"/>
    <w:rsid w:val="000B2EAA"/>
    <w:rsid w:val="000C0E8E"/>
    <w:rsid w:val="000C4F0F"/>
    <w:rsid w:val="000C63C9"/>
    <w:rsid w:val="000D53D5"/>
    <w:rsid w:val="000E04D6"/>
    <w:rsid w:val="000E2AF2"/>
    <w:rsid w:val="000E5C62"/>
    <w:rsid w:val="000F0FD8"/>
    <w:rsid w:val="000F26F3"/>
    <w:rsid w:val="00115A18"/>
    <w:rsid w:val="00117419"/>
    <w:rsid w:val="001232AB"/>
    <w:rsid w:val="00131CCB"/>
    <w:rsid w:val="00135F1B"/>
    <w:rsid w:val="0013663A"/>
    <w:rsid w:val="00136A4C"/>
    <w:rsid w:val="00140606"/>
    <w:rsid w:val="00142440"/>
    <w:rsid w:val="00144BC6"/>
    <w:rsid w:val="00146BE5"/>
    <w:rsid w:val="001471DC"/>
    <w:rsid w:val="00147346"/>
    <w:rsid w:val="001507F3"/>
    <w:rsid w:val="0015391E"/>
    <w:rsid w:val="00160EE2"/>
    <w:rsid w:val="0016436E"/>
    <w:rsid w:val="001650D6"/>
    <w:rsid w:val="00165E8C"/>
    <w:rsid w:val="00167792"/>
    <w:rsid w:val="001916CB"/>
    <w:rsid w:val="00194DD3"/>
    <w:rsid w:val="001A273A"/>
    <w:rsid w:val="001A4086"/>
    <w:rsid w:val="001A5597"/>
    <w:rsid w:val="001B2D47"/>
    <w:rsid w:val="001B4C88"/>
    <w:rsid w:val="001B53D0"/>
    <w:rsid w:val="001B70AE"/>
    <w:rsid w:val="001C0BB4"/>
    <w:rsid w:val="001C1A06"/>
    <w:rsid w:val="001C22AA"/>
    <w:rsid w:val="001D0307"/>
    <w:rsid w:val="001D1F45"/>
    <w:rsid w:val="001D38E2"/>
    <w:rsid w:val="001F1DF7"/>
    <w:rsid w:val="001F526B"/>
    <w:rsid w:val="001F5ED1"/>
    <w:rsid w:val="001F7F84"/>
    <w:rsid w:val="002001BC"/>
    <w:rsid w:val="00212151"/>
    <w:rsid w:val="00212E98"/>
    <w:rsid w:val="00213C07"/>
    <w:rsid w:val="00213E0A"/>
    <w:rsid w:val="00220450"/>
    <w:rsid w:val="0022317A"/>
    <w:rsid w:val="002235FE"/>
    <w:rsid w:val="00242866"/>
    <w:rsid w:val="00243CDA"/>
    <w:rsid w:val="00244DEA"/>
    <w:rsid w:val="00245436"/>
    <w:rsid w:val="002543FD"/>
    <w:rsid w:val="00255294"/>
    <w:rsid w:val="0025599D"/>
    <w:rsid w:val="00256BF3"/>
    <w:rsid w:val="0026081D"/>
    <w:rsid w:val="002640DB"/>
    <w:rsid w:val="00281688"/>
    <w:rsid w:val="00285D5D"/>
    <w:rsid w:val="002913B0"/>
    <w:rsid w:val="002933B2"/>
    <w:rsid w:val="0029545F"/>
    <w:rsid w:val="002A316D"/>
    <w:rsid w:val="002A57E3"/>
    <w:rsid w:val="002B6F81"/>
    <w:rsid w:val="002C79AE"/>
    <w:rsid w:val="002D057E"/>
    <w:rsid w:val="002D15A5"/>
    <w:rsid w:val="002D5366"/>
    <w:rsid w:val="002E4382"/>
    <w:rsid w:val="002E6EF1"/>
    <w:rsid w:val="002F1C92"/>
    <w:rsid w:val="00302EB4"/>
    <w:rsid w:val="0030446A"/>
    <w:rsid w:val="00305B99"/>
    <w:rsid w:val="003076CD"/>
    <w:rsid w:val="00312FFD"/>
    <w:rsid w:val="0032006F"/>
    <w:rsid w:val="00330502"/>
    <w:rsid w:val="00333FDB"/>
    <w:rsid w:val="00335FA7"/>
    <w:rsid w:val="00337C8B"/>
    <w:rsid w:val="00342FEB"/>
    <w:rsid w:val="00345645"/>
    <w:rsid w:val="003518DC"/>
    <w:rsid w:val="00351980"/>
    <w:rsid w:val="0035207D"/>
    <w:rsid w:val="0036063E"/>
    <w:rsid w:val="00361DB7"/>
    <w:rsid w:val="003675A4"/>
    <w:rsid w:val="00374A45"/>
    <w:rsid w:val="00375F69"/>
    <w:rsid w:val="00376960"/>
    <w:rsid w:val="003857F6"/>
    <w:rsid w:val="00385C76"/>
    <w:rsid w:val="00393233"/>
    <w:rsid w:val="00393F51"/>
    <w:rsid w:val="003A2EFB"/>
    <w:rsid w:val="003A46FA"/>
    <w:rsid w:val="003A50F4"/>
    <w:rsid w:val="003B07CE"/>
    <w:rsid w:val="003B1C1F"/>
    <w:rsid w:val="003B476B"/>
    <w:rsid w:val="003B5367"/>
    <w:rsid w:val="003B75B1"/>
    <w:rsid w:val="003B7C87"/>
    <w:rsid w:val="003C28D3"/>
    <w:rsid w:val="003C77E1"/>
    <w:rsid w:val="003D7C75"/>
    <w:rsid w:val="003E1593"/>
    <w:rsid w:val="003E7DE1"/>
    <w:rsid w:val="003F607B"/>
    <w:rsid w:val="00410E49"/>
    <w:rsid w:val="004129E9"/>
    <w:rsid w:val="00415B80"/>
    <w:rsid w:val="00424E2D"/>
    <w:rsid w:val="004250CF"/>
    <w:rsid w:val="00425EC5"/>
    <w:rsid w:val="004316DE"/>
    <w:rsid w:val="0043218F"/>
    <w:rsid w:val="00433396"/>
    <w:rsid w:val="0043741F"/>
    <w:rsid w:val="00445A6E"/>
    <w:rsid w:val="004534E6"/>
    <w:rsid w:val="00454B49"/>
    <w:rsid w:val="00460A25"/>
    <w:rsid w:val="00464F08"/>
    <w:rsid w:val="00465239"/>
    <w:rsid w:val="00465CD6"/>
    <w:rsid w:val="00466929"/>
    <w:rsid w:val="004755BF"/>
    <w:rsid w:val="004765F7"/>
    <w:rsid w:val="004810E6"/>
    <w:rsid w:val="00481263"/>
    <w:rsid w:val="00484B86"/>
    <w:rsid w:val="004A051A"/>
    <w:rsid w:val="004A0D1E"/>
    <w:rsid w:val="004A3096"/>
    <w:rsid w:val="004A72B2"/>
    <w:rsid w:val="004B5451"/>
    <w:rsid w:val="004B6179"/>
    <w:rsid w:val="004B6391"/>
    <w:rsid w:val="004B794C"/>
    <w:rsid w:val="004C019E"/>
    <w:rsid w:val="004C16D7"/>
    <w:rsid w:val="004C3B33"/>
    <w:rsid w:val="004C4565"/>
    <w:rsid w:val="004C4BC9"/>
    <w:rsid w:val="004C52F9"/>
    <w:rsid w:val="004C6147"/>
    <w:rsid w:val="004D0741"/>
    <w:rsid w:val="004D250D"/>
    <w:rsid w:val="004D6FC7"/>
    <w:rsid w:val="004E0258"/>
    <w:rsid w:val="004E289A"/>
    <w:rsid w:val="004F1C33"/>
    <w:rsid w:val="004F44BE"/>
    <w:rsid w:val="004F474B"/>
    <w:rsid w:val="00500AF4"/>
    <w:rsid w:val="00501257"/>
    <w:rsid w:val="00502D4D"/>
    <w:rsid w:val="00512573"/>
    <w:rsid w:val="0051536E"/>
    <w:rsid w:val="005160B4"/>
    <w:rsid w:val="00516122"/>
    <w:rsid w:val="0051651E"/>
    <w:rsid w:val="00521177"/>
    <w:rsid w:val="005217F4"/>
    <w:rsid w:val="00534816"/>
    <w:rsid w:val="005401C2"/>
    <w:rsid w:val="00544F8F"/>
    <w:rsid w:val="0054640F"/>
    <w:rsid w:val="00547BEB"/>
    <w:rsid w:val="00550214"/>
    <w:rsid w:val="005519C4"/>
    <w:rsid w:val="0055364D"/>
    <w:rsid w:val="00555800"/>
    <w:rsid w:val="00563FE0"/>
    <w:rsid w:val="0056728F"/>
    <w:rsid w:val="005672D7"/>
    <w:rsid w:val="00573F4F"/>
    <w:rsid w:val="00580B49"/>
    <w:rsid w:val="005835E3"/>
    <w:rsid w:val="0058445D"/>
    <w:rsid w:val="00591941"/>
    <w:rsid w:val="00592A30"/>
    <w:rsid w:val="00593B12"/>
    <w:rsid w:val="00596270"/>
    <w:rsid w:val="005A093A"/>
    <w:rsid w:val="005A5E28"/>
    <w:rsid w:val="005A6687"/>
    <w:rsid w:val="005B3851"/>
    <w:rsid w:val="005B6D6D"/>
    <w:rsid w:val="005C1B07"/>
    <w:rsid w:val="005C39E6"/>
    <w:rsid w:val="005C5EA1"/>
    <w:rsid w:val="005C6D2B"/>
    <w:rsid w:val="005E25D6"/>
    <w:rsid w:val="005F03A2"/>
    <w:rsid w:val="005F66D5"/>
    <w:rsid w:val="0060082D"/>
    <w:rsid w:val="006009A1"/>
    <w:rsid w:val="00606FEF"/>
    <w:rsid w:val="00610031"/>
    <w:rsid w:val="00617E86"/>
    <w:rsid w:val="00621896"/>
    <w:rsid w:val="00631732"/>
    <w:rsid w:val="006333AA"/>
    <w:rsid w:val="00642283"/>
    <w:rsid w:val="0064442F"/>
    <w:rsid w:val="00647524"/>
    <w:rsid w:val="00656E81"/>
    <w:rsid w:val="00664278"/>
    <w:rsid w:val="00670E55"/>
    <w:rsid w:val="00672B3F"/>
    <w:rsid w:val="00677291"/>
    <w:rsid w:val="0068505F"/>
    <w:rsid w:val="00690EED"/>
    <w:rsid w:val="006A0333"/>
    <w:rsid w:val="006A20F2"/>
    <w:rsid w:val="006A2F9E"/>
    <w:rsid w:val="006A5825"/>
    <w:rsid w:val="006A66C8"/>
    <w:rsid w:val="006B5561"/>
    <w:rsid w:val="006B6625"/>
    <w:rsid w:val="006B6BB7"/>
    <w:rsid w:val="006C0E3F"/>
    <w:rsid w:val="006C72AB"/>
    <w:rsid w:val="006D5155"/>
    <w:rsid w:val="006D52B5"/>
    <w:rsid w:val="006E1F95"/>
    <w:rsid w:val="006E3D1B"/>
    <w:rsid w:val="006E69D0"/>
    <w:rsid w:val="006E6E5E"/>
    <w:rsid w:val="006F33B0"/>
    <w:rsid w:val="006F56E0"/>
    <w:rsid w:val="00703136"/>
    <w:rsid w:val="00714595"/>
    <w:rsid w:val="00716E6B"/>
    <w:rsid w:val="00726371"/>
    <w:rsid w:val="00727D0C"/>
    <w:rsid w:val="007345E2"/>
    <w:rsid w:val="007360E3"/>
    <w:rsid w:val="00742168"/>
    <w:rsid w:val="00743C01"/>
    <w:rsid w:val="0074689D"/>
    <w:rsid w:val="00747CD2"/>
    <w:rsid w:val="007646FB"/>
    <w:rsid w:val="00764FD0"/>
    <w:rsid w:val="007661D3"/>
    <w:rsid w:val="007737AF"/>
    <w:rsid w:val="00777E35"/>
    <w:rsid w:val="00780790"/>
    <w:rsid w:val="00782085"/>
    <w:rsid w:val="00783B58"/>
    <w:rsid w:val="00783F54"/>
    <w:rsid w:val="00794BCC"/>
    <w:rsid w:val="007971C1"/>
    <w:rsid w:val="007A00DC"/>
    <w:rsid w:val="007B0980"/>
    <w:rsid w:val="007B4AF9"/>
    <w:rsid w:val="007B7D94"/>
    <w:rsid w:val="007C2D4C"/>
    <w:rsid w:val="007D1B2B"/>
    <w:rsid w:val="007D2FD8"/>
    <w:rsid w:val="007D30BB"/>
    <w:rsid w:val="007D32D9"/>
    <w:rsid w:val="007D5A61"/>
    <w:rsid w:val="007E089E"/>
    <w:rsid w:val="007E5A49"/>
    <w:rsid w:val="007F48C4"/>
    <w:rsid w:val="00813C9A"/>
    <w:rsid w:val="008208F6"/>
    <w:rsid w:val="00822D96"/>
    <w:rsid w:val="0082633C"/>
    <w:rsid w:val="00827B18"/>
    <w:rsid w:val="0083176B"/>
    <w:rsid w:val="008356C2"/>
    <w:rsid w:val="00841BC6"/>
    <w:rsid w:val="00842C49"/>
    <w:rsid w:val="008431B9"/>
    <w:rsid w:val="00843D1D"/>
    <w:rsid w:val="008527EB"/>
    <w:rsid w:val="00857519"/>
    <w:rsid w:val="00860EAF"/>
    <w:rsid w:val="00861423"/>
    <w:rsid w:val="00861FB7"/>
    <w:rsid w:val="0086281C"/>
    <w:rsid w:val="008677B9"/>
    <w:rsid w:val="00872710"/>
    <w:rsid w:val="00875681"/>
    <w:rsid w:val="008756B1"/>
    <w:rsid w:val="0087632A"/>
    <w:rsid w:val="00877C0D"/>
    <w:rsid w:val="00880F13"/>
    <w:rsid w:val="0088163D"/>
    <w:rsid w:val="00884C0D"/>
    <w:rsid w:val="00885B42"/>
    <w:rsid w:val="00885CD4"/>
    <w:rsid w:val="0089432B"/>
    <w:rsid w:val="00896132"/>
    <w:rsid w:val="008A1977"/>
    <w:rsid w:val="008B4790"/>
    <w:rsid w:val="008B73F8"/>
    <w:rsid w:val="008C2BE8"/>
    <w:rsid w:val="008C3C26"/>
    <w:rsid w:val="008C781D"/>
    <w:rsid w:val="008D0D2B"/>
    <w:rsid w:val="008D2E50"/>
    <w:rsid w:val="008D7E81"/>
    <w:rsid w:val="008E0953"/>
    <w:rsid w:val="008E2354"/>
    <w:rsid w:val="008E27C7"/>
    <w:rsid w:val="008E4483"/>
    <w:rsid w:val="008E734B"/>
    <w:rsid w:val="008E76F7"/>
    <w:rsid w:val="008F134C"/>
    <w:rsid w:val="008F56EB"/>
    <w:rsid w:val="008F5F52"/>
    <w:rsid w:val="009033F5"/>
    <w:rsid w:val="0090371E"/>
    <w:rsid w:val="00906B30"/>
    <w:rsid w:val="0091212D"/>
    <w:rsid w:val="00915041"/>
    <w:rsid w:val="00922F39"/>
    <w:rsid w:val="009242B6"/>
    <w:rsid w:val="00930F13"/>
    <w:rsid w:val="00940613"/>
    <w:rsid w:val="0094551D"/>
    <w:rsid w:val="0095666D"/>
    <w:rsid w:val="00961762"/>
    <w:rsid w:val="00962C7C"/>
    <w:rsid w:val="009659CF"/>
    <w:rsid w:val="00966BD0"/>
    <w:rsid w:val="0096704C"/>
    <w:rsid w:val="009677BF"/>
    <w:rsid w:val="00967C58"/>
    <w:rsid w:val="00970B7B"/>
    <w:rsid w:val="009713D7"/>
    <w:rsid w:val="00973F72"/>
    <w:rsid w:val="00983261"/>
    <w:rsid w:val="009849AF"/>
    <w:rsid w:val="0098550B"/>
    <w:rsid w:val="00992A22"/>
    <w:rsid w:val="00992D74"/>
    <w:rsid w:val="009A029E"/>
    <w:rsid w:val="009A4C7C"/>
    <w:rsid w:val="009A69CE"/>
    <w:rsid w:val="009B07D6"/>
    <w:rsid w:val="009C02CA"/>
    <w:rsid w:val="009C3FC5"/>
    <w:rsid w:val="009D0EEA"/>
    <w:rsid w:val="009D40B1"/>
    <w:rsid w:val="009D5CC2"/>
    <w:rsid w:val="009D6A8B"/>
    <w:rsid w:val="009D6FF8"/>
    <w:rsid w:val="009E0E1D"/>
    <w:rsid w:val="009E2EA5"/>
    <w:rsid w:val="009E2FEB"/>
    <w:rsid w:val="009E3078"/>
    <w:rsid w:val="009E3EA3"/>
    <w:rsid w:val="009F02AA"/>
    <w:rsid w:val="009F090C"/>
    <w:rsid w:val="009F279C"/>
    <w:rsid w:val="009F2AAD"/>
    <w:rsid w:val="00A021EC"/>
    <w:rsid w:val="00A0291D"/>
    <w:rsid w:val="00A06DEF"/>
    <w:rsid w:val="00A1146E"/>
    <w:rsid w:val="00A11797"/>
    <w:rsid w:val="00A13651"/>
    <w:rsid w:val="00A138A9"/>
    <w:rsid w:val="00A13B63"/>
    <w:rsid w:val="00A14125"/>
    <w:rsid w:val="00A21A31"/>
    <w:rsid w:val="00A24ACF"/>
    <w:rsid w:val="00A25EC1"/>
    <w:rsid w:val="00A31E40"/>
    <w:rsid w:val="00A3772F"/>
    <w:rsid w:val="00A42F9F"/>
    <w:rsid w:val="00A46E82"/>
    <w:rsid w:val="00A50DB3"/>
    <w:rsid w:val="00A5361F"/>
    <w:rsid w:val="00A538AB"/>
    <w:rsid w:val="00A607FE"/>
    <w:rsid w:val="00A73ED9"/>
    <w:rsid w:val="00A74C75"/>
    <w:rsid w:val="00A76EBE"/>
    <w:rsid w:val="00A829E7"/>
    <w:rsid w:val="00A83AE6"/>
    <w:rsid w:val="00A869D3"/>
    <w:rsid w:val="00A95DD6"/>
    <w:rsid w:val="00AA232A"/>
    <w:rsid w:val="00AA6342"/>
    <w:rsid w:val="00AB1BE3"/>
    <w:rsid w:val="00AB46FC"/>
    <w:rsid w:val="00AC111B"/>
    <w:rsid w:val="00AC1185"/>
    <w:rsid w:val="00AC1E16"/>
    <w:rsid w:val="00AC34CE"/>
    <w:rsid w:val="00AC4C52"/>
    <w:rsid w:val="00AD4184"/>
    <w:rsid w:val="00AD43B3"/>
    <w:rsid w:val="00AD5372"/>
    <w:rsid w:val="00AE0B5D"/>
    <w:rsid w:val="00AE1CE4"/>
    <w:rsid w:val="00AE4884"/>
    <w:rsid w:val="00AE5CBB"/>
    <w:rsid w:val="00AE6C3A"/>
    <w:rsid w:val="00AF385A"/>
    <w:rsid w:val="00AF3CAD"/>
    <w:rsid w:val="00AF4B7A"/>
    <w:rsid w:val="00AF4E59"/>
    <w:rsid w:val="00AF5587"/>
    <w:rsid w:val="00AF7EC4"/>
    <w:rsid w:val="00B01E06"/>
    <w:rsid w:val="00B04AE9"/>
    <w:rsid w:val="00B10DC9"/>
    <w:rsid w:val="00B15183"/>
    <w:rsid w:val="00B212BF"/>
    <w:rsid w:val="00B2340F"/>
    <w:rsid w:val="00B24CA6"/>
    <w:rsid w:val="00B26B75"/>
    <w:rsid w:val="00B27C9E"/>
    <w:rsid w:val="00B322BB"/>
    <w:rsid w:val="00B32BC7"/>
    <w:rsid w:val="00B3732C"/>
    <w:rsid w:val="00B37913"/>
    <w:rsid w:val="00B43D1E"/>
    <w:rsid w:val="00B50FE8"/>
    <w:rsid w:val="00B53564"/>
    <w:rsid w:val="00B54D7A"/>
    <w:rsid w:val="00B55E96"/>
    <w:rsid w:val="00B61B68"/>
    <w:rsid w:val="00B6345C"/>
    <w:rsid w:val="00B64670"/>
    <w:rsid w:val="00B6477F"/>
    <w:rsid w:val="00B65A29"/>
    <w:rsid w:val="00B70D2F"/>
    <w:rsid w:val="00B74414"/>
    <w:rsid w:val="00B7553C"/>
    <w:rsid w:val="00B7616B"/>
    <w:rsid w:val="00B7745A"/>
    <w:rsid w:val="00B81356"/>
    <w:rsid w:val="00B81EA9"/>
    <w:rsid w:val="00B86EDB"/>
    <w:rsid w:val="00B91696"/>
    <w:rsid w:val="00B9395C"/>
    <w:rsid w:val="00B97384"/>
    <w:rsid w:val="00BA65F4"/>
    <w:rsid w:val="00BA6B7B"/>
    <w:rsid w:val="00BA6D30"/>
    <w:rsid w:val="00BB673F"/>
    <w:rsid w:val="00BC60B3"/>
    <w:rsid w:val="00BC6886"/>
    <w:rsid w:val="00BC7E85"/>
    <w:rsid w:val="00BD3F51"/>
    <w:rsid w:val="00BD42D8"/>
    <w:rsid w:val="00BD4CF8"/>
    <w:rsid w:val="00BD7672"/>
    <w:rsid w:val="00BD77BE"/>
    <w:rsid w:val="00BE5966"/>
    <w:rsid w:val="00BE5EC4"/>
    <w:rsid w:val="00BF0B10"/>
    <w:rsid w:val="00BF3695"/>
    <w:rsid w:val="00BF3B10"/>
    <w:rsid w:val="00BF617B"/>
    <w:rsid w:val="00BF6C64"/>
    <w:rsid w:val="00C006FF"/>
    <w:rsid w:val="00C008A1"/>
    <w:rsid w:val="00C02B61"/>
    <w:rsid w:val="00C1162F"/>
    <w:rsid w:val="00C12F76"/>
    <w:rsid w:val="00C166DB"/>
    <w:rsid w:val="00C21BB5"/>
    <w:rsid w:val="00C21EAE"/>
    <w:rsid w:val="00C22017"/>
    <w:rsid w:val="00C22296"/>
    <w:rsid w:val="00C23090"/>
    <w:rsid w:val="00C234D2"/>
    <w:rsid w:val="00C23A7E"/>
    <w:rsid w:val="00C25DAB"/>
    <w:rsid w:val="00C41064"/>
    <w:rsid w:val="00C45CB8"/>
    <w:rsid w:val="00C47146"/>
    <w:rsid w:val="00C4778B"/>
    <w:rsid w:val="00C5086C"/>
    <w:rsid w:val="00C51F27"/>
    <w:rsid w:val="00C57AB4"/>
    <w:rsid w:val="00C61244"/>
    <w:rsid w:val="00C71C94"/>
    <w:rsid w:val="00C72158"/>
    <w:rsid w:val="00C72E69"/>
    <w:rsid w:val="00C74280"/>
    <w:rsid w:val="00C75D96"/>
    <w:rsid w:val="00C77155"/>
    <w:rsid w:val="00C87348"/>
    <w:rsid w:val="00C9184D"/>
    <w:rsid w:val="00C95AE2"/>
    <w:rsid w:val="00CB0715"/>
    <w:rsid w:val="00CB1CD2"/>
    <w:rsid w:val="00CB2B25"/>
    <w:rsid w:val="00CB4DFB"/>
    <w:rsid w:val="00CB73F6"/>
    <w:rsid w:val="00CC71EE"/>
    <w:rsid w:val="00CD4F6C"/>
    <w:rsid w:val="00CD59E7"/>
    <w:rsid w:val="00CE05F5"/>
    <w:rsid w:val="00CE089F"/>
    <w:rsid w:val="00CF1E79"/>
    <w:rsid w:val="00CF3446"/>
    <w:rsid w:val="00CF38D7"/>
    <w:rsid w:val="00CF4F6E"/>
    <w:rsid w:val="00CF5D5E"/>
    <w:rsid w:val="00D01E77"/>
    <w:rsid w:val="00D02DEA"/>
    <w:rsid w:val="00D118C1"/>
    <w:rsid w:val="00D1325E"/>
    <w:rsid w:val="00D17A27"/>
    <w:rsid w:val="00D20A70"/>
    <w:rsid w:val="00D24D5F"/>
    <w:rsid w:val="00D3157B"/>
    <w:rsid w:val="00D31B4E"/>
    <w:rsid w:val="00D32190"/>
    <w:rsid w:val="00D336AA"/>
    <w:rsid w:val="00D339CE"/>
    <w:rsid w:val="00D37205"/>
    <w:rsid w:val="00D411DD"/>
    <w:rsid w:val="00D51AB7"/>
    <w:rsid w:val="00D51E35"/>
    <w:rsid w:val="00D54A67"/>
    <w:rsid w:val="00D56D92"/>
    <w:rsid w:val="00D64D02"/>
    <w:rsid w:val="00D66F5D"/>
    <w:rsid w:val="00D70025"/>
    <w:rsid w:val="00D70FB1"/>
    <w:rsid w:val="00D7494D"/>
    <w:rsid w:val="00D768A3"/>
    <w:rsid w:val="00D83B4F"/>
    <w:rsid w:val="00D9326F"/>
    <w:rsid w:val="00D95B2D"/>
    <w:rsid w:val="00DA05B4"/>
    <w:rsid w:val="00DA0A79"/>
    <w:rsid w:val="00DB25F9"/>
    <w:rsid w:val="00DB40FD"/>
    <w:rsid w:val="00DB4869"/>
    <w:rsid w:val="00DB556A"/>
    <w:rsid w:val="00DB6CDA"/>
    <w:rsid w:val="00DB6EE6"/>
    <w:rsid w:val="00DC7E47"/>
    <w:rsid w:val="00DD104B"/>
    <w:rsid w:val="00DD3723"/>
    <w:rsid w:val="00DE7414"/>
    <w:rsid w:val="00DF3027"/>
    <w:rsid w:val="00DF458F"/>
    <w:rsid w:val="00DF4BD2"/>
    <w:rsid w:val="00DF635D"/>
    <w:rsid w:val="00DF6D45"/>
    <w:rsid w:val="00DF775A"/>
    <w:rsid w:val="00E05274"/>
    <w:rsid w:val="00E053EA"/>
    <w:rsid w:val="00E07D35"/>
    <w:rsid w:val="00E367DF"/>
    <w:rsid w:val="00E44965"/>
    <w:rsid w:val="00E53437"/>
    <w:rsid w:val="00E54DD2"/>
    <w:rsid w:val="00E632CB"/>
    <w:rsid w:val="00E633CE"/>
    <w:rsid w:val="00E63EE0"/>
    <w:rsid w:val="00E66992"/>
    <w:rsid w:val="00E6751B"/>
    <w:rsid w:val="00E71437"/>
    <w:rsid w:val="00E845C9"/>
    <w:rsid w:val="00E84EDF"/>
    <w:rsid w:val="00E87756"/>
    <w:rsid w:val="00E92AB3"/>
    <w:rsid w:val="00E93603"/>
    <w:rsid w:val="00E946D6"/>
    <w:rsid w:val="00E95747"/>
    <w:rsid w:val="00E96773"/>
    <w:rsid w:val="00E97C88"/>
    <w:rsid w:val="00EA4822"/>
    <w:rsid w:val="00EA73C9"/>
    <w:rsid w:val="00EB2950"/>
    <w:rsid w:val="00EB3C65"/>
    <w:rsid w:val="00EB4D1C"/>
    <w:rsid w:val="00EB5A0D"/>
    <w:rsid w:val="00EC2382"/>
    <w:rsid w:val="00EC4F1F"/>
    <w:rsid w:val="00EE56EC"/>
    <w:rsid w:val="00EF0152"/>
    <w:rsid w:val="00EF0940"/>
    <w:rsid w:val="00EF6314"/>
    <w:rsid w:val="00EF6C46"/>
    <w:rsid w:val="00F06443"/>
    <w:rsid w:val="00F072D4"/>
    <w:rsid w:val="00F11F86"/>
    <w:rsid w:val="00F12EDD"/>
    <w:rsid w:val="00F1613B"/>
    <w:rsid w:val="00F203C6"/>
    <w:rsid w:val="00F2480D"/>
    <w:rsid w:val="00F3039C"/>
    <w:rsid w:val="00F30D26"/>
    <w:rsid w:val="00F35CC4"/>
    <w:rsid w:val="00F4179E"/>
    <w:rsid w:val="00F4321E"/>
    <w:rsid w:val="00F45727"/>
    <w:rsid w:val="00F45E2C"/>
    <w:rsid w:val="00F55148"/>
    <w:rsid w:val="00F55D37"/>
    <w:rsid w:val="00F574E2"/>
    <w:rsid w:val="00F666AB"/>
    <w:rsid w:val="00F70626"/>
    <w:rsid w:val="00F82114"/>
    <w:rsid w:val="00F84E2D"/>
    <w:rsid w:val="00F9480C"/>
    <w:rsid w:val="00FA14E7"/>
    <w:rsid w:val="00FA71CD"/>
    <w:rsid w:val="00FB149D"/>
    <w:rsid w:val="00FB5743"/>
    <w:rsid w:val="00FB67CB"/>
    <w:rsid w:val="00FD19DE"/>
    <w:rsid w:val="00FD2F7F"/>
    <w:rsid w:val="00FD5551"/>
    <w:rsid w:val="00FD5CE2"/>
    <w:rsid w:val="00FD68B8"/>
    <w:rsid w:val="00FE1AD3"/>
    <w:rsid w:val="00FE5204"/>
    <w:rsid w:val="00FE5484"/>
    <w:rsid w:val="00FE57C0"/>
    <w:rsid w:val="00FE6CA8"/>
    <w:rsid w:val="00FE705A"/>
    <w:rsid w:val="00FF4779"/>
    <w:rsid w:val="00FF75C5"/>
    <w:rsid w:val="00FF7AF0"/>
    <w:rsid w:val="00FF7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1A1D9"/>
  <w15:chartTrackingRefBased/>
  <w15:docId w15:val="{F2DF6D9C-5286-44BF-BB25-B9A7C496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6DB"/>
    <w:rPr>
      <w:rFonts w:ascii="Arial" w:hAnsi="Arial"/>
      <w:sz w:val="24"/>
      <w:lang w:eastAsia="en-US"/>
    </w:rPr>
  </w:style>
  <w:style w:type="paragraph" w:styleId="Heading3">
    <w:name w:val="heading 3"/>
    <w:basedOn w:val="Normal"/>
    <w:next w:val="Normal"/>
    <w:qFormat/>
    <w:rsid w:val="00C166DB"/>
    <w:pPr>
      <w:keepNext/>
      <w:jc w:val="right"/>
      <w:outlineLvl w:val="2"/>
    </w:pPr>
    <w:rPr>
      <w:b/>
      <w:sz w:val="16"/>
    </w:rPr>
  </w:style>
  <w:style w:type="paragraph" w:styleId="Heading4">
    <w:name w:val="heading 4"/>
    <w:basedOn w:val="Normal"/>
    <w:next w:val="Normal"/>
    <w:link w:val="Heading4Char"/>
    <w:qFormat/>
    <w:rsid w:val="00C166DB"/>
    <w:pPr>
      <w:keepNext/>
      <w:jc w:val="center"/>
      <w:outlineLvl w:val="3"/>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166DB"/>
    <w:pPr>
      <w:ind w:left="4320"/>
      <w:jc w:val="center"/>
    </w:pPr>
    <w:rPr>
      <w:rFonts w:ascii="Times New Roman" w:hAnsi="Times New Roman"/>
      <w:b/>
    </w:rPr>
  </w:style>
  <w:style w:type="paragraph" w:styleId="BodyText2">
    <w:name w:val="Body Text 2"/>
    <w:basedOn w:val="Normal"/>
    <w:rsid w:val="00C166DB"/>
    <w:rPr>
      <w:sz w:val="20"/>
    </w:rPr>
  </w:style>
  <w:style w:type="paragraph" w:styleId="BodyText3">
    <w:name w:val="Body Text 3"/>
    <w:basedOn w:val="Normal"/>
    <w:link w:val="BodyText3Char"/>
    <w:rsid w:val="00C166DB"/>
    <w:rPr>
      <w:b/>
      <w:sz w:val="20"/>
    </w:rPr>
  </w:style>
  <w:style w:type="paragraph" w:styleId="Footer">
    <w:name w:val="footer"/>
    <w:basedOn w:val="Normal"/>
    <w:link w:val="FooterChar"/>
    <w:uiPriority w:val="99"/>
    <w:rsid w:val="00C166DB"/>
    <w:pPr>
      <w:tabs>
        <w:tab w:val="center" w:pos="4320"/>
        <w:tab w:val="right" w:pos="8640"/>
      </w:tabs>
    </w:pPr>
  </w:style>
  <w:style w:type="paragraph" w:styleId="BodyText">
    <w:name w:val="Body Text"/>
    <w:basedOn w:val="Normal"/>
    <w:link w:val="BodyTextChar"/>
    <w:rsid w:val="00C166DB"/>
    <w:rPr>
      <w:rFonts w:ascii="Times New Roman" w:hAnsi="Times New Roman"/>
      <w:sz w:val="16"/>
    </w:rPr>
  </w:style>
  <w:style w:type="paragraph" w:styleId="Header">
    <w:name w:val="header"/>
    <w:basedOn w:val="Normal"/>
    <w:link w:val="HeaderChar"/>
    <w:rsid w:val="00194DD3"/>
    <w:pPr>
      <w:tabs>
        <w:tab w:val="center" w:pos="4513"/>
        <w:tab w:val="right" w:pos="9026"/>
      </w:tabs>
    </w:pPr>
  </w:style>
  <w:style w:type="character" w:customStyle="1" w:styleId="HeaderChar">
    <w:name w:val="Header Char"/>
    <w:link w:val="Header"/>
    <w:rsid w:val="00194DD3"/>
    <w:rPr>
      <w:rFonts w:ascii="Arial" w:hAnsi="Arial"/>
      <w:sz w:val="24"/>
      <w:lang w:eastAsia="en-US"/>
    </w:rPr>
  </w:style>
  <w:style w:type="paragraph" w:styleId="BalloonText">
    <w:name w:val="Balloon Text"/>
    <w:basedOn w:val="Normal"/>
    <w:link w:val="BalloonTextChar"/>
    <w:rsid w:val="00194DD3"/>
    <w:rPr>
      <w:rFonts w:ascii="Tahoma" w:hAnsi="Tahoma" w:cs="Tahoma"/>
      <w:sz w:val="16"/>
      <w:szCs w:val="16"/>
    </w:rPr>
  </w:style>
  <w:style w:type="character" w:customStyle="1" w:styleId="BalloonTextChar">
    <w:name w:val="Balloon Text Char"/>
    <w:link w:val="BalloonText"/>
    <w:rsid w:val="00194DD3"/>
    <w:rPr>
      <w:rFonts w:ascii="Tahoma" w:hAnsi="Tahoma" w:cs="Tahoma"/>
      <w:sz w:val="16"/>
      <w:szCs w:val="16"/>
      <w:lang w:eastAsia="en-US"/>
    </w:rPr>
  </w:style>
  <w:style w:type="character" w:styleId="Hyperlink">
    <w:name w:val="Hyperlink"/>
    <w:rsid w:val="00A607FE"/>
    <w:rPr>
      <w:color w:val="0000FF"/>
      <w:u w:val="single"/>
    </w:rPr>
  </w:style>
  <w:style w:type="character" w:customStyle="1" w:styleId="Heading4Char">
    <w:name w:val="Heading 4 Char"/>
    <w:link w:val="Heading4"/>
    <w:rsid w:val="00DB40FD"/>
    <w:rPr>
      <w:rFonts w:ascii="Arial" w:hAnsi="Arial"/>
      <w:b/>
      <w:color w:val="000000"/>
      <w:sz w:val="24"/>
      <w:lang w:eastAsia="en-US"/>
    </w:rPr>
  </w:style>
  <w:style w:type="character" w:customStyle="1" w:styleId="BodyTextChar">
    <w:name w:val="Body Text Char"/>
    <w:link w:val="BodyText"/>
    <w:rsid w:val="00DB40FD"/>
    <w:rPr>
      <w:sz w:val="16"/>
      <w:lang w:eastAsia="en-US"/>
    </w:rPr>
  </w:style>
  <w:style w:type="character" w:customStyle="1" w:styleId="FooterChar">
    <w:name w:val="Footer Char"/>
    <w:link w:val="Footer"/>
    <w:uiPriority w:val="99"/>
    <w:rsid w:val="00DB40FD"/>
    <w:rPr>
      <w:rFonts w:ascii="Arial" w:hAnsi="Arial"/>
      <w:sz w:val="24"/>
      <w:lang w:eastAsia="en-US"/>
    </w:rPr>
  </w:style>
  <w:style w:type="table" w:styleId="TableGrid">
    <w:name w:val="Table Grid"/>
    <w:basedOn w:val="TableNormal"/>
    <w:rsid w:val="006A0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rsid w:val="00F2480D"/>
    <w:rPr>
      <w:rFonts w:ascii="Arial" w:hAnsi="Arial"/>
      <w:b/>
      <w:lang w:eastAsia="en-US"/>
    </w:rPr>
  </w:style>
  <w:style w:type="character" w:styleId="UnresolvedMention">
    <w:name w:val="Unresolved Mention"/>
    <w:uiPriority w:val="99"/>
    <w:semiHidden/>
    <w:unhideWhenUsed/>
    <w:rsid w:val="00642283"/>
    <w:rPr>
      <w:color w:val="808080"/>
      <w:shd w:val="clear" w:color="auto" w:fill="E6E6E6"/>
    </w:rPr>
  </w:style>
  <w:style w:type="paragraph" w:styleId="ListParagraph">
    <w:name w:val="List Paragraph"/>
    <w:basedOn w:val="Normal"/>
    <w:uiPriority w:val="34"/>
    <w:qFormat/>
    <w:rsid w:val="00B6477F"/>
    <w:pPr>
      <w:ind w:left="720"/>
    </w:pPr>
  </w:style>
  <w:style w:type="paragraph" w:styleId="Revision">
    <w:name w:val="Revision"/>
    <w:hidden/>
    <w:uiPriority w:val="99"/>
    <w:semiHidden/>
    <w:rsid w:val="00580B49"/>
    <w:rPr>
      <w:rFonts w:ascii="Arial" w:hAnsi="Arial"/>
      <w:sz w:val="24"/>
      <w:lang w:eastAsia="en-US"/>
    </w:rPr>
  </w:style>
  <w:style w:type="character" w:styleId="CommentReference">
    <w:name w:val="annotation reference"/>
    <w:basedOn w:val="DefaultParagraphFont"/>
    <w:rsid w:val="00580B49"/>
    <w:rPr>
      <w:sz w:val="16"/>
      <w:szCs w:val="16"/>
    </w:rPr>
  </w:style>
  <w:style w:type="paragraph" w:styleId="CommentText">
    <w:name w:val="annotation text"/>
    <w:basedOn w:val="Normal"/>
    <w:link w:val="CommentTextChar"/>
    <w:rsid w:val="00580B49"/>
    <w:rPr>
      <w:sz w:val="20"/>
    </w:rPr>
  </w:style>
  <w:style w:type="character" w:customStyle="1" w:styleId="CommentTextChar">
    <w:name w:val="Comment Text Char"/>
    <w:basedOn w:val="DefaultParagraphFont"/>
    <w:link w:val="CommentText"/>
    <w:rsid w:val="00580B49"/>
    <w:rPr>
      <w:rFonts w:ascii="Arial" w:hAnsi="Arial"/>
      <w:lang w:eastAsia="en-US"/>
    </w:rPr>
  </w:style>
  <w:style w:type="paragraph" w:styleId="CommentSubject">
    <w:name w:val="annotation subject"/>
    <w:basedOn w:val="CommentText"/>
    <w:next w:val="CommentText"/>
    <w:link w:val="CommentSubjectChar"/>
    <w:rsid w:val="00580B49"/>
    <w:rPr>
      <w:b/>
      <w:bCs/>
    </w:rPr>
  </w:style>
  <w:style w:type="character" w:customStyle="1" w:styleId="CommentSubjectChar">
    <w:name w:val="Comment Subject Char"/>
    <w:basedOn w:val="CommentTextChar"/>
    <w:link w:val="CommentSubject"/>
    <w:rsid w:val="00580B49"/>
    <w:rPr>
      <w:rFonts w:ascii="Arial" w:hAnsi="Arial"/>
      <w:b/>
      <w:bCs/>
      <w:lang w:eastAsia="en-US"/>
    </w:rPr>
  </w:style>
  <w:style w:type="character" w:styleId="FollowedHyperlink">
    <w:name w:val="FollowedHyperlink"/>
    <w:basedOn w:val="DefaultParagraphFont"/>
    <w:rsid w:val="00580B49"/>
    <w:rPr>
      <w:color w:val="954F72" w:themeColor="followedHyperlink"/>
      <w:u w:val="single"/>
    </w:rPr>
  </w:style>
  <w:style w:type="character" w:styleId="PlaceholderText">
    <w:name w:val="Placeholder Text"/>
    <w:basedOn w:val="DefaultParagraphFont"/>
    <w:uiPriority w:val="99"/>
    <w:semiHidden/>
    <w:rsid w:val="00302EB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3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nick.tomkins@oxfordshire.gov.uk" TargetMode="External"/><Relationship Id="rId18" Type="http://schemas.openxmlformats.org/officeDocument/2006/relationships/hyperlink" Target="mailto:Energy.Team@oxfordshire.gov.uk" TargetMode="External"/><Relationship Id="rId26" Type="http://schemas.openxmlformats.org/officeDocument/2006/relationships/hyperlink" Target="mailto:energy.team@oxfordshire.gov.uk" TargetMode="External"/><Relationship Id="rId39" Type="http://schemas.openxmlformats.org/officeDocument/2006/relationships/theme" Target="theme/theme1.xml"/><Relationship Id="rId21" Type="http://schemas.openxmlformats.org/officeDocument/2006/relationships/hyperlink" Target="mailto:nick.tomkins@oxfordshire.gov.uk" TargetMode="External"/><Relationship Id="rId34" Type="http://schemas.openxmlformats.org/officeDocument/2006/relationships/hyperlink" Target="https://www.westoxon.gov.uk/planning-and-building/" TargetMode="External"/><Relationship Id="rId7" Type="http://schemas.openxmlformats.org/officeDocument/2006/relationships/endnotes" Target="endnotes.xml"/><Relationship Id="rId12" Type="http://schemas.openxmlformats.org/officeDocument/2006/relationships/hyperlink" Target="mailto:fmservicedesk@oxfordshire.gov.uk" TargetMode="External"/><Relationship Id="rId17" Type="http://schemas.openxmlformats.org/officeDocument/2006/relationships/hyperlink" Target="mailto:insurance@oxfordshire.gov.uk" TargetMode="External"/><Relationship Id="rId25" Type="http://schemas.openxmlformats.org/officeDocument/2006/relationships/hyperlink" Target="mailto:fmservicedesk@oxfordshire.gov.uk" TargetMode="External"/><Relationship Id="rId33" Type="http://schemas.openxmlformats.org/officeDocument/2006/relationships/hyperlink" Target="https://www.whitehorsedc.gov.uk/vale-of-white-horse-district-council/planning-and-development/"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insurance@oxfordshire.gov.uk" TargetMode="External"/><Relationship Id="rId20" Type="http://schemas.openxmlformats.org/officeDocument/2006/relationships/hyperlink" Target="mailto:communities.ecology@oxfordshire.gov.uk" TargetMode="External"/><Relationship Id="rId29" Type="http://schemas.openxmlformats.org/officeDocument/2006/relationships/hyperlink" Target="mailto:insurance@oxfordshir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asbestos/index.htm" TargetMode="External"/><Relationship Id="rId24" Type="http://schemas.openxmlformats.org/officeDocument/2006/relationships/hyperlink" Target="mailto:nick.tomkins@oxfordshire.gov.uk" TargetMode="External"/><Relationship Id="rId32" Type="http://schemas.openxmlformats.org/officeDocument/2006/relationships/hyperlink" Target="https://www.southoxon.gov.uk/south-oxfordshire-district-council/planning-and-developmen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uidance/submit-a-school-land-transaction-proposal" TargetMode="External"/><Relationship Id="rId23" Type="http://schemas.openxmlformats.org/officeDocument/2006/relationships/hyperlink" Target="https://schools.oxfordshire.gov.uk/insurance" TargetMode="External"/><Relationship Id="rId28" Type="http://schemas.openxmlformats.org/officeDocument/2006/relationships/hyperlink" Target="mailto:healthandsafetyhelp@oxfordshire.gov.uk" TargetMode="External"/><Relationship Id="rId36" Type="http://schemas.openxmlformats.org/officeDocument/2006/relationships/footer" Target="footer1.xml"/><Relationship Id="rId10" Type="http://schemas.openxmlformats.org/officeDocument/2006/relationships/hyperlink" Target="https://www.hse.gov.uk/construction/cdm/faq/index.htm" TargetMode="External"/><Relationship Id="rId19" Type="http://schemas.openxmlformats.org/officeDocument/2006/relationships/hyperlink" Target="mailto:fmservicedesk@oxfordshire.gov.uk" TargetMode="External"/><Relationship Id="rId31" Type="http://schemas.openxmlformats.org/officeDocument/2006/relationships/hyperlink" Target="https://www.cherwell.gov.uk/info/9/planning-and-building" TargetMode="External"/><Relationship Id="rId4" Type="http://schemas.openxmlformats.org/officeDocument/2006/relationships/settings" Target="settings.xml"/><Relationship Id="rId9" Type="http://schemas.openxmlformats.org/officeDocument/2006/relationships/hyperlink" Target="https://www.hse.gov.uk/construction/cdm/2015/index.htm" TargetMode="External"/><Relationship Id="rId14" Type="http://schemas.openxmlformats.org/officeDocument/2006/relationships/hyperlink" Target="mailto:nick.tomkins@oxfordshire.gov.uk" TargetMode="External"/><Relationship Id="rId22" Type="http://schemas.openxmlformats.org/officeDocument/2006/relationships/hyperlink" Target="mailto:nick.tomkins@oxfordshire.gov.uk" TargetMode="External"/><Relationship Id="rId27" Type="http://schemas.openxmlformats.org/officeDocument/2006/relationships/hyperlink" Target="mailto:communities.ecology@oxfordshire.gov.uk" TargetMode="External"/><Relationship Id="rId30" Type="http://schemas.openxmlformats.org/officeDocument/2006/relationships/hyperlink" Target="https://www.oxford.gov.uk/planning-building-control"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2CD2B3012448ECA50F83B44F4A3C2D"/>
        <w:category>
          <w:name w:val="General"/>
          <w:gallery w:val="placeholder"/>
        </w:category>
        <w:types>
          <w:type w:val="bbPlcHdr"/>
        </w:types>
        <w:behaviors>
          <w:behavior w:val="content"/>
        </w:behaviors>
        <w:guid w:val="{D089D8E2-916F-403E-B353-D0E8A997753A}"/>
      </w:docPartPr>
      <w:docPartBody>
        <w:p w:rsidR="005C6724" w:rsidRDefault="005C6724" w:rsidP="005C6724">
          <w:pPr>
            <w:pStyle w:val="682CD2B3012448ECA50F83B44F4A3C2D3"/>
          </w:pPr>
          <w:r w:rsidRPr="00E50764">
            <w:rPr>
              <w:rStyle w:val="PlaceholderText"/>
            </w:rPr>
            <w:t>Click or tap to enter a date.</w:t>
          </w:r>
        </w:p>
      </w:docPartBody>
    </w:docPart>
    <w:docPart>
      <w:docPartPr>
        <w:name w:val="88FDDE4E7E4A4DC2924B2B5D02704566"/>
        <w:category>
          <w:name w:val="General"/>
          <w:gallery w:val="placeholder"/>
        </w:category>
        <w:types>
          <w:type w:val="bbPlcHdr"/>
        </w:types>
        <w:behaviors>
          <w:behavior w:val="content"/>
        </w:behaviors>
        <w:guid w:val="{CE2C0F11-1F0A-4795-94A5-1AE7EA0A24D0}"/>
      </w:docPartPr>
      <w:docPartBody>
        <w:p w:rsidR="005C6724" w:rsidRDefault="005C6724" w:rsidP="005C6724">
          <w:pPr>
            <w:pStyle w:val="88FDDE4E7E4A4DC2924B2B5D027045663"/>
          </w:pPr>
          <w:r w:rsidRPr="00E50764">
            <w:rPr>
              <w:rStyle w:val="PlaceholderText"/>
            </w:rPr>
            <w:t>Click or tap to enter a date.</w:t>
          </w:r>
        </w:p>
      </w:docPartBody>
    </w:docPart>
    <w:docPart>
      <w:docPartPr>
        <w:name w:val="E1627834D05A4BAAAB637E077BA62C89"/>
        <w:category>
          <w:name w:val="General"/>
          <w:gallery w:val="placeholder"/>
        </w:category>
        <w:types>
          <w:type w:val="bbPlcHdr"/>
        </w:types>
        <w:behaviors>
          <w:behavior w:val="content"/>
        </w:behaviors>
        <w:guid w:val="{1A4F840B-4CB8-4124-803B-CAD7180004D5}"/>
      </w:docPartPr>
      <w:docPartBody>
        <w:p w:rsidR="005C6724" w:rsidRDefault="005C6724" w:rsidP="005C6724">
          <w:pPr>
            <w:pStyle w:val="E1627834D05A4BAAAB637E077BA62C891"/>
          </w:pPr>
          <w:r w:rsidRPr="009D40B1">
            <w:rPr>
              <w:rStyle w:val="PlaceholderText"/>
              <w:sz w:val="20"/>
            </w:rPr>
            <w:t>Click or tap to enter a date.</w:t>
          </w:r>
        </w:p>
      </w:docPartBody>
    </w:docPart>
    <w:docPart>
      <w:docPartPr>
        <w:name w:val="5DDB58B996AC49C1831B365E82C0538E"/>
        <w:category>
          <w:name w:val="General"/>
          <w:gallery w:val="placeholder"/>
        </w:category>
        <w:types>
          <w:type w:val="bbPlcHdr"/>
        </w:types>
        <w:behaviors>
          <w:behavior w:val="content"/>
        </w:behaviors>
        <w:guid w:val="{66C7913C-30FA-4797-A8FE-3AA54B70C79C}"/>
      </w:docPartPr>
      <w:docPartBody>
        <w:p w:rsidR="005C6724" w:rsidRDefault="005C6724" w:rsidP="005C6724">
          <w:pPr>
            <w:pStyle w:val="5DDB58B996AC49C1831B365E82C0538E"/>
          </w:pPr>
          <w:r w:rsidRPr="009D40B1">
            <w:rPr>
              <w:rStyle w:val="PlaceholderText"/>
              <w:sz w:val="20"/>
              <w:szCs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24"/>
    <w:rsid w:val="00233861"/>
    <w:rsid w:val="003F607B"/>
    <w:rsid w:val="005A5E28"/>
    <w:rsid w:val="005C6724"/>
    <w:rsid w:val="00910978"/>
    <w:rsid w:val="009D26F1"/>
    <w:rsid w:val="00B10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724"/>
    <w:rPr>
      <w:color w:val="666666"/>
    </w:rPr>
  </w:style>
  <w:style w:type="paragraph" w:customStyle="1" w:styleId="682CD2B3012448ECA50F83B44F4A3C2D3">
    <w:name w:val="682CD2B3012448ECA50F83B44F4A3C2D3"/>
    <w:rsid w:val="005C6724"/>
    <w:pPr>
      <w:spacing w:after="0" w:line="240" w:lineRule="auto"/>
    </w:pPr>
    <w:rPr>
      <w:rFonts w:ascii="Times New Roman" w:eastAsia="Times New Roman" w:hAnsi="Times New Roman" w:cs="Times New Roman"/>
      <w:kern w:val="0"/>
      <w:sz w:val="16"/>
      <w:szCs w:val="20"/>
      <w:lang w:eastAsia="en-US"/>
      <w14:ligatures w14:val="none"/>
    </w:rPr>
  </w:style>
  <w:style w:type="paragraph" w:customStyle="1" w:styleId="88FDDE4E7E4A4DC2924B2B5D027045663">
    <w:name w:val="88FDDE4E7E4A4DC2924B2B5D027045663"/>
    <w:rsid w:val="005C6724"/>
    <w:pPr>
      <w:spacing w:after="0" w:line="240" w:lineRule="auto"/>
    </w:pPr>
    <w:rPr>
      <w:rFonts w:ascii="Times New Roman" w:eastAsia="Times New Roman" w:hAnsi="Times New Roman" w:cs="Times New Roman"/>
      <w:kern w:val="0"/>
      <w:sz w:val="16"/>
      <w:szCs w:val="20"/>
      <w:lang w:eastAsia="en-US"/>
      <w14:ligatures w14:val="none"/>
    </w:rPr>
  </w:style>
  <w:style w:type="paragraph" w:customStyle="1" w:styleId="E1627834D05A4BAAAB637E077BA62C891">
    <w:name w:val="E1627834D05A4BAAAB637E077BA62C891"/>
    <w:rsid w:val="005C6724"/>
    <w:pPr>
      <w:spacing w:after="0" w:line="240" w:lineRule="auto"/>
    </w:pPr>
    <w:rPr>
      <w:rFonts w:ascii="Arial" w:eastAsia="Times New Roman" w:hAnsi="Arial" w:cs="Times New Roman"/>
      <w:kern w:val="0"/>
      <w:szCs w:val="20"/>
      <w:lang w:eastAsia="en-US"/>
      <w14:ligatures w14:val="none"/>
    </w:rPr>
  </w:style>
  <w:style w:type="paragraph" w:customStyle="1" w:styleId="5DDB58B996AC49C1831B365E82C0538E">
    <w:name w:val="5DDB58B996AC49C1831B365E82C0538E"/>
    <w:rsid w:val="005C6724"/>
    <w:pPr>
      <w:spacing w:after="0" w:line="240" w:lineRule="auto"/>
    </w:pPr>
    <w:rPr>
      <w:rFonts w:ascii="Arial" w:eastAsia="Times New Roman" w:hAnsi="Arial" w:cs="Times New Roman"/>
      <w:kern w:val="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A2EC0-7E3C-4E46-8E20-7177214B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3745</Words>
  <Characters>22601</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Self Finance Approval Form</vt:lpstr>
    </vt:vector>
  </TitlesOfParts>
  <Company>Oxfordshire County Council</Company>
  <LinksUpToDate>false</LinksUpToDate>
  <CharactersWithSpaces>26294</CharactersWithSpaces>
  <SharedDoc>false</SharedDoc>
  <HLinks>
    <vt:vector size="36" baseType="variant">
      <vt:variant>
        <vt:i4>8257546</vt:i4>
      </vt:variant>
      <vt:variant>
        <vt:i4>65</vt:i4>
      </vt:variant>
      <vt:variant>
        <vt:i4>0</vt:i4>
      </vt:variant>
      <vt:variant>
        <vt:i4>5</vt:i4>
      </vt:variant>
      <vt:variant>
        <vt:lpwstr>mailto:enquiries@approvedinspectors.org.uk</vt:lpwstr>
      </vt:variant>
      <vt:variant>
        <vt:lpwstr/>
      </vt:variant>
      <vt:variant>
        <vt:i4>393259</vt:i4>
      </vt:variant>
      <vt:variant>
        <vt:i4>62</vt:i4>
      </vt:variant>
      <vt:variant>
        <vt:i4>0</vt:i4>
      </vt:variant>
      <vt:variant>
        <vt:i4>5</vt:i4>
      </vt:variant>
      <vt:variant>
        <vt:lpwstr>mailto:nick.tomkins@oxfordshire.gov.uk</vt:lpwstr>
      </vt:variant>
      <vt:variant>
        <vt:lpwstr/>
      </vt:variant>
      <vt:variant>
        <vt:i4>4063243</vt:i4>
      </vt:variant>
      <vt:variant>
        <vt:i4>59</vt:i4>
      </vt:variant>
      <vt:variant>
        <vt:i4>0</vt:i4>
      </vt:variant>
      <vt:variant>
        <vt:i4>5</vt:i4>
      </vt:variant>
      <vt:variant>
        <vt:lpwstr>mailto:david.farrell@shinevision.co.uk</vt:lpwstr>
      </vt:variant>
      <vt:variant>
        <vt:lpwstr/>
      </vt:variant>
      <vt:variant>
        <vt:i4>5832746</vt:i4>
      </vt:variant>
      <vt:variant>
        <vt:i4>56</vt:i4>
      </vt:variant>
      <vt:variant>
        <vt:i4>0</vt:i4>
      </vt:variant>
      <vt:variant>
        <vt:i4>5</vt:i4>
      </vt:variant>
      <vt:variant>
        <vt:lpwstr>mailto:EnergyBureau@Oxfordshire.gov.uk</vt:lpwstr>
      </vt:variant>
      <vt:variant>
        <vt:lpwstr/>
      </vt:variant>
      <vt:variant>
        <vt:i4>393259</vt:i4>
      </vt:variant>
      <vt:variant>
        <vt:i4>50</vt:i4>
      </vt:variant>
      <vt:variant>
        <vt:i4>0</vt:i4>
      </vt:variant>
      <vt:variant>
        <vt:i4>5</vt:i4>
      </vt:variant>
      <vt:variant>
        <vt:lpwstr>mailto:nick.tomkins@oxfordshire.gov.uk</vt:lpwstr>
      </vt:variant>
      <vt:variant>
        <vt:lpwstr/>
      </vt:variant>
      <vt:variant>
        <vt:i4>4063243</vt:i4>
      </vt:variant>
      <vt:variant>
        <vt:i4>35</vt:i4>
      </vt:variant>
      <vt:variant>
        <vt:i4>0</vt:i4>
      </vt:variant>
      <vt:variant>
        <vt:i4>5</vt:i4>
      </vt:variant>
      <vt:variant>
        <vt:lpwstr>mailto:david.farrell@shinevision.co.uk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Finance Approval Form</dc:title>
  <dc:subject/>
  <dc:creator>Paul.Lundy@Oxfordshire.gov.uk</dc:creator>
  <cp:keywords>OCC SFA Schools</cp:keywords>
  <cp:lastModifiedBy>White, Suzanne - Oxfordshire County Council</cp:lastModifiedBy>
  <cp:revision>2</cp:revision>
  <cp:lastPrinted>2025-01-29T13:42:00Z</cp:lastPrinted>
  <dcterms:created xsi:type="dcterms:W3CDTF">2025-03-18T15:13:00Z</dcterms:created>
  <dcterms:modified xsi:type="dcterms:W3CDTF">2025-03-18T15:13:00Z</dcterms:modified>
</cp:coreProperties>
</file>