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85"/>
        <w:gridCol w:w="1841"/>
        <w:gridCol w:w="4307"/>
        <w:gridCol w:w="3632"/>
        <w:gridCol w:w="1417"/>
        <w:gridCol w:w="1417"/>
        <w:gridCol w:w="1117"/>
      </w:tblGrid>
      <w:tr w:rsidR="001C65CE" w:rsidRPr="00CC5C6C" w:rsidTr="001C65CE">
        <w:tc>
          <w:tcPr>
            <w:tcW w:w="686" w:type="pct"/>
            <w:shd w:val="clear" w:color="auto" w:fill="auto"/>
          </w:tcPr>
          <w:bookmarkStart w:id="0" w:name="_GoBack"/>
          <w:bookmarkEnd w:id="0"/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o might be harmed and how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further action is necessary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by whom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ne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o might be harmed and how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further action is necessary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by whom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by when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ne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CE4DD2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1C65CE" w:rsidRPr="00CC5C6C" w:rsidTr="001C65CE">
        <w:tc>
          <w:tcPr>
            <w:tcW w:w="686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3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shd w:val="clear" w:color="auto" w:fill="auto"/>
          </w:tcPr>
          <w:p w:rsidR="001C65CE" w:rsidRPr="00441141" w:rsidRDefault="001C65CE" w:rsidP="00441141">
            <w:pPr>
              <w:rPr>
                <w:rFonts w:eastAsia="Times New Roman" w:cs="Times New Roman"/>
                <w:sz w:val="20"/>
                <w:szCs w:val="20"/>
              </w:rPr>
            </w:pPr>
            <w:r w:rsidRPr="00441141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hazards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20"/>
                <w:szCs w:val="20"/>
              </w:rPr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441141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C65CE" w:rsidRDefault="001C65CE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4026"/>
        <w:gridCol w:w="2976"/>
        <w:gridCol w:w="1280"/>
        <w:gridCol w:w="3680"/>
        <w:gridCol w:w="1417"/>
        <w:gridCol w:w="2537"/>
      </w:tblGrid>
      <w:tr w:rsidR="00E65FDD" w:rsidRPr="00CC5C6C" w:rsidTr="00E65FDD">
        <w:trPr>
          <w:tblHeader/>
        </w:trPr>
        <w:tc>
          <w:tcPr>
            <w:tcW w:w="126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Risk Assessment Completed by (Name):</w:t>
            </w:r>
          </w:p>
        </w:tc>
        <w:tc>
          <w:tcPr>
            <w:tcW w:w="93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Job Title:</w:t>
            </w:r>
          </w:p>
        </w:tc>
        <w:tc>
          <w:tcPr>
            <w:tcW w:w="1156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797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E65FDD" w:rsidRPr="00CC5C6C" w:rsidTr="00E65FDD">
        <w:trPr>
          <w:tblHeader/>
        </w:trPr>
        <w:tc>
          <w:tcPr>
            <w:tcW w:w="126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Authorised by Line Manager (Name):</w:t>
            </w:r>
          </w:p>
        </w:tc>
        <w:tc>
          <w:tcPr>
            <w:tcW w:w="93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Job Title</w:t>
            </w:r>
          </w:p>
        </w:tc>
        <w:tc>
          <w:tcPr>
            <w:tcW w:w="1156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797" w:type="pct"/>
            <w:shd w:val="clear" w:color="auto" w:fill="auto"/>
          </w:tcPr>
          <w:p w:rsidR="00E65FDD" w:rsidRPr="00441141" w:rsidRDefault="00E65FDD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Reviewed by:</w:t>
            </w: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Job Title</w:t>
            </w: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797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 w:val="restar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Distribution List:</w:t>
            </w: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Job Title:</w:t>
            </w: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441141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41141" w:rsidRPr="00CC5C6C" w:rsidTr="00E65FDD">
        <w:trPr>
          <w:tblHeader/>
        </w:trPr>
        <w:tc>
          <w:tcPr>
            <w:tcW w:w="126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Merge/>
            <w:shd w:val="clear" w:color="auto" w:fill="auto"/>
          </w:tcPr>
          <w:p w:rsidR="00441141" w:rsidRPr="00441141" w:rsidRDefault="00441141" w:rsidP="00E65FDD">
            <w:pPr>
              <w:spacing w:before="6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441141" w:rsidRPr="00441141" w:rsidRDefault="00441141">
            <w:pPr>
              <w:rPr>
                <w:sz w:val="18"/>
                <w:szCs w:val="18"/>
              </w:rPr>
            </w:pPr>
            <w:r w:rsidRPr="0044114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hat are you already doing?"/>
                  <w:textInput/>
                </w:ffData>
              </w:fldChar>
            </w:r>
            <w:r w:rsidRPr="00441141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441141">
              <w:rPr>
                <w:rFonts w:eastAsia="Times New Roman" w:cs="Times New Roman"/>
                <w:sz w:val="18"/>
                <w:szCs w:val="18"/>
              </w:rPr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441141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CC5C6C" w:rsidRPr="00504E43" w:rsidRDefault="00CC5C6C" w:rsidP="00CC5C6C">
      <w:pPr>
        <w:ind w:right="513"/>
      </w:pPr>
    </w:p>
    <w:sectPr w:rsidR="00CC5C6C" w:rsidRPr="00504E43" w:rsidSect="0056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440" w:left="567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B3" w:rsidRDefault="00FE3AB3" w:rsidP="001C65CE">
      <w:r>
        <w:separator/>
      </w:r>
    </w:p>
  </w:endnote>
  <w:endnote w:type="continuationSeparator" w:id="0">
    <w:p w:rsidR="00FE3AB3" w:rsidRDefault="00FE3AB3" w:rsidP="001C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6A" w:rsidRDefault="00E7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41" w:rsidRDefault="00441141" w:rsidP="00E65FD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DD2B79" wp14:editId="7AD9AD73">
          <wp:simplePos x="0" y="0"/>
          <wp:positionH relativeFrom="column">
            <wp:posOffset>168275</wp:posOffset>
          </wp:positionH>
          <wp:positionV relativeFrom="paragraph">
            <wp:posOffset>-52257</wp:posOffset>
          </wp:positionV>
          <wp:extent cx="1864360" cy="399415"/>
          <wp:effectExtent l="0" t="0" r="2540" b="635"/>
          <wp:wrapNone/>
          <wp:docPr id="2" name="Picture 2" descr="Description: http://intranet.oxfordshire.gov.uk/cms/sites/default/files/folders/documents/support/communications/branding-logos-templates/A4logo50mm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intranet.oxfordshire.gov.uk/cms/sites/default/files/folders/documents/support/communications/branding-logos-templates/A4logo50mm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OCC Risk Assessment Tool</w:t>
    </w:r>
  </w:p>
  <w:p w:rsidR="00441141" w:rsidRDefault="00441141" w:rsidP="00E65FDD">
    <w:pPr>
      <w:pStyle w:val="Footer"/>
      <w:jc w:val="right"/>
    </w:pPr>
    <w:r>
      <w:t>2013</w:t>
    </w:r>
  </w:p>
  <w:p w:rsidR="00441141" w:rsidRDefault="00FE3AB3">
    <w:pPr>
      <w:pStyle w:val="Footer"/>
      <w:jc w:val="center"/>
    </w:pPr>
    <w:sdt>
      <w:sdtPr>
        <w:id w:val="1140613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141">
          <w:fldChar w:fldCharType="begin"/>
        </w:r>
        <w:r w:rsidR="00441141">
          <w:instrText xml:space="preserve"> PAGE   \* MERGEFORMAT </w:instrText>
        </w:r>
        <w:r w:rsidR="00441141">
          <w:fldChar w:fldCharType="separate"/>
        </w:r>
        <w:r w:rsidR="000B1E94">
          <w:rPr>
            <w:noProof/>
          </w:rPr>
          <w:t>1</w:t>
        </w:r>
        <w:r w:rsidR="00441141">
          <w:rPr>
            <w:noProof/>
          </w:rPr>
          <w:fldChar w:fldCharType="end"/>
        </w:r>
      </w:sdtContent>
    </w:sdt>
  </w:p>
  <w:p w:rsidR="00441141" w:rsidRDefault="0044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6A" w:rsidRDefault="00E7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B3" w:rsidRDefault="00FE3AB3" w:rsidP="001C65CE">
      <w:r>
        <w:separator/>
      </w:r>
    </w:p>
  </w:footnote>
  <w:footnote w:type="continuationSeparator" w:id="0">
    <w:p w:rsidR="00FE3AB3" w:rsidRDefault="00FE3AB3" w:rsidP="001C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6A" w:rsidRDefault="00E7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41" w:rsidRPr="00CE4DD2" w:rsidRDefault="00441141" w:rsidP="00CE4DD2">
    <w:pPr>
      <w:pStyle w:val="Header"/>
      <w:jc w:val="center"/>
      <w:rPr>
        <w:b/>
        <w:sz w:val="48"/>
        <w:szCs w:val="48"/>
      </w:rPr>
    </w:pPr>
    <w:r w:rsidRPr="00CE4DD2">
      <w:rPr>
        <w:b/>
        <w:sz w:val="48"/>
        <w:szCs w:val="48"/>
      </w:rPr>
      <w:t>RISK ASSESSMENT</w:t>
    </w:r>
  </w:p>
  <w:tbl>
    <w:tblPr>
      <w:tblW w:w="53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8" w:type="dxa"/>
        <w:left w:w="58" w:type="dxa"/>
        <w:bottom w:w="58" w:type="dxa"/>
        <w:right w:w="58" w:type="dxa"/>
      </w:tblCellMar>
      <w:tblLook w:val="01E0" w:firstRow="1" w:lastRow="1" w:firstColumn="1" w:lastColumn="1" w:noHBand="0" w:noVBand="0"/>
    </w:tblPr>
    <w:tblGrid>
      <w:gridCol w:w="2183"/>
      <w:gridCol w:w="1840"/>
      <w:gridCol w:w="4307"/>
      <w:gridCol w:w="3632"/>
      <w:gridCol w:w="1417"/>
      <w:gridCol w:w="1417"/>
      <w:gridCol w:w="1120"/>
    </w:tblGrid>
    <w:tr w:rsidR="00441141" w:rsidRPr="00CC5C6C" w:rsidTr="00441141">
      <w:trPr>
        <w:tblHeader/>
      </w:trPr>
      <w:tc>
        <w:tcPr>
          <w:tcW w:w="686" w:type="pct"/>
          <w:tcBorders>
            <w:bottom w:val="single" w:sz="4" w:space="0" w:color="auto"/>
          </w:tcBorders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Activity being Risk Assessed:</w:t>
          </w:r>
        </w:p>
      </w:tc>
      <w:tc>
        <w:tcPr>
          <w:tcW w:w="4314" w:type="pct"/>
          <w:gridSpan w:val="6"/>
          <w:tcBorders>
            <w:bottom w:val="single" w:sz="4" w:space="0" w:color="auto"/>
          </w:tcBorders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sz w:val="28"/>
              <w:szCs w:val="28"/>
            </w:rPr>
          </w:pPr>
        </w:p>
      </w:tc>
    </w:tr>
    <w:tr w:rsidR="00441141" w:rsidRPr="00CE4DD2" w:rsidTr="00441141">
      <w:trPr>
        <w:trHeight w:val="71"/>
        <w:tblHeader/>
      </w:trPr>
      <w:tc>
        <w:tcPr>
          <w:tcW w:w="686" w:type="pct"/>
          <w:tcBorders>
            <w:left w:val="nil"/>
            <w:right w:val="nil"/>
          </w:tcBorders>
          <w:shd w:val="clear" w:color="auto" w:fill="auto"/>
        </w:tcPr>
        <w:p w:rsidR="00441141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</w:p>
      </w:tc>
      <w:tc>
        <w:tcPr>
          <w:tcW w:w="4314" w:type="pct"/>
          <w:gridSpan w:val="6"/>
          <w:tcBorders>
            <w:left w:val="nil"/>
            <w:right w:val="nil"/>
          </w:tcBorders>
          <w:shd w:val="clear" w:color="auto" w:fill="auto"/>
        </w:tcPr>
        <w:p w:rsidR="00441141" w:rsidRPr="00CE4DD2" w:rsidRDefault="00441141" w:rsidP="00441141">
          <w:pPr>
            <w:rPr>
              <w:rFonts w:eastAsia="Times New Roman" w:cs="Times New Roman"/>
              <w:b/>
              <w:sz w:val="16"/>
              <w:szCs w:val="16"/>
            </w:rPr>
          </w:pPr>
        </w:p>
      </w:tc>
    </w:tr>
    <w:tr w:rsidR="00441141" w:rsidRPr="00CC5C6C" w:rsidTr="00441141">
      <w:trPr>
        <w:tblHeader/>
      </w:trPr>
      <w:tc>
        <w:tcPr>
          <w:tcW w:w="686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What are the hazards?</w:t>
          </w:r>
        </w:p>
      </w:tc>
      <w:tc>
        <w:tcPr>
          <w:tcW w:w="578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Who might be harmed and how?</w:t>
          </w:r>
        </w:p>
      </w:tc>
      <w:tc>
        <w:tcPr>
          <w:tcW w:w="1353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What are you already doing?</w:t>
          </w:r>
        </w:p>
      </w:tc>
      <w:tc>
        <w:tcPr>
          <w:tcW w:w="1141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Do you need to do anything else to manage this risk?</w:t>
          </w:r>
        </w:p>
      </w:tc>
      <w:tc>
        <w:tcPr>
          <w:tcW w:w="445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Action by whom?</w:t>
          </w:r>
        </w:p>
      </w:tc>
      <w:tc>
        <w:tcPr>
          <w:tcW w:w="445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Action by when?</w:t>
          </w:r>
        </w:p>
      </w:tc>
      <w:tc>
        <w:tcPr>
          <w:tcW w:w="351" w:type="pct"/>
          <w:shd w:val="clear" w:color="auto" w:fill="auto"/>
        </w:tcPr>
        <w:p w:rsidR="00441141" w:rsidRPr="00CC5C6C" w:rsidRDefault="00441141" w:rsidP="00441141">
          <w:pPr>
            <w:rPr>
              <w:rFonts w:eastAsia="Times New Roman" w:cs="Times New Roman"/>
              <w:b/>
              <w:sz w:val="20"/>
              <w:szCs w:val="20"/>
            </w:rPr>
          </w:pPr>
          <w:r w:rsidRPr="00CC5C6C">
            <w:rPr>
              <w:rFonts w:eastAsia="Times New Roman" w:cs="Times New Roman"/>
              <w:b/>
              <w:sz w:val="20"/>
              <w:szCs w:val="20"/>
            </w:rPr>
            <w:t>Done</w:t>
          </w:r>
        </w:p>
      </w:tc>
    </w:tr>
  </w:tbl>
  <w:p w:rsidR="00441141" w:rsidRPr="00CE4DD2" w:rsidRDefault="00441141" w:rsidP="00CE4DD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6A" w:rsidRDefault="00E77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6C"/>
    <w:rsid w:val="000A2D5D"/>
    <w:rsid w:val="000B1E94"/>
    <w:rsid w:val="000B4310"/>
    <w:rsid w:val="001C65CE"/>
    <w:rsid w:val="00227977"/>
    <w:rsid w:val="003C69FF"/>
    <w:rsid w:val="004000D7"/>
    <w:rsid w:val="00441141"/>
    <w:rsid w:val="00504E43"/>
    <w:rsid w:val="005667C3"/>
    <w:rsid w:val="007908F4"/>
    <w:rsid w:val="00CC5C6C"/>
    <w:rsid w:val="00CE4DD2"/>
    <w:rsid w:val="00E65FDD"/>
    <w:rsid w:val="00E7776A"/>
    <w:rsid w:val="00FD3A85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754D2-B818-4435-896A-5EBCA0E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C5C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C6C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C6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5CE"/>
  </w:style>
  <w:style w:type="paragraph" w:styleId="Footer">
    <w:name w:val="footer"/>
    <w:basedOn w:val="Normal"/>
    <w:link w:val="FooterChar"/>
    <w:uiPriority w:val="99"/>
    <w:unhideWhenUsed/>
    <w:rsid w:val="001C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paul.lundy</dc:creator>
  <cp:lastModifiedBy>Foster, Stephen P - Oxfordshire Customer Services</cp:lastModifiedBy>
  <cp:revision>2</cp:revision>
  <dcterms:created xsi:type="dcterms:W3CDTF">2019-09-16T15:53:00Z</dcterms:created>
  <dcterms:modified xsi:type="dcterms:W3CDTF">2019-09-16T15:53:00Z</dcterms:modified>
</cp:coreProperties>
</file>